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16" w:rsidRPr="000821F6" w:rsidRDefault="00BE2D16" w:rsidP="000821F6">
      <w:pPr>
        <w:spacing w:after="0" w:line="240" w:lineRule="auto"/>
        <w:jc w:val="center"/>
        <w:rPr>
          <w:rFonts w:ascii="Times New Roman" w:hAnsi="Times New Roman" w:cs="Times New Roman"/>
          <w:sz w:val="28"/>
          <w:szCs w:val="28"/>
        </w:rPr>
      </w:pPr>
      <w:r w:rsidRPr="000821F6">
        <w:rPr>
          <w:rFonts w:ascii="Times New Roman" w:hAnsi="Times New Roman" w:cs="Times New Roman"/>
          <w:sz w:val="28"/>
          <w:szCs w:val="28"/>
        </w:rPr>
        <w:t>МБОУ «Вилюйская начальная общеобразовательная школа №1»</w:t>
      </w:r>
    </w:p>
    <w:p w:rsidR="00BE2D16" w:rsidRPr="000821F6" w:rsidRDefault="00BE2D16" w:rsidP="000821F6">
      <w:pPr>
        <w:spacing w:after="0" w:line="240" w:lineRule="auto"/>
        <w:jc w:val="center"/>
        <w:rPr>
          <w:rFonts w:ascii="Times New Roman" w:hAnsi="Times New Roman" w:cs="Times New Roman"/>
          <w:sz w:val="28"/>
          <w:szCs w:val="28"/>
        </w:rPr>
      </w:pPr>
    </w:p>
    <w:p w:rsidR="00BE2D16" w:rsidRPr="000821F6" w:rsidRDefault="00BE2D16" w:rsidP="000821F6">
      <w:pPr>
        <w:spacing w:line="240" w:lineRule="auto"/>
        <w:rPr>
          <w:rFonts w:ascii="Times New Roman" w:hAnsi="Times New Roman" w:cs="Times New Roman"/>
          <w:sz w:val="28"/>
          <w:szCs w:val="28"/>
        </w:rPr>
      </w:pPr>
    </w:p>
    <w:p w:rsidR="00BE2D16" w:rsidRPr="000821F6" w:rsidRDefault="00BE2D16" w:rsidP="000821F6">
      <w:pPr>
        <w:spacing w:line="240" w:lineRule="auto"/>
        <w:ind w:firstLine="708"/>
        <w:jc w:val="center"/>
        <w:rPr>
          <w:rFonts w:ascii="Times New Roman" w:hAnsi="Times New Roman" w:cs="Times New Roman"/>
          <w:b/>
          <w:sz w:val="28"/>
          <w:szCs w:val="28"/>
        </w:rPr>
      </w:pPr>
      <w:r w:rsidRPr="000821F6">
        <w:rPr>
          <w:rFonts w:ascii="Times New Roman" w:hAnsi="Times New Roman" w:cs="Times New Roman"/>
          <w:b/>
          <w:sz w:val="28"/>
          <w:szCs w:val="28"/>
        </w:rPr>
        <w:t xml:space="preserve">                                                             УТВЕРЖДАЮ</w:t>
      </w:r>
    </w:p>
    <w:p w:rsidR="00BE2D16" w:rsidRPr="000821F6" w:rsidRDefault="00BE2D16" w:rsidP="000821F6">
      <w:pPr>
        <w:spacing w:line="240" w:lineRule="auto"/>
        <w:jc w:val="right"/>
        <w:rPr>
          <w:rFonts w:ascii="Times New Roman" w:hAnsi="Times New Roman" w:cs="Times New Roman"/>
          <w:sz w:val="28"/>
          <w:szCs w:val="28"/>
        </w:rPr>
      </w:pPr>
      <w:r w:rsidRPr="000821F6">
        <w:rPr>
          <w:rFonts w:ascii="Times New Roman" w:hAnsi="Times New Roman" w:cs="Times New Roman"/>
          <w:sz w:val="28"/>
          <w:szCs w:val="28"/>
        </w:rPr>
        <w:t xml:space="preserve">Директор </w:t>
      </w:r>
      <w:proofErr w:type="gramStart"/>
      <w:r w:rsidRPr="000821F6">
        <w:rPr>
          <w:rFonts w:ascii="Times New Roman" w:hAnsi="Times New Roman" w:cs="Times New Roman"/>
          <w:sz w:val="28"/>
          <w:szCs w:val="28"/>
        </w:rPr>
        <w:t>школы:_</w:t>
      </w:r>
      <w:proofErr w:type="gramEnd"/>
      <w:r w:rsidRPr="000821F6">
        <w:rPr>
          <w:rFonts w:ascii="Times New Roman" w:hAnsi="Times New Roman" w:cs="Times New Roman"/>
          <w:sz w:val="28"/>
          <w:szCs w:val="28"/>
        </w:rPr>
        <w:t>___________</w:t>
      </w:r>
    </w:p>
    <w:p w:rsidR="00BE2D16" w:rsidRPr="000821F6" w:rsidRDefault="00BE2D16" w:rsidP="000821F6">
      <w:pPr>
        <w:spacing w:line="240" w:lineRule="auto"/>
        <w:jc w:val="right"/>
        <w:rPr>
          <w:rFonts w:ascii="Times New Roman" w:hAnsi="Times New Roman" w:cs="Times New Roman"/>
          <w:sz w:val="28"/>
          <w:szCs w:val="28"/>
        </w:rPr>
      </w:pPr>
      <w:r w:rsidRPr="000821F6">
        <w:rPr>
          <w:rFonts w:ascii="Times New Roman" w:hAnsi="Times New Roman" w:cs="Times New Roman"/>
          <w:sz w:val="28"/>
          <w:szCs w:val="28"/>
        </w:rPr>
        <w:tab/>
      </w:r>
      <w:r w:rsidRPr="000821F6">
        <w:rPr>
          <w:rFonts w:ascii="Times New Roman" w:hAnsi="Times New Roman" w:cs="Times New Roman"/>
          <w:sz w:val="28"/>
          <w:szCs w:val="28"/>
        </w:rPr>
        <w:tab/>
        <w:t>Кривошапкин И. П.</w:t>
      </w:r>
    </w:p>
    <w:p w:rsidR="00BE2D16" w:rsidRPr="000821F6" w:rsidRDefault="00F24496" w:rsidP="000821F6">
      <w:pPr>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w:t>
      </w:r>
      <w:r w:rsidR="00BE2D16" w:rsidRPr="000821F6">
        <w:rPr>
          <w:rFonts w:ascii="Times New Roman" w:hAnsi="Times New Roman" w:cs="Times New Roman"/>
          <w:sz w:val="28"/>
          <w:szCs w:val="28"/>
        </w:rPr>
        <w:t>2015 г.</w:t>
      </w:r>
    </w:p>
    <w:p w:rsidR="00BE2D16" w:rsidRPr="000821F6" w:rsidRDefault="00BE2D16" w:rsidP="000821F6">
      <w:pPr>
        <w:spacing w:line="240" w:lineRule="auto"/>
        <w:jc w:val="center"/>
        <w:rPr>
          <w:rFonts w:ascii="Times New Roman" w:hAnsi="Times New Roman" w:cs="Times New Roman"/>
          <w:sz w:val="24"/>
          <w:szCs w:val="24"/>
        </w:rPr>
      </w:pPr>
    </w:p>
    <w:p w:rsidR="00BE2D16" w:rsidRPr="000821F6" w:rsidRDefault="00BE2D16" w:rsidP="000821F6">
      <w:pPr>
        <w:spacing w:line="240" w:lineRule="auto"/>
        <w:jc w:val="center"/>
        <w:rPr>
          <w:rFonts w:ascii="Times New Roman" w:hAnsi="Times New Roman" w:cs="Times New Roman"/>
          <w:sz w:val="24"/>
          <w:szCs w:val="24"/>
        </w:rPr>
      </w:pPr>
    </w:p>
    <w:p w:rsidR="00BE2D16" w:rsidRPr="000821F6" w:rsidRDefault="00BE2D16" w:rsidP="000821F6">
      <w:pPr>
        <w:spacing w:line="240" w:lineRule="auto"/>
        <w:rPr>
          <w:rFonts w:ascii="Times New Roman" w:hAnsi="Times New Roman" w:cs="Times New Roman"/>
          <w:sz w:val="24"/>
          <w:szCs w:val="24"/>
        </w:rPr>
      </w:pPr>
    </w:p>
    <w:p w:rsidR="00BE2D16" w:rsidRPr="000821F6" w:rsidRDefault="00BE2D16" w:rsidP="000821F6">
      <w:pPr>
        <w:spacing w:line="240" w:lineRule="auto"/>
        <w:rPr>
          <w:rFonts w:ascii="Times New Roman" w:hAnsi="Times New Roman" w:cs="Times New Roman"/>
          <w:sz w:val="24"/>
          <w:szCs w:val="24"/>
        </w:rPr>
      </w:pPr>
    </w:p>
    <w:p w:rsidR="00BE2D16" w:rsidRPr="000821F6" w:rsidRDefault="00BE2D16" w:rsidP="000821F6">
      <w:pPr>
        <w:spacing w:line="240" w:lineRule="auto"/>
        <w:rPr>
          <w:rFonts w:ascii="Times New Roman" w:hAnsi="Times New Roman" w:cs="Times New Roman"/>
          <w:sz w:val="24"/>
          <w:szCs w:val="24"/>
        </w:rPr>
      </w:pPr>
    </w:p>
    <w:p w:rsidR="00BE2D16" w:rsidRPr="000821F6" w:rsidRDefault="00BE2D16" w:rsidP="000821F6">
      <w:pPr>
        <w:spacing w:line="240" w:lineRule="auto"/>
        <w:rPr>
          <w:rFonts w:ascii="Times New Roman" w:hAnsi="Times New Roman" w:cs="Times New Roman"/>
          <w:sz w:val="24"/>
          <w:szCs w:val="24"/>
        </w:rPr>
      </w:pPr>
    </w:p>
    <w:p w:rsidR="00BE2D16" w:rsidRPr="000821F6" w:rsidRDefault="00BE2D16" w:rsidP="000821F6">
      <w:pPr>
        <w:spacing w:line="240" w:lineRule="auto"/>
        <w:rPr>
          <w:rFonts w:ascii="Times New Roman" w:hAnsi="Times New Roman" w:cs="Times New Roman"/>
          <w:sz w:val="24"/>
          <w:szCs w:val="24"/>
        </w:rPr>
      </w:pPr>
    </w:p>
    <w:p w:rsidR="00BE2D16" w:rsidRPr="000821F6" w:rsidRDefault="00BE2D16" w:rsidP="000821F6">
      <w:pPr>
        <w:spacing w:line="240" w:lineRule="auto"/>
        <w:rPr>
          <w:rFonts w:ascii="Times New Roman" w:hAnsi="Times New Roman" w:cs="Times New Roman"/>
          <w:sz w:val="32"/>
          <w:szCs w:val="32"/>
        </w:rPr>
      </w:pPr>
    </w:p>
    <w:p w:rsidR="00BE2D16" w:rsidRPr="000821F6" w:rsidRDefault="00BE2D16" w:rsidP="000821F6">
      <w:pPr>
        <w:spacing w:line="240" w:lineRule="auto"/>
        <w:jc w:val="center"/>
        <w:rPr>
          <w:rFonts w:ascii="Times New Roman" w:hAnsi="Times New Roman" w:cs="Times New Roman"/>
          <w:b/>
          <w:sz w:val="32"/>
          <w:szCs w:val="32"/>
        </w:rPr>
      </w:pPr>
      <w:r w:rsidRPr="000821F6">
        <w:rPr>
          <w:rFonts w:ascii="Times New Roman" w:hAnsi="Times New Roman" w:cs="Times New Roman"/>
          <w:sz w:val="32"/>
          <w:szCs w:val="32"/>
        </w:rPr>
        <w:t xml:space="preserve">Аналитический отчет </w:t>
      </w:r>
      <w:proofErr w:type="gramStart"/>
      <w:r w:rsidRPr="000821F6">
        <w:rPr>
          <w:rFonts w:ascii="Times New Roman" w:hAnsi="Times New Roman" w:cs="Times New Roman"/>
          <w:sz w:val="32"/>
          <w:szCs w:val="32"/>
        </w:rPr>
        <w:t>за  2014</w:t>
      </w:r>
      <w:proofErr w:type="gramEnd"/>
      <w:r w:rsidRPr="000821F6">
        <w:rPr>
          <w:rFonts w:ascii="Times New Roman" w:hAnsi="Times New Roman" w:cs="Times New Roman"/>
          <w:sz w:val="32"/>
          <w:szCs w:val="32"/>
        </w:rPr>
        <w:t>-2015 учебный год</w:t>
      </w:r>
      <w:r w:rsidRPr="000821F6">
        <w:rPr>
          <w:rFonts w:ascii="Times New Roman" w:hAnsi="Times New Roman" w:cs="Times New Roman"/>
          <w:b/>
          <w:sz w:val="32"/>
          <w:szCs w:val="32"/>
        </w:rPr>
        <w:t xml:space="preserve"> </w:t>
      </w: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b/>
          <w:sz w:val="24"/>
          <w:szCs w:val="24"/>
        </w:rPr>
      </w:pPr>
    </w:p>
    <w:p w:rsidR="00BE2D16" w:rsidRDefault="00BE2D16" w:rsidP="000821F6">
      <w:pPr>
        <w:spacing w:line="240" w:lineRule="auto"/>
        <w:rPr>
          <w:rFonts w:ascii="Times New Roman" w:hAnsi="Times New Roman" w:cs="Times New Roman"/>
          <w:b/>
          <w:sz w:val="24"/>
          <w:szCs w:val="24"/>
        </w:rPr>
      </w:pPr>
    </w:p>
    <w:p w:rsidR="00CD4DC4" w:rsidRPr="000821F6" w:rsidRDefault="00CD4DC4" w:rsidP="000821F6">
      <w:pPr>
        <w:spacing w:line="240" w:lineRule="auto"/>
        <w:rPr>
          <w:rFonts w:ascii="Times New Roman" w:hAnsi="Times New Roman" w:cs="Times New Roman"/>
          <w:b/>
          <w:sz w:val="24"/>
          <w:szCs w:val="24"/>
        </w:rPr>
      </w:pPr>
    </w:p>
    <w:p w:rsidR="00BE2D16" w:rsidRPr="000821F6" w:rsidRDefault="00BE2D16" w:rsidP="000821F6">
      <w:pPr>
        <w:spacing w:line="240" w:lineRule="auto"/>
        <w:rPr>
          <w:rFonts w:ascii="Times New Roman" w:hAnsi="Times New Roman" w:cs="Times New Roman"/>
          <w:b/>
          <w:sz w:val="24"/>
          <w:szCs w:val="24"/>
        </w:rPr>
      </w:pPr>
    </w:p>
    <w:p w:rsidR="00BE2D16" w:rsidRPr="000E299D" w:rsidRDefault="00BE2D16" w:rsidP="000821F6">
      <w:pPr>
        <w:spacing w:line="240" w:lineRule="auto"/>
        <w:jc w:val="center"/>
        <w:rPr>
          <w:rFonts w:ascii="Times New Roman" w:hAnsi="Times New Roman" w:cs="Times New Roman"/>
          <w:sz w:val="24"/>
          <w:szCs w:val="24"/>
        </w:rPr>
      </w:pPr>
      <w:r w:rsidRPr="000E299D">
        <w:rPr>
          <w:rFonts w:ascii="Times New Roman" w:hAnsi="Times New Roman" w:cs="Times New Roman"/>
          <w:sz w:val="24"/>
          <w:szCs w:val="24"/>
        </w:rPr>
        <w:lastRenderedPageBreak/>
        <w:t>Содержание</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rPr>
        <w:t>1.Информационная справка школы</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rPr>
        <w:t>2.Цели и задачи на 2014-2015 учебный год</w:t>
      </w:r>
    </w:p>
    <w:p w:rsidR="00021723" w:rsidRPr="000E299D" w:rsidRDefault="00021723" w:rsidP="000821F6">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3.Педагогический персонал</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rPr>
        <w:t>3.1.Образование педагогических работников</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rPr>
        <w:t>3.2.Курсы повышения квалификации</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rPr>
        <w:t>3.3.Аттестация педагогических работников</w:t>
      </w:r>
    </w:p>
    <w:p w:rsidR="00021723" w:rsidRPr="000E299D" w:rsidRDefault="00021723" w:rsidP="000821F6">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3.4.Количественный и качественный состав кадров на конец 201</w:t>
      </w:r>
      <w:r w:rsidR="00304B5B" w:rsidRPr="000E299D">
        <w:rPr>
          <w:rFonts w:ascii="Times New Roman" w:hAnsi="Times New Roman" w:cs="Times New Roman"/>
          <w:sz w:val="24"/>
          <w:szCs w:val="24"/>
        </w:rPr>
        <w:t>4</w:t>
      </w:r>
      <w:r w:rsidRPr="000E299D">
        <w:rPr>
          <w:rFonts w:ascii="Times New Roman" w:hAnsi="Times New Roman" w:cs="Times New Roman"/>
          <w:sz w:val="24"/>
          <w:szCs w:val="24"/>
        </w:rPr>
        <w:t>-201</w:t>
      </w:r>
      <w:r w:rsidR="00304B5B" w:rsidRPr="000E299D">
        <w:rPr>
          <w:rFonts w:ascii="Times New Roman" w:hAnsi="Times New Roman" w:cs="Times New Roman"/>
          <w:sz w:val="24"/>
          <w:szCs w:val="24"/>
        </w:rPr>
        <w:t>5</w:t>
      </w:r>
      <w:r w:rsidRPr="000E299D">
        <w:rPr>
          <w:rFonts w:ascii="Times New Roman" w:hAnsi="Times New Roman" w:cs="Times New Roman"/>
          <w:sz w:val="24"/>
          <w:szCs w:val="24"/>
        </w:rPr>
        <w:t xml:space="preserve"> учебного года</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rPr>
        <w:t>4.Обучающиеся</w:t>
      </w:r>
    </w:p>
    <w:p w:rsidR="00021723" w:rsidRPr="000E299D" w:rsidRDefault="00021723" w:rsidP="000821F6">
      <w:pPr>
        <w:spacing w:after="0" w:line="240" w:lineRule="auto"/>
        <w:jc w:val="both"/>
        <w:rPr>
          <w:rFonts w:ascii="Times New Roman" w:eastAsia="Calibri" w:hAnsi="Times New Roman" w:cs="Times New Roman"/>
          <w:sz w:val="24"/>
          <w:szCs w:val="24"/>
        </w:rPr>
      </w:pPr>
      <w:r w:rsidRPr="000E299D">
        <w:rPr>
          <w:rFonts w:ascii="Times New Roman" w:eastAsia="Calibri" w:hAnsi="Times New Roman" w:cs="Times New Roman"/>
          <w:sz w:val="24"/>
          <w:szCs w:val="24"/>
        </w:rPr>
        <w:t xml:space="preserve">4.1.Динамический анализ численности обучающихся </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eastAsia="Calibri" w:hAnsi="Times New Roman" w:cs="Times New Roman"/>
          <w:sz w:val="24"/>
          <w:szCs w:val="24"/>
        </w:rPr>
        <w:t>4.2.</w:t>
      </w:r>
      <w:r w:rsidRPr="000E299D">
        <w:rPr>
          <w:rFonts w:ascii="Times New Roman" w:hAnsi="Times New Roman" w:cs="Times New Roman"/>
          <w:sz w:val="24"/>
          <w:szCs w:val="24"/>
        </w:rPr>
        <w:t>Сравнительный ан</w:t>
      </w:r>
      <w:r w:rsidR="00304B5B" w:rsidRPr="000E299D">
        <w:rPr>
          <w:rFonts w:ascii="Times New Roman" w:hAnsi="Times New Roman" w:cs="Times New Roman"/>
          <w:sz w:val="24"/>
          <w:szCs w:val="24"/>
        </w:rPr>
        <w:t>ализ деятельности школы</w:t>
      </w:r>
      <w:r w:rsidRPr="000E299D">
        <w:rPr>
          <w:rFonts w:ascii="Times New Roman" w:hAnsi="Times New Roman" w:cs="Times New Roman"/>
          <w:sz w:val="24"/>
          <w:szCs w:val="24"/>
        </w:rPr>
        <w:t xml:space="preserve"> </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lang w:val="sr-Cyrl-CS"/>
        </w:rPr>
        <w:t>4.3.</w:t>
      </w:r>
      <w:r w:rsidR="00722216" w:rsidRPr="000E299D">
        <w:rPr>
          <w:rFonts w:ascii="Times New Roman" w:hAnsi="Times New Roman" w:cs="Times New Roman"/>
          <w:sz w:val="24"/>
          <w:szCs w:val="24"/>
        </w:rPr>
        <w:t>Диагностическая</w:t>
      </w:r>
      <w:r w:rsidRPr="000E299D">
        <w:rPr>
          <w:rFonts w:ascii="Times New Roman" w:hAnsi="Times New Roman" w:cs="Times New Roman"/>
          <w:sz w:val="24"/>
          <w:szCs w:val="24"/>
        </w:rPr>
        <w:t xml:space="preserve"> контрольная работа среди 4-х классов</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rPr>
        <w:t>4.4.Показатель школы обученности и качества образования</w:t>
      </w:r>
    </w:p>
    <w:p w:rsidR="00021723" w:rsidRPr="000E299D" w:rsidRDefault="00021723" w:rsidP="000821F6">
      <w:pPr>
        <w:spacing w:after="0" w:line="240" w:lineRule="auto"/>
        <w:rPr>
          <w:rFonts w:ascii="Times New Roman" w:hAnsi="Times New Roman" w:cs="Times New Roman"/>
          <w:sz w:val="24"/>
          <w:szCs w:val="24"/>
        </w:rPr>
      </w:pPr>
      <w:r w:rsidRPr="000E299D">
        <w:rPr>
          <w:rFonts w:ascii="Times New Roman" w:hAnsi="Times New Roman" w:cs="Times New Roman"/>
          <w:sz w:val="24"/>
          <w:szCs w:val="24"/>
        </w:rPr>
        <w:t>5.Участие обучающихся в школьных, окружных олимпиадах</w:t>
      </w:r>
    </w:p>
    <w:p w:rsidR="00021723" w:rsidRPr="000E299D" w:rsidRDefault="00021723" w:rsidP="000821F6">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6.Призеры региональной, улусной предметной олимпиады</w:t>
      </w:r>
    </w:p>
    <w:p w:rsidR="00021723" w:rsidRPr="000E299D" w:rsidRDefault="00021723" w:rsidP="000821F6">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7.Методической работа</w:t>
      </w:r>
    </w:p>
    <w:p w:rsidR="00CD0369" w:rsidRPr="000E299D" w:rsidRDefault="00CD0369" w:rsidP="000821F6">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8. Внеурочная воспитательная деятельность  </w:t>
      </w:r>
    </w:p>
    <w:p w:rsidR="00021723" w:rsidRPr="000E299D" w:rsidRDefault="00CD0369" w:rsidP="00CD4DC4">
      <w:pPr>
        <w:spacing w:after="0"/>
        <w:ind w:left="-567"/>
        <w:rPr>
          <w:rFonts w:ascii="Times New Roman" w:hAnsi="Times New Roman" w:cs="Times New Roman"/>
          <w:sz w:val="24"/>
          <w:szCs w:val="24"/>
        </w:rPr>
      </w:pPr>
      <w:r w:rsidRPr="000E299D">
        <w:rPr>
          <w:rFonts w:ascii="Times New Roman" w:hAnsi="Times New Roman" w:cs="Times New Roman"/>
          <w:sz w:val="24"/>
          <w:szCs w:val="24"/>
        </w:rPr>
        <w:t xml:space="preserve">         9</w:t>
      </w:r>
      <w:r w:rsidR="00005610" w:rsidRPr="000E299D">
        <w:rPr>
          <w:rFonts w:ascii="Times New Roman" w:hAnsi="Times New Roman" w:cs="Times New Roman"/>
          <w:sz w:val="24"/>
          <w:szCs w:val="24"/>
        </w:rPr>
        <w:t>.</w:t>
      </w:r>
      <w:r w:rsidR="00711E6B" w:rsidRPr="000E299D">
        <w:rPr>
          <w:rFonts w:ascii="Times New Roman" w:hAnsi="Times New Roman" w:cs="Times New Roman"/>
          <w:sz w:val="24"/>
          <w:szCs w:val="24"/>
        </w:rPr>
        <w:t>Задачи на 2015-2016 учебный год</w:t>
      </w:r>
    </w:p>
    <w:p w:rsidR="00031282" w:rsidRPr="000E299D" w:rsidRDefault="00031282" w:rsidP="00031282">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Приложение 1. Отчет педагога библиотекаря</w:t>
      </w:r>
    </w:p>
    <w:p w:rsidR="00031282" w:rsidRPr="000E299D" w:rsidRDefault="00031282" w:rsidP="00031282">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Приложение 2. Отчет педагога организатора</w:t>
      </w:r>
    </w:p>
    <w:p w:rsidR="00031282" w:rsidRPr="000E299D" w:rsidRDefault="00031282" w:rsidP="00031282">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 xml:space="preserve">Приложение 3. Аналитический отчет социально-психологической службы образовательного учреждения </w:t>
      </w:r>
    </w:p>
    <w:p w:rsidR="00031282" w:rsidRPr="000E299D" w:rsidRDefault="00031282" w:rsidP="00B07E7B">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 xml:space="preserve">Приложение 4. Годовой отчет о работе социального педагога </w:t>
      </w:r>
    </w:p>
    <w:p w:rsidR="00031282" w:rsidRPr="000E299D" w:rsidRDefault="00031282" w:rsidP="00B07E7B">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 xml:space="preserve">Приложение 5. Отчет работы МО </w:t>
      </w:r>
      <w:proofErr w:type="gramStart"/>
      <w:r w:rsidRPr="000E299D">
        <w:rPr>
          <w:rFonts w:ascii="Times New Roman" w:hAnsi="Times New Roman" w:cs="Times New Roman"/>
          <w:sz w:val="24"/>
          <w:szCs w:val="24"/>
        </w:rPr>
        <w:t>учителей  1</w:t>
      </w:r>
      <w:proofErr w:type="gramEnd"/>
      <w:r w:rsidRPr="000E299D">
        <w:rPr>
          <w:rFonts w:ascii="Times New Roman" w:hAnsi="Times New Roman" w:cs="Times New Roman"/>
          <w:sz w:val="24"/>
          <w:szCs w:val="24"/>
        </w:rPr>
        <w:t xml:space="preserve"> классов</w:t>
      </w:r>
    </w:p>
    <w:p w:rsidR="00031282" w:rsidRPr="000E299D" w:rsidRDefault="00031282" w:rsidP="00031282">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 xml:space="preserve">Приложение 6. Отчет работы МО </w:t>
      </w:r>
      <w:proofErr w:type="gramStart"/>
      <w:r w:rsidRPr="000E299D">
        <w:rPr>
          <w:rFonts w:ascii="Times New Roman" w:hAnsi="Times New Roman" w:cs="Times New Roman"/>
          <w:sz w:val="24"/>
          <w:szCs w:val="24"/>
        </w:rPr>
        <w:t>учителей  2</w:t>
      </w:r>
      <w:proofErr w:type="gramEnd"/>
      <w:r w:rsidRPr="000E299D">
        <w:rPr>
          <w:rFonts w:ascii="Times New Roman" w:hAnsi="Times New Roman" w:cs="Times New Roman"/>
          <w:sz w:val="24"/>
          <w:szCs w:val="24"/>
        </w:rPr>
        <w:t xml:space="preserve"> классов</w:t>
      </w:r>
    </w:p>
    <w:p w:rsidR="00031282" w:rsidRPr="000E299D" w:rsidRDefault="00031282" w:rsidP="00031282">
      <w:pPr>
        <w:spacing w:after="0" w:line="240" w:lineRule="auto"/>
        <w:jc w:val="both"/>
        <w:rPr>
          <w:rFonts w:ascii="Times New Roman" w:hAnsi="Times New Roman" w:cs="Times New Roman"/>
          <w:sz w:val="24"/>
          <w:szCs w:val="24"/>
        </w:rPr>
      </w:pPr>
      <w:r w:rsidRPr="000E299D">
        <w:rPr>
          <w:rFonts w:ascii="Times New Roman" w:hAnsi="Times New Roman" w:cs="Times New Roman"/>
          <w:sz w:val="24"/>
          <w:szCs w:val="24"/>
        </w:rPr>
        <w:t xml:space="preserve">Приложение 7. Отчет МО </w:t>
      </w:r>
      <w:proofErr w:type="gramStart"/>
      <w:r w:rsidRPr="000E299D">
        <w:rPr>
          <w:rFonts w:ascii="Times New Roman" w:hAnsi="Times New Roman" w:cs="Times New Roman"/>
          <w:sz w:val="24"/>
          <w:szCs w:val="24"/>
        </w:rPr>
        <w:t>учителей  3</w:t>
      </w:r>
      <w:proofErr w:type="gramEnd"/>
      <w:r w:rsidRPr="000E299D">
        <w:rPr>
          <w:rFonts w:ascii="Times New Roman" w:hAnsi="Times New Roman" w:cs="Times New Roman"/>
          <w:sz w:val="24"/>
          <w:szCs w:val="24"/>
        </w:rPr>
        <w:t xml:space="preserve"> классов</w:t>
      </w:r>
    </w:p>
    <w:p w:rsidR="00031282" w:rsidRPr="000E299D" w:rsidRDefault="00031282" w:rsidP="00031282">
      <w:pPr>
        <w:spacing w:after="0" w:line="240" w:lineRule="auto"/>
        <w:jc w:val="both"/>
        <w:rPr>
          <w:rFonts w:ascii="Times New Roman" w:hAnsi="Times New Roman" w:cs="Times New Roman"/>
        </w:rPr>
      </w:pPr>
      <w:r w:rsidRPr="000E299D">
        <w:rPr>
          <w:rFonts w:ascii="Times New Roman" w:hAnsi="Times New Roman" w:cs="Times New Roman"/>
          <w:sz w:val="24"/>
          <w:szCs w:val="24"/>
        </w:rPr>
        <w:t xml:space="preserve">Приложение 8. </w:t>
      </w:r>
      <w:r w:rsidRPr="000E299D">
        <w:rPr>
          <w:rFonts w:ascii="Times New Roman" w:hAnsi="Times New Roman" w:cs="Times New Roman"/>
        </w:rPr>
        <w:t>Отчет работы МО учителей 4-</w:t>
      </w:r>
      <w:proofErr w:type="gramStart"/>
      <w:r w:rsidRPr="000E299D">
        <w:rPr>
          <w:rFonts w:ascii="Times New Roman" w:hAnsi="Times New Roman" w:cs="Times New Roman"/>
        </w:rPr>
        <w:t>х  классов</w:t>
      </w:r>
      <w:proofErr w:type="gramEnd"/>
      <w:r w:rsidRPr="000E299D">
        <w:rPr>
          <w:rFonts w:ascii="Times New Roman" w:hAnsi="Times New Roman" w:cs="Times New Roman"/>
        </w:rPr>
        <w:t xml:space="preserve"> </w:t>
      </w:r>
    </w:p>
    <w:p w:rsidR="00CE113A" w:rsidRPr="000E299D" w:rsidRDefault="000821F6" w:rsidP="00031282">
      <w:pPr>
        <w:spacing w:after="0"/>
        <w:jc w:val="both"/>
        <w:rPr>
          <w:rFonts w:ascii="Times New Roman" w:hAnsi="Times New Roman" w:cs="Times New Roman"/>
          <w:bCs/>
          <w:sz w:val="24"/>
          <w:szCs w:val="24"/>
        </w:rPr>
      </w:pPr>
      <w:r w:rsidRPr="000E299D">
        <w:rPr>
          <w:rFonts w:ascii="Times New Roman" w:hAnsi="Times New Roman" w:cs="Times New Roman"/>
          <w:sz w:val="24"/>
          <w:szCs w:val="24"/>
        </w:rPr>
        <w:t xml:space="preserve">Приложение </w:t>
      </w:r>
      <w:r w:rsidR="00031282" w:rsidRPr="000E299D">
        <w:rPr>
          <w:rFonts w:ascii="Times New Roman" w:hAnsi="Times New Roman" w:cs="Times New Roman"/>
          <w:sz w:val="24"/>
          <w:szCs w:val="24"/>
        </w:rPr>
        <w:t>9</w:t>
      </w:r>
      <w:r w:rsidRPr="000E299D">
        <w:rPr>
          <w:rFonts w:ascii="Times New Roman" w:hAnsi="Times New Roman" w:cs="Times New Roman"/>
          <w:sz w:val="24"/>
          <w:szCs w:val="24"/>
        </w:rPr>
        <w:t xml:space="preserve">. </w:t>
      </w:r>
      <w:r w:rsidR="00CE113A" w:rsidRPr="000E299D">
        <w:rPr>
          <w:rFonts w:ascii="Times New Roman" w:hAnsi="Times New Roman" w:cs="Times New Roman"/>
          <w:bCs/>
          <w:sz w:val="24"/>
          <w:szCs w:val="24"/>
        </w:rPr>
        <w:t>Годовой отчет работы по внеурочной деятельности «Ша</w:t>
      </w:r>
      <w:r w:rsidR="00031282" w:rsidRPr="000E299D">
        <w:rPr>
          <w:rFonts w:ascii="Times New Roman" w:hAnsi="Times New Roman" w:cs="Times New Roman"/>
          <w:bCs/>
          <w:sz w:val="24"/>
          <w:szCs w:val="24"/>
        </w:rPr>
        <w:t xml:space="preserve">хматы» </w:t>
      </w:r>
    </w:p>
    <w:p w:rsidR="003F6957" w:rsidRPr="000E299D" w:rsidRDefault="003F6957" w:rsidP="00031282">
      <w:pPr>
        <w:spacing w:after="0" w:line="240" w:lineRule="auto"/>
        <w:jc w:val="both"/>
        <w:rPr>
          <w:rFonts w:ascii="Times New Roman" w:hAnsi="Times New Roman" w:cs="Times New Roman"/>
          <w:bCs/>
          <w:sz w:val="24"/>
          <w:szCs w:val="24"/>
        </w:rPr>
      </w:pPr>
      <w:r w:rsidRPr="000E299D">
        <w:rPr>
          <w:rFonts w:ascii="Times New Roman" w:hAnsi="Times New Roman" w:cs="Times New Roman"/>
          <w:bCs/>
          <w:sz w:val="24"/>
          <w:szCs w:val="24"/>
        </w:rPr>
        <w:t xml:space="preserve">Приложение </w:t>
      </w:r>
      <w:r w:rsidR="00031282" w:rsidRPr="000E299D">
        <w:rPr>
          <w:rFonts w:ascii="Times New Roman" w:hAnsi="Times New Roman" w:cs="Times New Roman"/>
          <w:bCs/>
          <w:sz w:val="24"/>
          <w:szCs w:val="24"/>
        </w:rPr>
        <w:t>10</w:t>
      </w:r>
      <w:r w:rsidRPr="000E299D">
        <w:rPr>
          <w:rFonts w:ascii="Times New Roman" w:hAnsi="Times New Roman" w:cs="Times New Roman"/>
          <w:bCs/>
          <w:sz w:val="24"/>
          <w:szCs w:val="24"/>
        </w:rPr>
        <w:t>. Годовой отчет работы по внеурочной деятельности «Ш</w:t>
      </w:r>
      <w:r w:rsidR="00031282" w:rsidRPr="000E299D">
        <w:rPr>
          <w:rFonts w:ascii="Times New Roman" w:hAnsi="Times New Roman" w:cs="Times New Roman"/>
          <w:bCs/>
          <w:sz w:val="24"/>
          <w:szCs w:val="24"/>
        </w:rPr>
        <w:t>ашки»</w:t>
      </w:r>
    </w:p>
    <w:p w:rsidR="00303DFE" w:rsidRPr="000E299D" w:rsidRDefault="00B8486D" w:rsidP="00031282">
      <w:pPr>
        <w:spacing w:after="0" w:line="240" w:lineRule="auto"/>
        <w:jc w:val="both"/>
        <w:rPr>
          <w:rFonts w:ascii="Times New Roman" w:hAnsi="Times New Roman" w:cs="Times New Roman"/>
          <w:sz w:val="24"/>
          <w:szCs w:val="24"/>
        </w:rPr>
      </w:pPr>
      <w:r w:rsidRPr="000E299D">
        <w:rPr>
          <w:rFonts w:ascii="Times New Roman" w:hAnsi="Times New Roman" w:cs="Times New Roman"/>
          <w:bCs/>
          <w:sz w:val="24"/>
          <w:szCs w:val="24"/>
        </w:rPr>
        <w:t>Приложение 11</w:t>
      </w:r>
      <w:r w:rsidR="00303DFE" w:rsidRPr="000E299D">
        <w:rPr>
          <w:rFonts w:ascii="Times New Roman" w:hAnsi="Times New Roman" w:cs="Times New Roman"/>
          <w:bCs/>
          <w:sz w:val="24"/>
          <w:szCs w:val="24"/>
        </w:rPr>
        <w:t xml:space="preserve">. </w:t>
      </w:r>
      <w:r w:rsidR="00303DFE" w:rsidRPr="000E299D">
        <w:rPr>
          <w:rFonts w:ascii="Times New Roman" w:hAnsi="Times New Roman" w:cs="Times New Roman"/>
          <w:sz w:val="24"/>
          <w:szCs w:val="24"/>
        </w:rPr>
        <w:t>Отчет танцевал</w:t>
      </w:r>
      <w:r w:rsidR="00031282" w:rsidRPr="000E299D">
        <w:rPr>
          <w:rFonts w:ascii="Times New Roman" w:hAnsi="Times New Roman" w:cs="Times New Roman"/>
          <w:sz w:val="24"/>
          <w:szCs w:val="24"/>
        </w:rPr>
        <w:t>ьного кружка</w:t>
      </w:r>
    </w:p>
    <w:p w:rsidR="008526B2" w:rsidRPr="000E299D" w:rsidRDefault="008526B2" w:rsidP="00031282">
      <w:pPr>
        <w:spacing w:after="0" w:line="240" w:lineRule="auto"/>
        <w:jc w:val="both"/>
        <w:rPr>
          <w:rFonts w:ascii="Times New Roman" w:hAnsi="Times New Roman"/>
          <w:sz w:val="24"/>
          <w:szCs w:val="24"/>
        </w:rPr>
      </w:pPr>
      <w:r w:rsidRPr="000E299D">
        <w:rPr>
          <w:rFonts w:ascii="Times New Roman" w:hAnsi="Times New Roman" w:cs="Times New Roman"/>
          <w:sz w:val="24"/>
          <w:szCs w:val="24"/>
        </w:rPr>
        <w:t>Приложение 1</w:t>
      </w:r>
      <w:r w:rsidR="00B8486D" w:rsidRPr="000E299D">
        <w:rPr>
          <w:rFonts w:ascii="Times New Roman" w:hAnsi="Times New Roman" w:cs="Times New Roman"/>
          <w:sz w:val="24"/>
          <w:szCs w:val="24"/>
        </w:rPr>
        <w:t>2.</w:t>
      </w:r>
      <w:r w:rsidR="004C74F0" w:rsidRPr="000E299D">
        <w:rPr>
          <w:rFonts w:ascii="Times New Roman" w:hAnsi="Times New Roman"/>
          <w:sz w:val="24"/>
          <w:szCs w:val="24"/>
        </w:rPr>
        <w:t xml:space="preserve"> Отчёт о работе кружка по робототехнике</w:t>
      </w:r>
    </w:p>
    <w:p w:rsidR="00B8486D" w:rsidRPr="000E299D" w:rsidRDefault="00B8486D" w:rsidP="00031282">
      <w:pPr>
        <w:spacing w:after="0" w:line="240" w:lineRule="auto"/>
        <w:jc w:val="both"/>
        <w:rPr>
          <w:rFonts w:ascii="Times New Roman" w:hAnsi="Times New Roman" w:cs="Times New Roman"/>
          <w:sz w:val="24"/>
          <w:szCs w:val="24"/>
        </w:rPr>
      </w:pPr>
      <w:r w:rsidRPr="000E299D">
        <w:rPr>
          <w:rFonts w:ascii="Times New Roman" w:hAnsi="Times New Roman"/>
          <w:sz w:val="24"/>
          <w:szCs w:val="24"/>
        </w:rPr>
        <w:t>Приложение 13.</w:t>
      </w:r>
      <w:r w:rsidRPr="000E299D">
        <w:rPr>
          <w:rFonts w:ascii="Times New Roman" w:hAnsi="Times New Roman" w:cs="Times New Roman"/>
          <w:sz w:val="24"/>
          <w:szCs w:val="24"/>
        </w:rPr>
        <w:t xml:space="preserve"> Отчет кружка «Переменка»</w:t>
      </w:r>
    </w:p>
    <w:p w:rsidR="00021723" w:rsidRPr="000821F6" w:rsidRDefault="00021723" w:rsidP="000821F6">
      <w:pPr>
        <w:spacing w:line="240" w:lineRule="auto"/>
        <w:rPr>
          <w:rFonts w:ascii="Times New Roman" w:hAnsi="Times New Roman" w:cs="Times New Roman"/>
          <w:sz w:val="28"/>
          <w:szCs w:val="28"/>
        </w:rPr>
      </w:pPr>
    </w:p>
    <w:p w:rsidR="00BE2D16" w:rsidRPr="000821F6" w:rsidRDefault="00BE2D16" w:rsidP="000821F6">
      <w:pPr>
        <w:spacing w:line="240" w:lineRule="auto"/>
        <w:jc w:val="center"/>
        <w:rPr>
          <w:rFonts w:ascii="Times New Roman" w:hAnsi="Times New Roman" w:cs="Times New Roman"/>
          <w:b/>
          <w:sz w:val="28"/>
          <w:szCs w:val="28"/>
        </w:rPr>
      </w:pPr>
    </w:p>
    <w:p w:rsidR="00BE2D16" w:rsidRPr="000821F6" w:rsidRDefault="00BE2D16" w:rsidP="000821F6">
      <w:pPr>
        <w:spacing w:line="240" w:lineRule="auto"/>
        <w:rPr>
          <w:rFonts w:ascii="Times New Roman" w:hAnsi="Times New Roman" w:cs="Times New Roman"/>
          <w:sz w:val="28"/>
          <w:szCs w:val="28"/>
        </w:rPr>
      </w:pPr>
    </w:p>
    <w:p w:rsidR="00BE2D16" w:rsidRPr="000821F6" w:rsidRDefault="00BE2D16" w:rsidP="000821F6">
      <w:pPr>
        <w:spacing w:after="0" w:line="240" w:lineRule="auto"/>
        <w:jc w:val="both"/>
        <w:rPr>
          <w:rFonts w:ascii="Times New Roman" w:hAnsi="Times New Roman" w:cs="Times New Roman"/>
          <w:b/>
          <w:sz w:val="24"/>
          <w:szCs w:val="24"/>
        </w:rPr>
      </w:pPr>
    </w:p>
    <w:p w:rsidR="00BE2D16" w:rsidRPr="000821F6" w:rsidRDefault="00BE2D16" w:rsidP="000821F6">
      <w:pPr>
        <w:spacing w:line="240" w:lineRule="auto"/>
        <w:jc w:val="center"/>
        <w:rPr>
          <w:rFonts w:ascii="Times New Roman" w:hAnsi="Times New Roman" w:cs="Times New Roman"/>
          <w:sz w:val="24"/>
          <w:szCs w:val="24"/>
        </w:rPr>
      </w:pPr>
    </w:p>
    <w:p w:rsidR="00BE2D16" w:rsidRPr="000821F6" w:rsidRDefault="00BE2D16" w:rsidP="000821F6">
      <w:pPr>
        <w:spacing w:line="240" w:lineRule="auto"/>
        <w:jc w:val="center"/>
        <w:rPr>
          <w:rFonts w:ascii="Times New Roman" w:hAnsi="Times New Roman" w:cs="Times New Roman"/>
          <w:sz w:val="24"/>
          <w:szCs w:val="24"/>
        </w:rPr>
      </w:pPr>
    </w:p>
    <w:p w:rsidR="00BE2D16" w:rsidRPr="000821F6" w:rsidRDefault="00BE2D16" w:rsidP="000821F6">
      <w:pPr>
        <w:spacing w:line="240" w:lineRule="auto"/>
        <w:jc w:val="center"/>
        <w:rPr>
          <w:rFonts w:ascii="Times New Roman" w:hAnsi="Times New Roman" w:cs="Times New Roman"/>
          <w:sz w:val="24"/>
          <w:szCs w:val="24"/>
        </w:rPr>
      </w:pPr>
    </w:p>
    <w:p w:rsidR="00BE2D16" w:rsidRPr="000821F6" w:rsidRDefault="00BE2D16" w:rsidP="000821F6">
      <w:pPr>
        <w:spacing w:line="240" w:lineRule="auto"/>
        <w:jc w:val="center"/>
        <w:rPr>
          <w:rFonts w:ascii="Times New Roman" w:hAnsi="Times New Roman" w:cs="Times New Roman"/>
          <w:sz w:val="24"/>
          <w:szCs w:val="24"/>
        </w:rPr>
      </w:pPr>
    </w:p>
    <w:p w:rsidR="00BE2D16" w:rsidRPr="000821F6" w:rsidRDefault="00BE2D16" w:rsidP="000821F6">
      <w:pPr>
        <w:spacing w:line="240" w:lineRule="auto"/>
        <w:jc w:val="center"/>
        <w:rPr>
          <w:rFonts w:ascii="Times New Roman" w:hAnsi="Times New Roman" w:cs="Times New Roman"/>
          <w:sz w:val="24"/>
          <w:szCs w:val="24"/>
        </w:rPr>
      </w:pPr>
    </w:p>
    <w:p w:rsidR="000821F6" w:rsidRDefault="000821F6" w:rsidP="000821F6">
      <w:pPr>
        <w:spacing w:after="0" w:line="240" w:lineRule="auto"/>
        <w:jc w:val="both"/>
        <w:rPr>
          <w:rFonts w:ascii="Times New Roman" w:hAnsi="Times New Roman" w:cs="Times New Roman"/>
          <w:sz w:val="24"/>
          <w:szCs w:val="24"/>
        </w:rPr>
      </w:pPr>
    </w:p>
    <w:p w:rsidR="00031282" w:rsidRDefault="00031282" w:rsidP="000821F6">
      <w:pPr>
        <w:spacing w:after="0" w:line="240" w:lineRule="auto"/>
        <w:jc w:val="both"/>
        <w:rPr>
          <w:rFonts w:ascii="Times New Roman" w:hAnsi="Times New Roman" w:cs="Times New Roman"/>
          <w:sz w:val="24"/>
          <w:szCs w:val="24"/>
        </w:rPr>
      </w:pPr>
    </w:p>
    <w:p w:rsidR="00031282" w:rsidRDefault="00031282" w:rsidP="000821F6">
      <w:pPr>
        <w:spacing w:after="0" w:line="240" w:lineRule="auto"/>
        <w:jc w:val="both"/>
        <w:rPr>
          <w:rFonts w:ascii="Times New Roman" w:hAnsi="Times New Roman" w:cs="Times New Roman"/>
          <w:sz w:val="24"/>
          <w:szCs w:val="24"/>
        </w:rPr>
      </w:pPr>
    </w:p>
    <w:p w:rsidR="00737C40" w:rsidRPr="000821F6" w:rsidRDefault="00737C40" w:rsidP="000821F6">
      <w:pPr>
        <w:spacing w:after="0" w:line="240" w:lineRule="auto"/>
        <w:jc w:val="both"/>
        <w:rPr>
          <w:rFonts w:ascii="Times New Roman" w:hAnsi="Times New Roman" w:cs="Times New Roman"/>
          <w:sz w:val="24"/>
          <w:szCs w:val="24"/>
        </w:rPr>
      </w:pPr>
    </w:p>
    <w:p w:rsidR="00BE2D16" w:rsidRPr="000821F6" w:rsidRDefault="00BE2D16" w:rsidP="000821F6">
      <w:pPr>
        <w:spacing w:after="0" w:line="240" w:lineRule="auto"/>
        <w:rPr>
          <w:rFonts w:ascii="Times New Roman" w:hAnsi="Times New Roman" w:cs="Times New Roman"/>
          <w:b/>
          <w:sz w:val="24"/>
          <w:szCs w:val="24"/>
        </w:rPr>
      </w:pPr>
      <w:r w:rsidRPr="000821F6">
        <w:rPr>
          <w:rFonts w:ascii="Times New Roman" w:hAnsi="Times New Roman" w:cs="Times New Roman"/>
          <w:b/>
          <w:sz w:val="24"/>
          <w:szCs w:val="24"/>
        </w:rPr>
        <w:lastRenderedPageBreak/>
        <w:t>1.Информационная справка школы</w:t>
      </w:r>
    </w:p>
    <w:p w:rsidR="00BE2D16" w:rsidRPr="000821F6" w:rsidRDefault="00BE2D16"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Общая характеристика учреждения</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Тип: общеобразовательное бюджетное учреждение </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Вид: начальная общеобразовательная школа </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Статус учреждения: муниципальное образовательное бюджетное учреждение </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Лицензия на образовательную деятельность: серия: СЯ № 001867</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Государственная аккредитация: Серия 14№ 001392</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Юридический адрес: 678200, Республика Саха (Я) Вилюйский улус, г. Вилюйск улица Чиряева 30/8</w:t>
      </w:r>
    </w:p>
    <w:p w:rsidR="00BE2D16" w:rsidRPr="000821F6" w:rsidRDefault="00BE2D16"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Характеристика контингента обучающихся: на начало года: 312 чел., на конец года: 312</w:t>
      </w:r>
      <w:proofErr w:type="gramStart"/>
      <w:r w:rsidRPr="000821F6">
        <w:rPr>
          <w:rFonts w:ascii="Times New Roman" w:hAnsi="Times New Roman" w:cs="Times New Roman"/>
          <w:sz w:val="24"/>
          <w:szCs w:val="24"/>
        </w:rPr>
        <w:t>чел..</w:t>
      </w:r>
      <w:proofErr w:type="gramEnd"/>
      <w:r w:rsidRPr="000821F6">
        <w:rPr>
          <w:rFonts w:ascii="Times New Roman" w:hAnsi="Times New Roman" w:cs="Times New Roman"/>
          <w:sz w:val="24"/>
          <w:szCs w:val="24"/>
        </w:rPr>
        <w:t xml:space="preserve"> По социологическому анализу в школе всего семей - </w:t>
      </w:r>
      <w:proofErr w:type="gramStart"/>
      <w:r w:rsidRPr="000821F6">
        <w:rPr>
          <w:rFonts w:ascii="Times New Roman" w:hAnsi="Times New Roman" w:cs="Times New Roman"/>
          <w:sz w:val="24"/>
          <w:szCs w:val="24"/>
        </w:rPr>
        <w:t>284 ,</w:t>
      </w:r>
      <w:proofErr w:type="gramEnd"/>
      <w:r w:rsidRPr="000821F6">
        <w:rPr>
          <w:rFonts w:ascii="Times New Roman" w:hAnsi="Times New Roman" w:cs="Times New Roman"/>
          <w:sz w:val="24"/>
          <w:szCs w:val="24"/>
        </w:rPr>
        <w:t xml:space="preserve"> полных семей - 218, неполных семей - 66, Малообеспеченных детей - 299, многодетных - 105. По образовательному уровню родителей с высшим образованием и н/высшим - 244, средне-специальное 177, среднее 98. </w:t>
      </w:r>
    </w:p>
    <w:p w:rsidR="00BE2D16" w:rsidRPr="000821F6" w:rsidRDefault="00BE2D16"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Руководство школы: директор: Игорь Платонович Кривошапкин, заместители по учебно-методической работе: Ирина Ивановна Павлова, Ульяна Павловна Крылова, организатор детского движения: Анастасия Егоровна Афанасьева, по административно-хозяйственной части: Иван Николаевич Федоров. </w:t>
      </w:r>
    </w:p>
    <w:p w:rsidR="00BE2D16" w:rsidRPr="000821F6" w:rsidRDefault="00BE2D16"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Органы государственно-общественного управления и самоуправления: Совет школы, Ученический совет. </w:t>
      </w:r>
    </w:p>
    <w:p w:rsidR="00BE2D16" w:rsidRPr="000821F6" w:rsidRDefault="00BE2D16"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Наличие программы развития: Программа развития «МБОУ «Вилюйская начальная общеобразовательная школа № 1».</w:t>
      </w:r>
    </w:p>
    <w:p w:rsidR="00BE2D16" w:rsidRPr="000821F6" w:rsidRDefault="00BE2D16"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Школа расположена в городе Вилюйска Вилюйского района республики Саха (Якутия</w:t>
      </w:r>
      <w:proofErr w:type="gramStart"/>
      <w:r w:rsidRPr="000821F6">
        <w:rPr>
          <w:rFonts w:ascii="Times New Roman" w:hAnsi="Times New Roman" w:cs="Times New Roman"/>
          <w:sz w:val="24"/>
          <w:szCs w:val="24"/>
        </w:rPr>
        <w:t>),  существует</w:t>
      </w:r>
      <w:proofErr w:type="gramEnd"/>
      <w:r w:rsidRPr="000821F6">
        <w:rPr>
          <w:rFonts w:ascii="Times New Roman" w:hAnsi="Times New Roman" w:cs="Times New Roman"/>
          <w:sz w:val="24"/>
          <w:szCs w:val="24"/>
        </w:rPr>
        <w:t xml:space="preserve"> с  1992 году в результате реорганизации школ города. В 2007 году школа перешла в бывшее здание МОУ «Вилюйская гимназия», сейчас работает в старом здании Вилюйского педагогического колледжа. Здание имеет центральное отопление, 8 класс-комплектов для учебных занятий</w:t>
      </w:r>
      <w:r w:rsidR="007B6C9A" w:rsidRPr="000821F6">
        <w:rPr>
          <w:rFonts w:ascii="Times New Roman" w:hAnsi="Times New Roman" w:cs="Times New Roman"/>
          <w:sz w:val="24"/>
          <w:szCs w:val="24"/>
        </w:rPr>
        <w:t>, учительскую, директорскую, бух</w:t>
      </w:r>
      <w:r w:rsidRPr="000821F6">
        <w:rPr>
          <w:rFonts w:ascii="Times New Roman" w:hAnsi="Times New Roman" w:cs="Times New Roman"/>
          <w:sz w:val="24"/>
          <w:szCs w:val="24"/>
        </w:rPr>
        <w:t>галтерию, методический кабинет, теплый туалет, большую уютную столовую, спортивный и актовые залы, медицинский кабинет, библиотеку, раздевалку, кабинеты по внеурочной деятельности, техническое оборудование.</w:t>
      </w:r>
    </w:p>
    <w:p w:rsidR="00F52A6A" w:rsidRPr="000821F6" w:rsidRDefault="00F52A6A"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обучающихся в духе требований современной жизни. </w:t>
      </w:r>
    </w:p>
    <w:p w:rsidR="00F52A6A" w:rsidRPr="000821F6" w:rsidRDefault="00F52A6A" w:rsidP="000821F6">
      <w:pPr>
        <w:pStyle w:val="a4"/>
        <w:spacing w:before="0" w:beforeAutospacing="0" w:after="0" w:afterAutospacing="0"/>
        <w:ind w:firstLine="708"/>
      </w:pPr>
      <w:r w:rsidRPr="000821F6">
        <w:rPr>
          <w:bCs/>
        </w:rPr>
        <w:t>Для нас ценно:</w:t>
      </w:r>
      <w:r w:rsidRPr="000821F6">
        <w:br/>
        <w:t xml:space="preserve">1. Выполнение образовательного государственного заказа </w:t>
      </w:r>
      <w:r w:rsidRPr="000821F6">
        <w:br/>
        <w:t>2. Положительная динамика образовательных результатов</w:t>
      </w:r>
      <w:r w:rsidRPr="000821F6">
        <w:br/>
        <w:t>3. Комфортность обучения и работы всего коллектива школы</w:t>
      </w:r>
      <w:r w:rsidRPr="000821F6">
        <w:br/>
        <w:t>4. Удовлетворённость образовательными услугами обучающимися и родителями</w:t>
      </w:r>
      <w:r w:rsidRPr="000821F6">
        <w:br/>
        <w:t>5. Рост статуса школы в районе и городе.</w:t>
      </w:r>
    </w:p>
    <w:p w:rsidR="00F52A6A" w:rsidRPr="000821F6" w:rsidRDefault="00F52A6A"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МОУ «Вилюйская начальная общеобразовательная школа № 1» является:</w:t>
      </w:r>
    </w:p>
    <w:p w:rsidR="00F52A6A" w:rsidRPr="000821F6" w:rsidRDefault="00F52A6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- 1999 г. Лауреат республиканского конкурса «Начальная школа года – 99»; </w:t>
      </w:r>
    </w:p>
    <w:p w:rsidR="00F52A6A" w:rsidRPr="000821F6" w:rsidRDefault="00F52A6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- 1998 – 2000 гг. экспериментальная площадка ИРО; </w:t>
      </w:r>
    </w:p>
    <w:p w:rsidR="00F52A6A" w:rsidRPr="000821F6" w:rsidRDefault="00F52A6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- 1999, 2001 и 2003 гг. Победитель улусного конкурса «Серебряный звонок»; </w:t>
      </w:r>
    </w:p>
    <w:p w:rsidR="00F52A6A" w:rsidRPr="000821F6" w:rsidRDefault="00F52A6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- 2000 г. участник республиканской выставки – ярмарки «Якутия юбилейная – 2000»: </w:t>
      </w:r>
    </w:p>
    <w:p w:rsidR="00F52A6A" w:rsidRPr="000821F6" w:rsidRDefault="00F52A6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- 2007-2008 гг. республиканская экспериментальная площадка; </w:t>
      </w:r>
    </w:p>
    <w:p w:rsidR="00F52A6A" w:rsidRPr="000821F6" w:rsidRDefault="00F52A6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- 2008 г. победитель республиканского конкурса общеобразовательных учреждений, реализующих инновационные программы. Грант Президента РС.</w:t>
      </w:r>
    </w:p>
    <w:p w:rsidR="00F52A6A" w:rsidRPr="000821F6" w:rsidRDefault="00F52A6A"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В школе – 8 учебных кабинетов. Обучение проводится в две смены. Режим работы школы: пятидневная неделя в 1-х классах, шестидневная неделя во 2-4 классах. Во второй половине дня проводятся для учащихся индивидуальные консультации, общешкольные творческие дела и дела классов. Учащиеся занимаются в кружках, спортивных секциях, проводятся внеурочные занятия.</w:t>
      </w:r>
    </w:p>
    <w:p w:rsidR="00F52A6A" w:rsidRPr="000821F6" w:rsidRDefault="00F52A6A"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lastRenderedPageBreak/>
        <w:t xml:space="preserve"> Здание </w:t>
      </w:r>
      <w:r w:rsidRPr="00B8486D">
        <w:rPr>
          <w:rFonts w:ascii="Times New Roman" w:hAnsi="Times New Roman" w:cs="Times New Roman"/>
          <w:sz w:val="24"/>
          <w:szCs w:val="24"/>
        </w:rPr>
        <w:t>школы типовое</w:t>
      </w:r>
      <w:r w:rsidRPr="000821F6">
        <w:rPr>
          <w:rFonts w:ascii="Times New Roman" w:hAnsi="Times New Roman" w:cs="Times New Roman"/>
          <w:sz w:val="24"/>
          <w:szCs w:val="24"/>
        </w:rPr>
        <w:t xml:space="preserve">, имеет столовую, центральное отопление, теплый туалет.  На территории школы оборудована спортивная площадка и теплица. Школа подключена к сети Интернет, имеет сайт. В школе кроме 8 учебных классов имеются кабинеты: директора, заместителей директора, психолога и социального педагога, медицинский, организатора детского движения, учительская, бухгалтерии, библиотека и кабинеты по внеурочной деятельности. </w:t>
      </w:r>
    </w:p>
    <w:p w:rsidR="00B8486D" w:rsidRDefault="00F52A6A" w:rsidP="00B8486D">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Библиотека обеспечена справочной</w:t>
      </w:r>
      <w:r w:rsidR="00B8486D">
        <w:rPr>
          <w:rFonts w:ascii="Times New Roman" w:hAnsi="Times New Roman" w:cs="Times New Roman"/>
          <w:sz w:val="24"/>
          <w:szCs w:val="24"/>
        </w:rPr>
        <w:t xml:space="preserve">, энциклопедической литературой. Обеспеченность учебниками составляет 91,15 %, не хватает учебников по физической культуре. Основной фонд библиотеки   25575 экземпляра.  Из них: учебной литературы -        18226 экземпляров, методической литературы- 1792 экз., художественной литературы- 2694 экз., справочной литературы- 2863 экз. </w:t>
      </w:r>
    </w:p>
    <w:p w:rsidR="00F52A6A" w:rsidRPr="000821F6" w:rsidRDefault="00F52A6A"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Школа оснащена техническим оборудованием: компьютеры (16 шт.), принтеры (2 шт.), ксерокс (1 шт.), сканер (2 шт.). В классах установлены интерактивные доски, имеются магнитофоны, музыкальные центры, телевизор (3 шт.).</w:t>
      </w:r>
    </w:p>
    <w:p w:rsidR="00BE2D16" w:rsidRPr="000821F6" w:rsidRDefault="00F52A6A"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Всего комплект классов – 16, Количество обучающихся – 305. Количество семей – 286, из них: полных – 212, не полных – 75 в том числе: разведенные – 32, мать (отцы) одиночки – 33 из них 4 отцы-одиночки, вдовы – 10. Малообеспеченных семей – 263 в них детей – 280. Многодетных семей – 113. Оставшихся без попечения родителей – 2.</w:t>
      </w:r>
      <w:r w:rsidR="0049430D" w:rsidRPr="000821F6">
        <w:rPr>
          <w:rFonts w:ascii="Times New Roman" w:hAnsi="Times New Roman" w:cs="Times New Roman"/>
          <w:sz w:val="24"/>
          <w:szCs w:val="24"/>
        </w:rPr>
        <w:t xml:space="preserve"> </w:t>
      </w:r>
      <w:r w:rsidRPr="000821F6">
        <w:rPr>
          <w:rFonts w:ascii="Times New Roman" w:hAnsi="Times New Roman" w:cs="Times New Roman"/>
          <w:sz w:val="24"/>
          <w:szCs w:val="24"/>
        </w:rPr>
        <w:t>Неблагополучная семья – 1.</w:t>
      </w:r>
      <w:r w:rsidR="0049430D" w:rsidRPr="000821F6">
        <w:rPr>
          <w:rFonts w:ascii="Times New Roman" w:hAnsi="Times New Roman" w:cs="Times New Roman"/>
          <w:sz w:val="24"/>
          <w:szCs w:val="24"/>
        </w:rPr>
        <w:t xml:space="preserve"> </w:t>
      </w:r>
      <w:r w:rsidRPr="000821F6">
        <w:rPr>
          <w:rFonts w:ascii="Times New Roman" w:hAnsi="Times New Roman" w:cs="Times New Roman"/>
          <w:sz w:val="24"/>
          <w:szCs w:val="24"/>
        </w:rPr>
        <w:t>Семья социального риска – 4.</w:t>
      </w:r>
      <w:r w:rsidR="0049430D" w:rsidRPr="000821F6">
        <w:rPr>
          <w:rFonts w:ascii="Times New Roman" w:hAnsi="Times New Roman" w:cs="Times New Roman"/>
          <w:sz w:val="24"/>
          <w:szCs w:val="24"/>
        </w:rPr>
        <w:t xml:space="preserve"> </w:t>
      </w:r>
      <w:r w:rsidRPr="000821F6">
        <w:rPr>
          <w:rFonts w:ascii="Times New Roman" w:hAnsi="Times New Roman" w:cs="Times New Roman"/>
          <w:sz w:val="24"/>
          <w:szCs w:val="24"/>
        </w:rPr>
        <w:t>Живущих у родственников – 2.</w:t>
      </w:r>
      <w:r w:rsidR="0049430D" w:rsidRPr="000821F6">
        <w:rPr>
          <w:rFonts w:ascii="Times New Roman" w:hAnsi="Times New Roman" w:cs="Times New Roman"/>
          <w:sz w:val="24"/>
          <w:szCs w:val="24"/>
        </w:rPr>
        <w:t xml:space="preserve"> </w:t>
      </w:r>
      <w:r w:rsidRPr="000821F6">
        <w:rPr>
          <w:rFonts w:ascii="Times New Roman" w:hAnsi="Times New Roman" w:cs="Times New Roman"/>
          <w:sz w:val="24"/>
          <w:szCs w:val="24"/>
        </w:rPr>
        <w:t>Дети-инвалиды – 3.</w:t>
      </w:r>
      <w:r w:rsidR="0049430D" w:rsidRPr="000821F6">
        <w:rPr>
          <w:rFonts w:ascii="Times New Roman" w:hAnsi="Times New Roman" w:cs="Times New Roman"/>
          <w:sz w:val="24"/>
          <w:szCs w:val="24"/>
        </w:rPr>
        <w:t xml:space="preserve"> </w:t>
      </w:r>
      <w:r w:rsidRPr="000821F6">
        <w:rPr>
          <w:rFonts w:ascii="Times New Roman" w:hAnsi="Times New Roman" w:cs="Times New Roman"/>
          <w:sz w:val="24"/>
          <w:szCs w:val="24"/>
        </w:rPr>
        <w:t>На учете КДН, ПДН – нет.</w:t>
      </w:r>
      <w:r w:rsidR="0049430D" w:rsidRPr="000821F6">
        <w:rPr>
          <w:rFonts w:ascii="Times New Roman" w:hAnsi="Times New Roman" w:cs="Times New Roman"/>
          <w:sz w:val="24"/>
          <w:szCs w:val="24"/>
        </w:rPr>
        <w:t xml:space="preserve"> </w:t>
      </w:r>
      <w:r w:rsidRPr="000821F6">
        <w:rPr>
          <w:rFonts w:ascii="Times New Roman" w:hAnsi="Times New Roman" w:cs="Times New Roman"/>
          <w:sz w:val="24"/>
          <w:szCs w:val="24"/>
        </w:rPr>
        <w:t xml:space="preserve">На внутришкольном учете – нет. </w:t>
      </w:r>
    </w:p>
    <w:p w:rsidR="00BE2D16" w:rsidRPr="000821F6" w:rsidRDefault="00BE2D16" w:rsidP="000821F6">
      <w:pPr>
        <w:spacing w:after="0" w:line="240" w:lineRule="auto"/>
        <w:rPr>
          <w:rFonts w:ascii="Times New Roman" w:hAnsi="Times New Roman" w:cs="Times New Roman"/>
          <w:b/>
          <w:sz w:val="24"/>
          <w:szCs w:val="24"/>
        </w:rPr>
      </w:pPr>
      <w:r w:rsidRPr="000821F6">
        <w:rPr>
          <w:rFonts w:ascii="Times New Roman" w:hAnsi="Times New Roman" w:cs="Times New Roman"/>
          <w:b/>
          <w:sz w:val="24"/>
          <w:szCs w:val="24"/>
        </w:rPr>
        <w:t>2.Цели и задачи на 2014-2015 учебный год</w:t>
      </w:r>
    </w:p>
    <w:p w:rsidR="00BE2D16" w:rsidRPr="000821F6" w:rsidRDefault="00BE2D16"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обучающихся.</w:t>
      </w:r>
    </w:p>
    <w:p w:rsidR="00BE2D16" w:rsidRPr="000821F6" w:rsidRDefault="00BE2D16"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Задачи школы на 2014-2015 учебный год</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повысить качество обучения обучающихсяза счет проведения целенаправленной работы;</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удержать показатели качества выполнения улусных контрольных работ;</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разработка образовательной программы и программы развития начальной школы;</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-развитие проектно- исследовательской деятельности обучающихся;</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обеспечить участие обучающихся в олимпиадах различного уровня;</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повысить результативность участия школьников в конкурсах и олимпиадах за счет проведения целенаправленной работы;</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создание равных возможностей для всех категорий детей, в том числе детей с ослабленным состоянием здоровья и детей с ограниченными возможностями здоровья в получении качественного образования;</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 применение в учебной деятельности проектной и других здоровьесберегающих технологий обучения;</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запустить мониторинг физического развития учеников.</w:t>
      </w:r>
    </w:p>
    <w:p w:rsidR="00BE2D16" w:rsidRPr="000821F6" w:rsidRDefault="00BE2D1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прохождение по плану курсовой подготовки в ИРОиПК и в других образовательных учреждений.</w:t>
      </w:r>
    </w:p>
    <w:p w:rsidR="00BE2D16" w:rsidRPr="000821F6" w:rsidRDefault="00BE2D16" w:rsidP="000821F6">
      <w:pPr>
        <w:spacing w:after="0" w:line="240" w:lineRule="auto"/>
        <w:ind w:firstLine="567"/>
        <w:jc w:val="both"/>
        <w:rPr>
          <w:rFonts w:ascii="Times New Roman" w:hAnsi="Times New Roman" w:cs="Times New Roman"/>
          <w:b/>
          <w:sz w:val="24"/>
          <w:szCs w:val="24"/>
        </w:rPr>
      </w:pPr>
      <w:r w:rsidRPr="000821F6">
        <w:rPr>
          <w:rFonts w:ascii="Times New Roman" w:hAnsi="Times New Roman" w:cs="Times New Roman"/>
          <w:sz w:val="24"/>
          <w:szCs w:val="24"/>
        </w:rPr>
        <w:t xml:space="preserve">Педагогический коллектив работает над проблемой </w:t>
      </w:r>
      <w:r w:rsidRPr="000821F6">
        <w:rPr>
          <w:rFonts w:ascii="Times New Roman" w:hAnsi="Times New Roman" w:cs="Times New Roman"/>
          <w:b/>
          <w:sz w:val="24"/>
          <w:szCs w:val="24"/>
        </w:rPr>
        <w:t>«Совершенствование качества образования в условиях реализации ФГОС».</w:t>
      </w:r>
    </w:p>
    <w:p w:rsidR="0049430D" w:rsidRPr="000821F6" w:rsidRDefault="0049430D" w:rsidP="000821F6">
      <w:pPr>
        <w:spacing w:after="0" w:line="240" w:lineRule="auto"/>
        <w:jc w:val="both"/>
        <w:rPr>
          <w:rFonts w:ascii="Times New Roman" w:hAnsi="Times New Roman" w:cs="Times New Roman"/>
          <w:i/>
          <w:sz w:val="24"/>
          <w:szCs w:val="24"/>
        </w:rPr>
      </w:pPr>
      <w:proofErr w:type="gramStart"/>
      <w:r w:rsidRPr="000821F6">
        <w:rPr>
          <w:rFonts w:ascii="Times New Roman" w:hAnsi="Times New Roman" w:cs="Times New Roman"/>
          <w:i/>
          <w:sz w:val="24"/>
          <w:szCs w:val="24"/>
        </w:rPr>
        <w:t>получение</w:t>
      </w:r>
      <w:proofErr w:type="gramEnd"/>
      <w:r w:rsidRPr="000821F6">
        <w:rPr>
          <w:rFonts w:ascii="Times New Roman" w:hAnsi="Times New Roman" w:cs="Times New Roman"/>
          <w:i/>
          <w:sz w:val="24"/>
          <w:szCs w:val="24"/>
        </w:rPr>
        <w:t xml:space="preserve"> обучающимися качественного базового образования; </w:t>
      </w:r>
    </w:p>
    <w:p w:rsidR="0049430D" w:rsidRPr="000821F6" w:rsidRDefault="0049430D" w:rsidP="000821F6">
      <w:pPr>
        <w:spacing w:after="0" w:line="240" w:lineRule="auto"/>
        <w:jc w:val="both"/>
        <w:rPr>
          <w:rFonts w:ascii="Times New Roman" w:hAnsi="Times New Roman" w:cs="Times New Roman"/>
          <w:i/>
          <w:sz w:val="24"/>
          <w:szCs w:val="24"/>
        </w:rPr>
      </w:pPr>
      <w:r w:rsidRPr="000821F6">
        <w:rPr>
          <w:rFonts w:ascii="Times New Roman" w:hAnsi="Times New Roman" w:cs="Times New Roman"/>
          <w:i/>
          <w:sz w:val="24"/>
          <w:szCs w:val="24"/>
        </w:rPr>
        <w:t xml:space="preserve">- сохранение психического, нравственного, </w:t>
      </w:r>
      <w:proofErr w:type="gramStart"/>
      <w:r w:rsidRPr="000821F6">
        <w:rPr>
          <w:rFonts w:ascii="Times New Roman" w:hAnsi="Times New Roman" w:cs="Times New Roman"/>
          <w:i/>
          <w:sz w:val="24"/>
          <w:szCs w:val="24"/>
        </w:rPr>
        <w:t>физического  здоровья</w:t>
      </w:r>
      <w:proofErr w:type="gramEnd"/>
      <w:r w:rsidRPr="000821F6">
        <w:rPr>
          <w:rFonts w:ascii="Times New Roman" w:hAnsi="Times New Roman" w:cs="Times New Roman"/>
          <w:i/>
          <w:sz w:val="24"/>
          <w:szCs w:val="24"/>
        </w:rPr>
        <w:t xml:space="preserve"> обучающихся; </w:t>
      </w:r>
    </w:p>
    <w:p w:rsidR="0049430D" w:rsidRPr="000821F6" w:rsidRDefault="0049430D" w:rsidP="000821F6">
      <w:pPr>
        <w:spacing w:after="0" w:line="240" w:lineRule="auto"/>
        <w:jc w:val="both"/>
        <w:rPr>
          <w:rFonts w:ascii="Times New Roman" w:hAnsi="Times New Roman" w:cs="Times New Roman"/>
          <w:i/>
          <w:sz w:val="24"/>
          <w:szCs w:val="24"/>
        </w:rPr>
      </w:pPr>
      <w:r w:rsidRPr="000821F6">
        <w:rPr>
          <w:rFonts w:ascii="Times New Roman" w:hAnsi="Times New Roman" w:cs="Times New Roman"/>
          <w:i/>
          <w:sz w:val="24"/>
          <w:szCs w:val="24"/>
        </w:rPr>
        <w:t xml:space="preserve">- </w:t>
      </w:r>
      <w:proofErr w:type="gramStart"/>
      <w:r w:rsidRPr="000821F6">
        <w:rPr>
          <w:rFonts w:ascii="Times New Roman" w:hAnsi="Times New Roman" w:cs="Times New Roman"/>
          <w:i/>
          <w:sz w:val="24"/>
          <w:szCs w:val="24"/>
        </w:rPr>
        <w:t>обеспечение  познавательной</w:t>
      </w:r>
      <w:proofErr w:type="gramEnd"/>
      <w:r w:rsidRPr="000821F6">
        <w:rPr>
          <w:rFonts w:ascii="Times New Roman" w:hAnsi="Times New Roman" w:cs="Times New Roman"/>
          <w:i/>
          <w:sz w:val="24"/>
          <w:szCs w:val="24"/>
        </w:rPr>
        <w:t xml:space="preserve"> мотивации и интересов обучающихся, их готовность и способность к сотрудничеству и совместной деятельности ученика с учителем и одноклассниками; </w:t>
      </w:r>
    </w:p>
    <w:p w:rsidR="0049430D" w:rsidRPr="000821F6" w:rsidRDefault="0049430D" w:rsidP="000821F6">
      <w:pPr>
        <w:spacing w:after="0" w:line="240" w:lineRule="auto"/>
        <w:jc w:val="both"/>
        <w:rPr>
          <w:rFonts w:ascii="Times New Roman" w:hAnsi="Times New Roman" w:cs="Times New Roman"/>
          <w:i/>
          <w:sz w:val="24"/>
          <w:szCs w:val="24"/>
        </w:rPr>
      </w:pPr>
      <w:r w:rsidRPr="000821F6">
        <w:rPr>
          <w:rFonts w:ascii="Times New Roman" w:hAnsi="Times New Roman" w:cs="Times New Roman"/>
          <w:i/>
          <w:sz w:val="24"/>
          <w:szCs w:val="24"/>
        </w:rPr>
        <w:t xml:space="preserve">- формирование основы нравственного поведения, определяющего отношения личности с обществом и окружающими людьми. </w:t>
      </w:r>
    </w:p>
    <w:p w:rsidR="0049430D" w:rsidRPr="000821F6" w:rsidRDefault="0049430D" w:rsidP="0011251D">
      <w:pPr>
        <w:pStyle w:val="a3"/>
        <w:numPr>
          <w:ilvl w:val="0"/>
          <w:numId w:val="6"/>
        </w:num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Педагогический персонал.</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В коллективе работают победитель улусного конкурса «Учитель года» и автор пособия «Аа5ыы дойдутугар айан» Потапова Мотрена Кононовна, призер </w:t>
      </w:r>
      <w:r w:rsidRPr="000821F6">
        <w:rPr>
          <w:rFonts w:ascii="Times New Roman" w:hAnsi="Times New Roman" w:cs="Times New Roman"/>
          <w:sz w:val="24"/>
          <w:szCs w:val="24"/>
          <w:lang w:val="en-US"/>
        </w:rPr>
        <w:t>I</w:t>
      </w:r>
      <w:r w:rsidRPr="000821F6">
        <w:rPr>
          <w:rFonts w:ascii="Times New Roman" w:hAnsi="Times New Roman" w:cs="Times New Roman"/>
          <w:sz w:val="24"/>
          <w:szCs w:val="24"/>
        </w:rPr>
        <w:t xml:space="preserve"> дистанционной </w:t>
      </w:r>
      <w:r w:rsidRPr="000821F6">
        <w:rPr>
          <w:rFonts w:ascii="Times New Roman" w:hAnsi="Times New Roman" w:cs="Times New Roman"/>
          <w:sz w:val="24"/>
          <w:szCs w:val="24"/>
        </w:rPr>
        <w:lastRenderedPageBreak/>
        <w:t>республиканской олимпиады учителей начальных классов, победитель интеллектуального марафона для учителей начальных классов «Сыккыс» Павлова Ирина Ивановна; победитель в номинации «Вожатый года - 2009», организатор детского движения  Афанасьева Анастасия Егоровна; призер интеллектуального марафона для учителей начальных классов «Сыккыс» Кириллин Ньургун Дмитриевич; лауреат республиканского конкурса «Логопед года», обладатель номинации «Перспективный логопед» Митина Лена Никитична.</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В школе работает 24 п</w:t>
      </w:r>
      <w:r w:rsidR="00CE3D77" w:rsidRPr="000821F6">
        <w:rPr>
          <w:rFonts w:ascii="Times New Roman" w:hAnsi="Times New Roman" w:cs="Times New Roman"/>
          <w:sz w:val="24"/>
          <w:szCs w:val="24"/>
        </w:rPr>
        <w:t>едагогов с высшим и 2 педагога со средним образованием.</w:t>
      </w:r>
    </w:p>
    <w:p w:rsidR="0049430D" w:rsidRPr="000821F6" w:rsidRDefault="00021723" w:rsidP="000821F6">
      <w:pPr>
        <w:spacing w:after="0" w:line="240" w:lineRule="auto"/>
        <w:rPr>
          <w:rFonts w:ascii="Times New Roman" w:hAnsi="Times New Roman" w:cs="Times New Roman"/>
          <w:b/>
          <w:sz w:val="24"/>
          <w:szCs w:val="24"/>
        </w:rPr>
      </w:pPr>
      <w:r w:rsidRPr="000821F6">
        <w:rPr>
          <w:rFonts w:ascii="Times New Roman" w:hAnsi="Times New Roman" w:cs="Times New Roman"/>
          <w:b/>
          <w:sz w:val="24"/>
          <w:szCs w:val="24"/>
        </w:rPr>
        <w:t>3.1.</w:t>
      </w:r>
      <w:r w:rsidR="0049430D" w:rsidRPr="000821F6">
        <w:rPr>
          <w:rFonts w:ascii="Times New Roman" w:hAnsi="Times New Roman" w:cs="Times New Roman"/>
          <w:b/>
          <w:sz w:val="24"/>
          <w:szCs w:val="24"/>
        </w:rPr>
        <w:t>Образование педагогических работников</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1843"/>
        <w:gridCol w:w="1701"/>
        <w:gridCol w:w="1559"/>
      </w:tblGrid>
      <w:tr w:rsidR="00CE3D77" w:rsidRPr="000821F6" w:rsidTr="00267F5E">
        <w:tc>
          <w:tcPr>
            <w:tcW w:w="2155"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ind w:left="567"/>
              <w:jc w:val="both"/>
              <w:rPr>
                <w:rFonts w:ascii="Times New Roman" w:hAnsi="Times New Roman" w:cs="Times New Roman"/>
                <w:sz w:val="18"/>
                <w:szCs w:val="18"/>
              </w:rPr>
            </w:pPr>
          </w:p>
          <w:p w:rsidR="00CE3D77" w:rsidRPr="000821F6" w:rsidRDefault="00CE3D77" w:rsidP="000821F6">
            <w:pPr>
              <w:spacing w:after="0" w:line="240" w:lineRule="auto"/>
              <w:jc w:val="both"/>
              <w:rPr>
                <w:rFonts w:ascii="Times New Roman" w:hAnsi="Times New Roman" w:cs="Times New Roman"/>
                <w:sz w:val="18"/>
                <w:szCs w:val="18"/>
              </w:rPr>
            </w:pPr>
            <w:r w:rsidRPr="000821F6">
              <w:rPr>
                <w:rFonts w:ascii="Times New Roman" w:hAnsi="Times New Roman" w:cs="Times New Roman"/>
                <w:sz w:val="18"/>
                <w:szCs w:val="18"/>
              </w:rPr>
              <w:t>Образование</w:t>
            </w:r>
          </w:p>
          <w:p w:rsidR="00CE3D77" w:rsidRPr="000821F6" w:rsidRDefault="00CE3D77" w:rsidP="000821F6">
            <w:pPr>
              <w:spacing w:after="0" w:line="240" w:lineRule="auto"/>
              <w:ind w:left="567"/>
              <w:jc w:val="both"/>
              <w:rPr>
                <w:rFonts w:ascii="Times New Roman" w:hAnsi="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ind w:left="98"/>
              <w:jc w:val="center"/>
              <w:rPr>
                <w:rFonts w:ascii="Times New Roman" w:hAnsi="Times New Roman" w:cs="Times New Roman"/>
                <w:sz w:val="18"/>
                <w:szCs w:val="18"/>
              </w:rPr>
            </w:pPr>
            <w:r w:rsidRPr="000821F6">
              <w:rPr>
                <w:rFonts w:ascii="Times New Roman" w:hAnsi="Times New Roman" w:cs="Times New Roman"/>
                <w:sz w:val="18"/>
                <w:szCs w:val="18"/>
              </w:rPr>
              <w:t>2012-2013</w:t>
            </w:r>
          </w:p>
          <w:p w:rsidR="00CE3D77" w:rsidRPr="000821F6" w:rsidRDefault="00CE3D77" w:rsidP="000821F6">
            <w:pPr>
              <w:spacing w:after="0" w:line="240" w:lineRule="auto"/>
              <w:ind w:left="98"/>
              <w:jc w:val="center"/>
              <w:rPr>
                <w:rFonts w:ascii="Times New Roman" w:hAnsi="Times New Roman" w:cs="Times New Roman"/>
                <w:sz w:val="18"/>
                <w:szCs w:val="18"/>
              </w:rPr>
            </w:pPr>
            <w:r w:rsidRPr="000821F6">
              <w:rPr>
                <w:rFonts w:ascii="Times New Roman" w:hAnsi="Times New Roman" w:cs="Times New Roman"/>
                <w:sz w:val="18"/>
                <w:szCs w:val="18"/>
              </w:rPr>
              <w:t>уч. год</w:t>
            </w:r>
          </w:p>
        </w:tc>
        <w:tc>
          <w:tcPr>
            <w:tcW w:w="1843"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ind w:left="98"/>
              <w:jc w:val="center"/>
              <w:rPr>
                <w:rFonts w:ascii="Times New Roman" w:hAnsi="Times New Roman" w:cs="Times New Roman"/>
                <w:sz w:val="18"/>
                <w:szCs w:val="18"/>
              </w:rPr>
            </w:pPr>
            <w:r w:rsidRPr="000821F6">
              <w:rPr>
                <w:rFonts w:ascii="Times New Roman" w:hAnsi="Times New Roman" w:cs="Times New Roman"/>
                <w:sz w:val="18"/>
                <w:szCs w:val="18"/>
              </w:rPr>
              <w:t>2013-2014</w:t>
            </w:r>
          </w:p>
          <w:p w:rsidR="00CE3D77" w:rsidRPr="000821F6" w:rsidRDefault="00CE3D77" w:rsidP="000821F6">
            <w:pPr>
              <w:spacing w:after="0" w:line="240" w:lineRule="auto"/>
              <w:ind w:left="98"/>
              <w:jc w:val="center"/>
              <w:rPr>
                <w:rFonts w:ascii="Times New Roman" w:hAnsi="Times New Roman" w:cs="Times New Roman"/>
                <w:sz w:val="18"/>
                <w:szCs w:val="18"/>
              </w:rPr>
            </w:pPr>
            <w:r w:rsidRPr="000821F6">
              <w:rPr>
                <w:rFonts w:ascii="Times New Roman" w:hAnsi="Times New Roman" w:cs="Times New Roman"/>
                <w:sz w:val="18"/>
                <w:szCs w:val="18"/>
              </w:rPr>
              <w:t>уч. год</w:t>
            </w:r>
          </w:p>
        </w:tc>
        <w:tc>
          <w:tcPr>
            <w:tcW w:w="1701"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ind w:left="98"/>
              <w:jc w:val="center"/>
              <w:rPr>
                <w:rFonts w:ascii="Times New Roman" w:hAnsi="Times New Roman" w:cs="Times New Roman"/>
                <w:sz w:val="18"/>
                <w:szCs w:val="18"/>
              </w:rPr>
            </w:pPr>
            <w:r w:rsidRPr="000821F6">
              <w:rPr>
                <w:rFonts w:ascii="Times New Roman" w:hAnsi="Times New Roman" w:cs="Times New Roman"/>
                <w:sz w:val="18"/>
                <w:szCs w:val="18"/>
              </w:rPr>
              <w:t>2014-2015</w:t>
            </w:r>
          </w:p>
          <w:p w:rsidR="00CE3D77" w:rsidRPr="000821F6" w:rsidRDefault="00CE3D77" w:rsidP="000821F6">
            <w:pPr>
              <w:spacing w:after="0" w:line="240" w:lineRule="auto"/>
              <w:ind w:left="98"/>
              <w:jc w:val="center"/>
              <w:rPr>
                <w:rFonts w:ascii="Times New Roman" w:hAnsi="Times New Roman" w:cs="Times New Roman"/>
                <w:sz w:val="18"/>
                <w:szCs w:val="18"/>
              </w:rPr>
            </w:pPr>
            <w:r w:rsidRPr="000821F6">
              <w:rPr>
                <w:rFonts w:ascii="Times New Roman" w:hAnsi="Times New Roman" w:cs="Times New Roman"/>
                <w:sz w:val="18"/>
                <w:szCs w:val="18"/>
              </w:rPr>
              <w:t>уч. год</w:t>
            </w:r>
          </w:p>
        </w:tc>
        <w:tc>
          <w:tcPr>
            <w:tcW w:w="1559" w:type="dxa"/>
            <w:tcBorders>
              <w:top w:val="single" w:sz="4" w:space="0" w:color="auto"/>
              <w:left w:val="single" w:sz="4" w:space="0" w:color="auto"/>
              <w:bottom w:val="single" w:sz="4" w:space="0" w:color="auto"/>
              <w:right w:val="single" w:sz="4" w:space="0" w:color="auto"/>
            </w:tcBorders>
            <w:hideMark/>
          </w:tcPr>
          <w:p w:rsidR="00CE3D77" w:rsidRPr="000821F6" w:rsidRDefault="00CE3D77" w:rsidP="000821F6">
            <w:pPr>
              <w:spacing w:after="0" w:line="240" w:lineRule="auto"/>
              <w:ind w:left="98"/>
              <w:jc w:val="center"/>
              <w:rPr>
                <w:rFonts w:ascii="Times New Roman" w:hAnsi="Times New Roman" w:cs="Times New Roman"/>
                <w:sz w:val="18"/>
                <w:szCs w:val="18"/>
              </w:rPr>
            </w:pPr>
            <w:r w:rsidRPr="000821F6">
              <w:rPr>
                <w:rFonts w:ascii="Times New Roman" w:hAnsi="Times New Roman" w:cs="Times New Roman"/>
                <w:sz w:val="18"/>
                <w:szCs w:val="18"/>
              </w:rPr>
              <w:t>Итого</w:t>
            </w:r>
          </w:p>
        </w:tc>
      </w:tr>
      <w:tr w:rsidR="00CE3D77" w:rsidRPr="000821F6" w:rsidTr="00267F5E">
        <w:tc>
          <w:tcPr>
            <w:tcW w:w="2155" w:type="dxa"/>
            <w:tcBorders>
              <w:top w:val="single" w:sz="4" w:space="0" w:color="auto"/>
              <w:left w:val="single" w:sz="4" w:space="0" w:color="auto"/>
              <w:bottom w:val="single" w:sz="4" w:space="0" w:color="auto"/>
              <w:right w:val="single" w:sz="4" w:space="0" w:color="auto"/>
            </w:tcBorders>
            <w:hideMark/>
          </w:tcPr>
          <w:p w:rsidR="00CE3D77" w:rsidRPr="000821F6" w:rsidRDefault="00CE3D77" w:rsidP="000821F6">
            <w:pPr>
              <w:spacing w:after="0" w:line="240" w:lineRule="auto"/>
              <w:ind w:left="34"/>
              <w:rPr>
                <w:rFonts w:ascii="Times New Roman" w:hAnsi="Times New Roman" w:cs="Times New Roman"/>
                <w:sz w:val="18"/>
                <w:szCs w:val="18"/>
              </w:rPr>
            </w:pPr>
            <w:r w:rsidRPr="000821F6">
              <w:rPr>
                <w:rFonts w:ascii="Times New Roman" w:hAnsi="Times New Roman" w:cs="Times New Roman"/>
                <w:sz w:val="18"/>
                <w:szCs w:val="18"/>
              </w:rPr>
              <w:t xml:space="preserve">        Высшее</w:t>
            </w:r>
          </w:p>
        </w:tc>
        <w:tc>
          <w:tcPr>
            <w:tcW w:w="1985"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ind w:left="240"/>
              <w:jc w:val="center"/>
              <w:rPr>
                <w:rFonts w:ascii="Times New Roman" w:hAnsi="Times New Roman" w:cs="Times New Roman"/>
                <w:sz w:val="18"/>
                <w:szCs w:val="18"/>
              </w:rPr>
            </w:pPr>
            <w:r w:rsidRPr="000821F6">
              <w:rPr>
                <w:rFonts w:ascii="Times New Roman" w:hAnsi="Times New Roman" w:cs="Times New Roman"/>
                <w:sz w:val="18"/>
                <w:szCs w:val="18"/>
              </w:rPr>
              <w:t>24</w:t>
            </w:r>
          </w:p>
        </w:tc>
        <w:tc>
          <w:tcPr>
            <w:tcW w:w="1843"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24</w:t>
            </w:r>
          </w:p>
        </w:tc>
        <w:tc>
          <w:tcPr>
            <w:tcW w:w="1701"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24</w:t>
            </w:r>
          </w:p>
        </w:tc>
        <w:tc>
          <w:tcPr>
            <w:tcW w:w="1559" w:type="dxa"/>
            <w:vMerge w:val="restart"/>
            <w:tcBorders>
              <w:top w:val="single" w:sz="4" w:space="0" w:color="auto"/>
              <w:left w:val="single" w:sz="4" w:space="0" w:color="auto"/>
              <w:right w:val="single" w:sz="4" w:space="0" w:color="auto"/>
            </w:tcBorders>
            <w:hideMark/>
          </w:tcPr>
          <w:p w:rsidR="00CE3D77" w:rsidRPr="000821F6" w:rsidRDefault="00CE3D77" w:rsidP="000821F6">
            <w:pPr>
              <w:spacing w:after="0" w:line="240" w:lineRule="auto"/>
              <w:rPr>
                <w:rFonts w:ascii="Times New Roman" w:hAnsi="Times New Roman" w:cs="Times New Roman"/>
                <w:sz w:val="18"/>
                <w:szCs w:val="18"/>
              </w:rPr>
            </w:pPr>
          </w:p>
          <w:p w:rsidR="00CE3D77" w:rsidRPr="000821F6" w:rsidRDefault="00CE3D77" w:rsidP="000821F6">
            <w:pPr>
              <w:spacing w:after="0" w:line="240" w:lineRule="auto"/>
              <w:rPr>
                <w:rFonts w:ascii="Times New Roman" w:hAnsi="Times New Roman" w:cs="Times New Roman"/>
                <w:sz w:val="18"/>
                <w:szCs w:val="18"/>
              </w:rPr>
            </w:pPr>
          </w:p>
          <w:p w:rsidR="00CE3D77" w:rsidRPr="000821F6" w:rsidRDefault="00CE3D77" w:rsidP="000821F6">
            <w:pPr>
              <w:spacing w:after="0" w:line="240" w:lineRule="auto"/>
              <w:jc w:val="center"/>
              <w:rPr>
                <w:rFonts w:ascii="Times New Roman" w:hAnsi="Times New Roman" w:cs="Times New Roman"/>
                <w:sz w:val="18"/>
                <w:szCs w:val="18"/>
              </w:rPr>
            </w:pPr>
            <w:proofErr w:type="gramStart"/>
            <w:r w:rsidRPr="000821F6">
              <w:rPr>
                <w:rFonts w:ascii="Times New Roman" w:hAnsi="Times New Roman" w:cs="Times New Roman"/>
                <w:sz w:val="18"/>
                <w:szCs w:val="18"/>
              </w:rPr>
              <w:t>стабильно</w:t>
            </w:r>
            <w:proofErr w:type="gramEnd"/>
          </w:p>
          <w:p w:rsidR="00CE3D77" w:rsidRPr="000821F6" w:rsidRDefault="00CE3D77" w:rsidP="000821F6">
            <w:pPr>
              <w:spacing w:after="0" w:line="240" w:lineRule="auto"/>
              <w:rPr>
                <w:rFonts w:ascii="Times New Roman" w:hAnsi="Times New Roman" w:cs="Times New Roman"/>
                <w:sz w:val="18"/>
                <w:szCs w:val="18"/>
              </w:rPr>
            </w:pPr>
          </w:p>
        </w:tc>
      </w:tr>
      <w:tr w:rsidR="00CE3D77" w:rsidRPr="000821F6" w:rsidTr="00267F5E">
        <w:tc>
          <w:tcPr>
            <w:tcW w:w="2155" w:type="dxa"/>
            <w:tcBorders>
              <w:top w:val="single" w:sz="4" w:space="0" w:color="auto"/>
              <w:left w:val="single" w:sz="4" w:space="0" w:color="auto"/>
              <w:bottom w:val="single" w:sz="4" w:space="0" w:color="auto"/>
              <w:right w:val="single" w:sz="4" w:space="0" w:color="auto"/>
            </w:tcBorders>
            <w:hideMark/>
          </w:tcPr>
          <w:p w:rsidR="00CE3D77" w:rsidRPr="000821F6" w:rsidRDefault="00CE3D77" w:rsidP="000821F6">
            <w:pPr>
              <w:spacing w:after="0" w:line="240" w:lineRule="auto"/>
              <w:rPr>
                <w:rFonts w:ascii="Times New Roman" w:hAnsi="Times New Roman" w:cs="Times New Roman"/>
                <w:sz w:val="18"/>
                <w:szCs w:val="18"/>
              </w:rPr>
            </w:pPr>
            <w:r w:rsidRPr="000821F6">
              <w:rPr>
                <w:rFonts w:ascii="Times New Roman" w:hAnsi="Times New Roman" w:cs="Times New Roman"/>
                <w:sz w:val="18"/>
                <w:szCs w:val="18"/>
              </w:rPr>
              <w:t>Незаконченное высшее</w:t>
            </w:r>
          </w:p>
        </w:tc>
        <w:tc>
          <w:tcPr>
            <w:tcW w:w="1985"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ind w:left="240"/>
              <w:jc w:val="center"/>
              <w:rPr>
                <w:rFonts w:ascii="Times New Roman" w:hAnsi="Times New Roman" w:cs="Times New Roman"/>
                <w:sz w:val="18"/>
                <w:szCs w:val="18"/>
              </w:rPr>
            </w:pPr>
            <w:r w:rsidRPr="000821F6">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w:t>
            </w:r>
          </w:p>
        </w:tc>
        <w:tc>
          <w:tcPr>
            <w:tcW w:w="1559" w:type="dxa"/>
            <w:vMerge/>
            <w:tcBorders>
              <w:left w:val="single" w:sz="4" w:space="0" w:color="auto"/>
              <w:right w:val="single" w:sz="4" w:space="0" w:color="auto"/>
            </w:tcBorders>
            <w:hideMark/>
          </w:tcPr>
          <w:p w:rsidR="00CE3D77" w:rsidRPr="000821F6" w:rsidRDefault="00CE3D77" w:rsidP="000821F6">
            <w:pPr>
              <w:spacing w:after="0" w:line="240" w:lineRule="auto"/>
              <w:rPr>
                <w:rFonts w:ascii="Times New Roman" w:hAnsi="Times New Roman" w:cs="Times New Roman"/>
                <w:sz w:val="18"/>
                <w:szCs w:val="18"/>
              </w:rPr>
            </w:pPr>
          </w:p>
        </w:tc>
      </w:tr>
      <w:tr w:rsidR="00CE3D77" w:rsidRPr="000821F6" w:rsidTr="00267F5E">
        <w:tc>
          <w:tcPr>
            <w:tcW w:w="2155" w:type="dxa"/>
            <w:tcBorders>
              <w:top w:val="single" w:sz="4" w:space="0" w:color="auto"/>
              <w:left w:val="single" w:sz="4" w:space="0" w:color="auto"/>
              <w:bottom w:val="single" w:sz="4" w:space="0" w:color="auto"/>
              <w:right w:val="single" w:sz="4" w:space="0" w:color="auto"/>
            </w:tcBorders>
            <w:hideMark/>
          </w:tcPr>
          <w:p w:rsidR="00CE3D77" w:rsidRPr="000821F6" w:rsidRDefault="00CE3D77" w:rsidP="000821F6">
            <w:pPr>
              <w:spacing w:after="0" w:line="240" w:lineRule="auto"/>
              <w:rPr>
                <w:rFonts w:ascii="Times New Roman" w:hAnsi="Times New Roman" w:cs="Times New Roman"/>
                <w:sz w:val="18"/>
                <w:szCs w:val="18"/>
              </w:rPr>
            </w:pPr>
            <w:r w:rsidRPr="000821F6">
              <w:rPr>
                <w:rFonts w:ascii="Times New Roman" w:hAnsi="Times New Roman" w:cs="Times New Roman"/>
                <w:sz w:val="18"/>
                <w:szCs w:val="18"/>
              </w:rPr>
              <w:t>Средне специальное</w:t>
            </w:r>
          </w:p>
        </w:tc>
        <w:tc>
          <w:tcPr>
            <w:tcW w:w="1985"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ind w:left="240" w:hanging="17"/>
              <w:jc w:val="center"/>
              <w:rPr>
                <w:rFonts w:ascii="Times New Roman" w:hAnsi="Times New Roman" w:cs="Times New Roman"/>
                <w:sz w:val="18"/>
                <w:szCs w:val="18"/>
              </w:rPr>
            </w:pPr>
            <w:r w:rsidRPr="000821F6">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CE3D77" w:rsidRPr="000821F6" w:rsidRDefault="00CE3D77"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2</w:t>
            </w:r>
          </w:p>
        </w:tc>
        <w:tc>
          <w:tcPr>
            <w:tcW w:w="1559" w:type="dxa"/>
            <w:vMerge/>
            <w:tcBorders>
              <w:left w:val="single" w:sz="4" w:space="0" w:color="auto"/>
              <w:bottom w:val="single" w:sz="4" w:space="0" w:color="auto"/>
              <w:right w:val="single" w:sz="4" w:space="0" w:color="auto"/>
            </w:tcBorders>
            <w:hideMark/>
          </w:tcPr>
          <w:p w:rsidR="00CE3D77" w:rsidRPr="000821F6" w:rsidRDefault="00CE3D77" w:rsidP="000821F6">
            <w:pPr>
              <w:spacing w:after="0" w:line="240" w:lineRule="auto"/>
              <w:rPr>
                <w:rFonts w:ascii="Times New Roman" w:hAnsi="Times New Roman" w:cs="Times New Roman"/>
                <w:sz w:val="18"/>
                <w:szCs w:val="18"/>
              </w:rPr>
            </w:pPr>
          </w:p>
        </w:tc>
      </w:tr>
    </w:tbl>
    <w:p w:rsidR="0049430D" w:rsidRPr="000821F6" w:rsidRDefault="00CE3D7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Вывод: </w:t>
      </w:r>
      <w:r w:rsidR="00267F5E" w:rsidRPr="000821F6">
        <w:rPr>
          <w:rFonts w:ascii="Times New Roman" w:hAnsi="Times New Roman" w:cs="Times New Roman"/>
          <w:sz w:val="24"/>
          <w:szCs w:val="24"/>
        </w:rPr>
        <w:t xml:space="preserve">педагогов </w:t>
      </w:r>
      <w:r w:rsidRPr="000821F6">
        <w:rPr>
          <w:rFonts w:ascii="Times New Roman" w:hAnsi="Times New Roman" w:cs="Times New Roman"/>
          <w:sz w:val="24"/>
          <w:szCs w:val="24"/>
        </w:rPr>
        <w:t>с высшим образованием</w:t>
      </w:r>
      <w:r w:rsidR="00267F5E" w:rsidRPr="000821F6">
        <w:rPr>
          <w:rFonts w:ascii="Times New Roman" w:hAnsi="Times New Roman" w:cs="Times New Roman"/>
          <w:sz w:val="24"/>
          <w:szCs w:val="24"/>
        </w:rPr>
        <w:t xml:space="preserve"> 92,3%, со средним – 7,7%</w:t>
      </w:r>
      <w:r w:rsidR="0049430D" w:rsidRPr="000821F6">
        <w:rPr>
          <w:rFonts w:ascii="Times New Roman" w:hAnsi="Times New Roman" w:cs="Times New Roman"/>
          <w:sz w:val="24"/>
          <w:szCs w:val="24"/>
        </w:rPr>
        <w:t xml:space="preserve">      </w:t>
      </w:r>
    </w:p>
    <w:p w:rsidR="0049430D" w:rsidRPr="000821F6" w:rsidRDefault="0049430D" w:rsidP="000821F6">
      <w:pPr>
        <w:pStyle w:val="a5"/>
      </w:pPr>
      <w:r w:rsidRPr="000821F6">
        <w:t>Педагоги школы принимали активное участие в республиканских, региональных, улусных мероприятиях по непрерывному образованию учителей. Были посещены: проблемные и фундаментальные курсы, семинарские занятия, творческие отчеты.</w:t>
      </w:r>
    </w:p>
    <w:p w:rsidR="0049430D" w:rsidRPr="000821F6" w:rsidRDefault="0049430D" w:rsidP="000821F6">
      <w:pPr>
        <w:spacing w:after="0" w:line="240" w:lineRule="auto"/>
        <w:rPr>
          <w:rFonts w:ascii="Times New Roman" w:hAnsi="Times New Roman" w:cs="Times New Roman"/>
          <w:b/>
          <w:sz w:val="24"/>
          <w:szCs w:val="24"/>
        </w:rPr>
      </w:pPr>
      <w:r w:rsidRPr="000821F6">
        <w:rPr>
          <w:rFonts w:ascii="Times New Roman" w:hAnsi="Times New Roman" w:cs="Times New Roman"/>
          <w:b/>
          <w:sz w:val="24"/>
          <w:szCs w:val="24"/>
        </w:rPr>
        <w:t>3.2.Курсы повышения квалификации</w:t>
      </w:r>
    </w:p>
    <w:tbl>
      <w:tblPr>
        <w:tblStyle w:val="a9"/>
        <w:tblW w:w="0" w:type="auto"/>
        <w:tblLook w:val="04A0" w:firstRow="1" w:lastRow="0" w:firstColumn="1" w:lastColumn="0" w:noHBand="0" w:noVBand="1"/>
      </w:tblPr>
      <w:tblGrid>
        <w:gridCol w:w="374"/>
        <w:gridCol w:w="1250"/>
        <w:gridCol w:w="1277"/>
        <w:gridCol w:w="579"/>
        <w:gridCol w:w="711"/>
        <w:gridCol w:w="858"/>
        <w:gridCol w:w="579"/>
        <w:gridCol w:w="711"/>
        <w:gridCol w:w="858"/>
        <w:gridCol w:w="579"/>
        <w:gridCol w:w="711"/>
        <w:gridCol w:w="858"/>
      </w:tblGrid>
      <w:tr w:rsidR="0049430D" w:rsidRPr="000821F6" w:rsidTr="00267F5E">
        <w:tc>
          <w:tcPr>
            <w:tcW w:w="362" w:type="dxa"/>
            <w:vMerge w:val="restart"/>
          </w:tcPr>
          <w:p w:rsidR="0049430D" w:rsidRPr="000821F6" w:rsidRDefault="0049430D" w:rsidP="000821F6">
            <w:pPr>
              <w:spacing w:line="240" w:lineRule="auto"/>
              <w:rPr>
                <w:rFonts w:ascii="Times New Roman" w:hAnsi="Times New Roman" w:cs="Times New Roman"/>
              </w:rPr>
            </w:pPr>
            <w:r w:rsidRPr="000821F6">
              <w:rPr>
                <w:rFonts w:ascii="Times New Roman" w:hAnsi="Times New Roman" w:cs="Times New Roman"/>
              </w:rPr>
              <w:t>№</w:t>
            </w:r>
          </w:p>
        </w:tc>
        <w:tc>
          <w:tcPr>
            <w:tcW w:w="1165" w:type="dxa"/>
            <w:vMerge w:val="restart"/>
          </w:tcPr>
          <w:p w:rsidR="0049430D" w:rsidRPr="000821F6" w:rsidRDefault="0049430D" w:rsidP="000821F6">
            <w:pPr>
              <w:spacing w:line="240" w:lineRule="auto"/>
              <w:rPr>
                <w:rFonts w:ascii="Times New Roman" w:hAnsi="Times New Roman" w:cs="Times New Roman"/>
              </w:rPr>
            </w:pPr>
            <w:r w:rsidRPr="000821F6">
              <w:rPr>
                <w:rFonts w:ascii="Times New Roman" w:hAnsi="Times New Roman" w:cs="Times New Roman"/>
              </w:rPr>
              <w:t>Наименование ОУ</w:t>
            </w:r>
          </w:p>
        </w:tc>
        <w:tc>
          <w:tcPr>
            <w:tcW w:w="1190" w:type="dxa"/>
            <w:vMerge w:val="restart"/>
          </w:tcPr>
          <w:p w:rsidR="0049430D" w:rsidRPr="000821F6" w:rsidRDefault="0049430D" w:rsidP="000821F6">
            <w:pPr>
              <w:spacing w:line="240" w:lineRule="auto"/>
              <w:rPr>
                <w:rFonts w:ascii="Times New Roman" w:hAnsi="Times New Roman" w:cs="Times New Roman"/>
              </w:rPr>
            </w:pPr>
            <w:r w:rsidRPr="000821F6">
              <w:rPr>
                <w:rFonts w:ascii="Times New Roman" w:hAnsi="Times New Roman" w:cs="Times New Roman"/>
              </w:rPr>
              <w:t xml:space="preserve">Всего </w:t>
            </w:r>
            <w:proofErr w:type="gramStart"/>
            <w:r w:rsidRPr="000821F6">
              <w:rPr>
                <w:rFonts w:ascii="Times New Roman" w:hAnsi="Times New Roman" w:cs="Times New Roman"/>
              </w:rPr>
              <w:t>педработников  (</w:t>
            </w:r>
            <w:proofErr w:type="gramEnd"/>
            <w:r w:rsidRPr="000821F6">
              <w:rPr>
                <w:rFonts w:ascii="Times New Roman" w:hAnsi="Times New Roman" w:cs="Times New Roman"/>
              </w:rPr>
              <w:t>вместе с директором)</w:t>
            </w:r>
          </w:p>
        </w:tc>
        <w:tc>
          <w:tcPr>
            <w:tcW w:w="6628" w:type="dxa"/>
            <w:gridSpan w:val="9"/>
            <w:tcBorders>
              <w:top w:val="single" w:sz="4" w:space="0" w:color="auto"/>
              <w:bottom w:val="single" w:sz="4" w:space="0" w:color="auto"/>
              <w:right w:val="single" w:sz="4" w:space="0" w:color="auto"/>
            </w:tcBorders>
            <w:shd w:val="clear" w:color="auto" w:fill="auto"/>
          </w:tcPr>
          <w:p w:rsidR="0049430D" w:rsidRPr="000821F6" w:rsidRDefault="0049430D" w:rsidP="000821F6">
            <w:pPr>
              <w:spacing w:line="240" w:lineRule="auto"/>
              <w:jc w:val="center"/>
              <w:rPr>
                <w:rFonts w:ascii="Times New Roman" w:hAnsi="Times New Roman" w:cs="Times New Roman"/>
              </w:rPr>
            </w:pPr>
            <w:r w:rsidRPr="000821F6">
              <w:rPr>
                <w:rFonts w:ascii="Times New Roman" w:hAnsi="Times New Roman" w:cs="Times New Roman"/>
              </w:rPr>
              <w:t>Охват курсовой подготовкой</w:t>
            </w:r>
          </w:p>
        </w:tc>
      </w:tr>
      <w:tr w:rsidR="00267F5E" w:rsidRPr="000821F6" w:rsidTr="00267F5E">
        <w:tc>
          <w:tcPr>
            <w:tcW w:w="362" w:type="dxa"/>
            <w:vMerge/>
          </w:tcPr>
          <w:p w:rsidR="00267F5E" w:rsidRPr="000821F6" w:rsidRDefault="00267F5E" w:rsidP="000821F6">
            <w:pPr>
              <w:spacing w:line="240" w:lineRule="auto"/>
              <w:rPr>
                <w:rFonts w:ascii="Times New Roman" w:hAnsi="Times New Roman" w:cs="Times New Roman"/>
              </w:rPr>
            </w:pPr>
          </w:p>
        </w:tc>
        <w:tc>
          <w:tcPr>
            <w:tcW w:w="1165" w:type="dxa"/>
            <w:vMerge/>
          </w:tcPr>
          <w:p w:rsidR="00267F5E" w:rsidRPr="000821F6" w:rsidRDefault="00267F5E" w:rsidP="000821F6">
            <w:pPr>
              <w:spacing w:line="240" w:lineRule="auto"/>
              <w:rPr>
                <w:rFonts w:ascii="Times New Roman" w:hAnsi="Times New Roman" w:cs="Times New Roman"/>
              </w:rPr>
            </w:pPr>
          </w:p>
        </w:tc>
        <w:tc>
          <w:tcPr>
            <w:tcW w:w="1190" w:type="dxa"/>
            <w:vMerge/>
          </w:tcPr>
          <w:p w:rsidR="00267F5E" w:rsidRPr="000821F6" w:rsidRDefault="00267F5E" w:rsidP="000821F6">
            <w:pPr>
              <w:spacing w:line="240" w:lineRule="auto"/>
              <w:rPr>
                <w:rFonts w:ascii="Times New Roman" w:hAnsi="Times New Roman" w:cs="Times New Roman"/>
              </w:rPr>
            </w:pPr>
          </w:p>
        </w:tc>
        <w:tc>
          <w:tcPr>
            <w:tcW w:w="2025" w:type="dxa"/>
            <w:gridSpan w:val="3"/>
          </w:tcPr>
          <w:p w:rsidR="00267F5E" w:rsidRPr="000821F6" w:rsidRDefault="00267F5E" w:rsidP="000821F6">
            <w:pPr>
              <w:spacing w:line="240" w:lineRule="auto"/>
              <w:jc w:val="center"/>
              <w:rPr>
                <w:rFonts w:ascii="Times New Roman" w:hAnsi="Times New Roman" w:cs="Times New Roman"/>
              </w:rPr>
            </w:pPr>
            <w:r w:rsidRPr="000821F6">
              <w:rPr>
                <w:rFonts w:ascii="Times New Roman" w:hAnsi="Times New Roman" w:cs="Times New Roman"/>
              </w:rPr>
              <w:t>2013</w:t>
            </w:r>
          </w:p>
        </w:tc>
        <w:tc>
          <w:tcPr>
            <w:tcW w:w="2025" w:type="dxa"/>
            <w:gridSpan w:val="3"/>
          </w:tcPr>
          <w:p w:rsidR="00267F5E" w:rsidRPr="000821F6" w:rsidRDefault="00267F5E" w:rsidP="000821F6">
            <w:pPr>
              <w:spacing w:line="240" w:lineRule="auto"/>
              <w:jc w:val="center"/>
              <w:rPr>
                <w:rFonts w:ascii="Times New Roman" w:hAnsi="Times New Roman" w:cs="Times New Roman"/>
              </w:rPr>
            </w:pPr>
            <w:r w:rsidRPr="000821F6">
              <w:rPr>
                <w:rFonts w:ascii="Times New Roman" w:hAnsi="Times New Roman" w:cs="Times New Roman"/>
              </w:rPr>
              <w:t>2014</w:t>
            </w:r>
          </w:p>
        </w:tc>
        <w:tc>
          <w:tcPr>
            <w:tcW w:w="2025" w:type="dxa"/>
            <w:gridSpan w:val="3"/>
          </w:tcPr>
          <w:p w:rsidR="00267F5E" w:rsidRPr="000821F6" w:rsidRDefault="00267F5E" w:rsidP="000821F6">
            <w:pPr>
              <w:spacing w:line="240" w:lineRule="auto"/>
              <w:jc w:val="center"/>
              <w:rPr>
                <w:rFonts w:ascii="Times New Roman" w:hAnsi="Times New Roman" w:cs="Times New Roman"/>
              </w:rPr>
            </w:pPr>
            <w:r w:rsidRPr="000821F6">
              <w:rPr>
                <w:rFonts w:ascii="Times New Roman" w:hAnsi="Times New Roman" w:cs="Times New Roman"/>
              </w:rPr>
              <w:t>2015</w:t>
            </w:r>
          </w:p>
        </w:tc>
      </w:tr>
      <w:tr w:rsidR="00267F5E" w:rsidRPr="000821F6" w:rsidTr="00267F5E">
        <w:tc>
          <w:tcPr>
            <w:tcW w:w="362" w:type="dxa"/>
            <w:vMerge/>
          </w:tcPr>
          <w:p w:rsidR="00267F5E" w:rsidRPr="000821F6" w:rsidRDefault="00267F5E" w:rsidP="000821F6">
            <w:pPr>
              <w:spacing w:line="240" w:lineRule="auto"/>
              <w:rPr>
                <w:rFonts w:ascii="Times New Roman" w:hAnsi="Times New Roman" w:cs="Times New Roman"/>
              </w:rPr>
            </w:pPr>
          </w:p>
        </w:tc>
        <w:tc>
          <w:tcPr>
            <w:tcW w:w="1165" w:type="dxa"/>
            <w:vMerge/>
          </w:tcPr>
          <w:p w:rsidR="00267F5E" w:rsidRPr="000821F6" w:rsidRDefault="00267F5E" w:rsidP="000821F6">
            <w:pPr>
              <w:spacing w:line="240" w:lineRule="auto"/>
              <w:rPr>
                <w:rFonts w:ascii="Times New Roman" w:hAnsi="Times New Roman" w:cs="Times New Roman"/>
              </w:rPr>
            </w:pPr>
          </w:p>
        </w:tc>
        <w:tc>
          <w:tcPr>
            <w:tcW w:w="1190" w:type="dxa"/>
            <w:vMerge/>
          </w:tcPr>
          <w:p w:rsidR="00267F5E" w:rsidRPr="000821F6" w:rsidRDefault="00267F5E" w:rsidP="000821F6">
            <w:pPr>
              <w:spacing w:line="240" w:lineRule="auto"/>
              <w:rPr>
                <w:rFonts w:ascii="Times New Roman" w:hAnsi="Times New Roman" w:cs="Times New Roman"/>
              </w:rPr>
            </w:pPr>
          </w:p>
        </w:tc>
        <w:tc>
          <w:tcPr>
            <w:tcW w:w="550"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фунд</w:t>
            </w:r>
            <w:proofErr w:type="gramEnd"/>
          </w:p>
        </w:tc>
        <w:tc>
          <w:tcPr>
            <w:tcW w:w="670"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пробле</w:t>
            </w:r>
            <w:proofErr w:type="gramEnd"/>
          </w:p>
        </w:tc>
        <w:tc>
          <w:tcPr>
            <w:tcW w:w="805"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переподг</w:t>
            </w:r>
            <w:proofErr w:type="gramEnd"/>
          </w:p>
        </w:tc>
        <w:tc>
          <w:tcPr>
            <w:tcW w:w="550"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фунд</w:t>
            </w:r>
            <w:proofErr w:type="gramEnd"/>
          </w:p>
        </w:tc>
        <w:tc>
          <w:tcPr>
            <w:tcW w:w="670"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пробле</w:t>
            </w:r>
            <w:proofErr w:type="gramEnd"/>
          </w:p>
        </w:tc>
        <w:tc>
          <w:tcPr>
            <w:tcW w:w="805"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переподг</w:t>
            </w:r>
            <w:proofErr w:type="gramEnd"/>
          </w:p>
        </w:tc>
        <w:tc>
          <w:tcPr>
            <w:tcW w:w="550"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фунд</w:t>
            </w:r>
            <w:proofErr w:type="gramEnd"/>
          </w:p>
        </w:tc>
        <w:tc>
          <w:tcPr>
            <w:tcW w:w="670"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пробле</w:t>
            </w:r>
            <w:proofErr w:type="gramEnd"/>
          </w:p>
        </w:tc>
        <w:tc>
          <w:tcPr>
            <w:tcW w:w="805" w:type="dxa"/>
          </w:tcPr>
          <w:p w:rsidR="00267F5E" w:rsidRPr="000821F6" w:rsidRDefault="00267F5E" w:rsidP="000821F6">
            <w:pPr>
              <w:spacing w:line="240" w:lineRule="auto"/>
              <w:rPr>
                <w:rFonts w:ascii="Times New Roman" w:hAnsi="Times New Roman" w:cs="Times New Roman"/>
              </w:rPr>
            </w:pPr>
            <w:proofErr w:type="gramStart"/>
            <w:r w:rsidRPr="000821F6">
              <w:rPr>
                <w:rFonts w:ascii="Times New Roman" w:hAnsi="Times New Roman" w:cs="Times New Roman"/>
              </w:rPr>
              <w:t>переподг</w:t>
            </w:r>
            <w:proofErr w:type="gramEnd"/>
          </w:p>
        </w:tc>
      </w:tr>
      <w:tr w:rsidR="00267F5E" w:rsidRPr="000821F6" w:rsidTr="00267F5E">
        <w:tc>
          <w:tcPr>
            <w:tcW w:w="362" w:type="dxa"/>
          </w:tcPr>
          <w:p w:rsidR="00267F5E" w:rsidRPr="000821F6" w:rsidRDefault="00267F5E" w:rsidP="000821F6">
            <w:pPr>
              <w:spacing w:line="240" w:lineRule="auto"/>
              <w:rPr>
                <w:rFonts w:ascii="Times New Roman" w:hAnsi="Times New Roman" w:cs="Times New Roman"/>
                <w:lang w:val="en-US"/>
              </w:rPr>
            </w:pPr>
            <w:r w:rsidRPr="000821F6">
              <w:rPr>
                <w:rFonts w:ascii="Times New Roman" w:hAnsi="Times New Roman" w:cs="Times New Roman"/>
                <w:lang w:val="en-US"/>
              </w:rPr>
              <w:t>1</w:t>
            </w:r>
          </w:p>
        </w:tc>
        <w:tc>
          <w:tcPr>
            <w:tcW w:w="1165" w:type="dxa"/>
          </w:tcPr>
          <w:p w:rsidR="00267F5E" w:rsidRPr="000821F6" w:rsidRDefault="00267F5E" w:rsidP="000821F6">
            <w:pPr>
              <w:spacing w:line="240" w:lineRule="auto"/>
              <w:rPr>
                <w:rFonts w:ascii="Times New Roman" w:hAnsi="Times New Roman" w:cs="Times New Roman"/>
              </w:rPr>
            </w:pPr>
            <w:r w:rsidRPr="000821F6">
              <w:rPr>
                <w:rFonts w:ascii="Times New Roman" w:hAnsi="Times New Roman" w:cs="Times New Roman"/>
              </w:rPr>
              <w:t>ВНОШ № 1</w:t>
            </w:r>
          </w:p>
        </w:tc>
        <w:tc>
          <w:tcPr>
            <w:tcW w:w="1190" w:type="dxa"/>
          </w:tcPr>
          <w:p w:rsidR="00267F5E" w:rsidRPr="000821F6" w:rsidRDefault="00267F5E" w:rsidP="000821F6">
            <w:pPr>
              <w:spacing w:line="240" w:lineRule="auto"/>
              <w:rPr>
                <w:rFonts w:ascii="Times New Roman" w:hAnsi="Times New Roman" w:cs="Times New Roman"/>
              </w:rPr>
            </w:pPr>
            <w:r w:rsidRPr="000821F6">
              <w:rPr>
                <w:rFonts w:ascii="Times New Roman" w:hAnsi="Times New Roman" w:cs="Times New Roman"/>
              </w:rPr>
              <w:t>26</w:t>
            </w:r>
          </w:p>
        </w:tc>
        <w:tc>
          <w:tcPr>
            <w:tcW w:w="550" w:type="dxa"/>
          </w:tcPr>
          <w:p w:rsidR="00267F5E" w:rsidRPr="000821F6" w:rsidRDefault="00267F5E" w:rsidP="000821F6">
            <w:pPr>
              <w:spacing w:line="240" w:lineRule="auto"/>
              <w:rPr>
                <w:rFonts w:ascii="Times New Roman" w:hAnsi="Times New Roman" w:cs="Times New Roman"/>
              </w:rPr>
            </w:pPr>
            <w:r w:rsidRPr="000821F6">
              <w:rPr>
                <w:rFonts w:ascii="Times New Roman" w:hAnsi="Times New Roman" w:cs="Times New Roman"/>
              </w:rPr>
              <w:t>2</w:t>
            </w:r>
          </w:p>
        </w:tc>
        <w:tc>
          <w:tcPr>
            <w:tcW w:w="670" w:type="dxa"/>
          </w:tcPr>
          <w:p w:rsidR="00267F5E" w:rsidRPr="000821F6" w:rsidRDefault="00267F5E" w:rsidP="000821F6">
            <w:pPr>
              <w:spacing w:line="240" w:lineRule="auto"/>
              <w:rPr>
                <w:rFonts w:ascii="Times New Roman" w:hAnsi="Times New Roman" w:cs="Times New Roman"/>
              </w:rPr>
            </w:pPr>
            <w:r w:rsidRPr="000821F6">
              <w:rPr>
                <w:rFonts w:ascii="Times New Roman" w:hAnsi="Times New Roman" w:cs="Times New Roman"/>
              </w:rPr>
              <w:t>5</w:t>
            </w:r>
          </w:p>
        </w:tc>
        <w:tc>
          <w:tcPr>
            <w:tcW w:w="805" w:type="dxa"/>
          </w:tcPr>
          <w:p w:rsidR="00267F5E" w:rsidRPr="000821F6" w:rsidRDefault="00946C0F" w:rsidP="000821F6">
            <w:pPr>
              <w:spacing w:line="240" w:lineRule="auto"/>
              <w:rPr>
                <w:rFonts w:ascii="Times New Roman" w:hAnsi="Times New Roman" w:cs="Times New Roman"/>
              </w:rPr>
            </w:pPr>
            <w:r w:rsidRPr="000821F6">
              <w:rPr>
                <w:rFonts w:ascii="Times New Roman" w:hAnsi="Times New Roman" w:cs="Times New Roman"/>
              </w:rPr>
              <w:t>1</w:t>
            </w:r>
          </w:p>
        </w:tc>
        <w:tc>
          <w:tcPr>
            <w:tcW w:w="550" w:type="dxa"/>
          </w:tcPr>
          <w:p w:rsidR="00267F5E" w:rsidRPr="000821F6" w:rsidRDefault="00267F5E" w:rsidP="000821F6">
            <w:pPr>
              <w:spacing w:line="240" w:lineRule="auto"/>
              <w:rPr>
                <w:rFonts w:ascii="Times New Roman" w:hAnsi="Times New Roman" w:cs="Times New Roman"/>
              </w:rPr>
            </w:pPr>
            <w:r w:rsidRPr="000821F6">
              <w:rPr>
                <w:rFonts w:ascii="Times New Roman" w:hAnsi="Times New Roman" w:cs="Times New Roman"/>
              </w:rPr>
              <w:t>5</w:t>
            </w:r>
          </w:p>
        </w:tc>
        <w:tc>
          <w:tcPr>
            <w:tcW w:w="670" w:type="dxa"/>
          </w:tcPr>
          <w:p w:rsidR="00267F5E" w:rsidRPr="000821F6" w:rsidRDefault="00495617" w:rsidP="000821F6">
            <w:pPr>
              <w:spacing w:line="240" w:lineRule="auto"/>
              <w:rPr>
                <w:rFonts w:ascii="Times New Roman" w:hAnsi="Times New Roman" w:cs="Times New Roman"/>
              </w:rPr>
            </w:pPr>
            <w:r w:rsidRPr="000821F6">
              <w:rPr>
                <w:rFonts w:ascii="Times New Roman" w:hAnsi="Times New Roman" w:cs="Times New Roman"/>
              </w:rPr>
              <w:t>3</w:t>
            </w:r>
          </w:p>
        </w:tc>
        <w:tc>
          <w:tcPr>
            <w:tcW w:w="805" w:type="dxa"/>
          </w:tcPr>
          <w:p w:rsidR="00267F5E" w:rsidRPr="000821F6" w:rsidRDefault="00946C0F" w:rsidP="000821F6">
            <w:pPr>
              <w:spacing w:line="240" w:lineRule="auto"/>
              <w:rPr>
                <w:rFonts w:ascii="Times New Roman" w:hAnsi="Times New Roman" w:cs="Times New Roman"/>
              </w:rPr>
            </w:pPr>
            <w:r w:rsidRPr="000821F6">
              <w:rPr>
                <w:rFonts w:ascii="Times New Roman" w:hAnsi="Times New Roman" w:cs="Times New Roman"/>
              </w:rPr>
              <w:t>1</w:t>
            </w:r>
          </w:p>
        </w:tc>
        <w:tc>
          <w:tcPr>
            <w:tcW w:w="550" w:type="dxa"/>
          </w:tcPr>
          <w:p w:rsidR="00267F5E" w:rsidRPr="000821F6" w:rsidRDefault="00946C0F" w:rsidP="000821F6">
            <w:pPr>
              <w:spacing w:line="240" w:lineRule="auto"/>
              <w:rPr>
                <w:rFonts w:ascii="Times New Roman" w:hAnsi="Times New Roman" w:cs="Times New Roman"/>
              </w:rPr>
            </w:pPr>
            <w:r w:rsidRPr="000821F6">
              <w:rPr>
                <w:rFonts w:ascii="Times New Roman" w:hAnsi="Times New Roman" w:cs="Times New Roman"/>
              </w:rPr>
              <w:t>-</w:t>
            </w:r>
          </w:p>
        </w:tc>
        <w:tc>
          <w:tcPr>
            <w:tcW w:w="670" w:type="dxa"/>
          </w:tcPr>
          <w:p w:rsidR="00267F5E" w:rsidRPr="000821F6" w:rsidRDefault="00495617" w:rsidP="000821F6">
            <w:pPr>
              <w:spacing w:line="240" w:lineRule="auto"/>
              <w:rPr>
                <w:rFonts w:ascii="Times New Roman" w:hAnsi="Times New Roman" w:cs="Times New Roman"/>
              </w:rPr>
            </w:pPr>
            <w:r w:rsidRPr="000821F6">
              <w:rPr>
                <w:rFonts w:ascii="Times New Roman" w:hAnsi="Times New Roman" w:cs="Times New Roman"/>
              </w:rPr>
              <w:t>3</w:t>
            </w:r>
          </w:p>
        </w:tc>
        <w:tc>
          <w:tcPr>
            <w:tcW w:w="805" w:type="dxa"/>
          </w:tcPr>
          <w:p w:rsidR="00267F5E" w:rsidRPr="000821F6" w:rsidRDefault="00946C0F" w:rsidP="000821F6">
            <w:pPr>
              <w:spacing w:line="240" w:lineRule="auto"/>
              <w:rPr>
                <w:rFonts w:ascii="Times New Roman" w:hAnsi="Times New Roman" w:cs="Times New Roman"/>
              </w:rPr>
            </w:pPr>
            <w:r w:rsidRPr="000821F6">
              <w:rPr>
                <w:rFonts w:ascii="Times New Roman" w:hAnsi="Times New Roman" w:cs="Times New Roman"/>
              </w:rPr>
              <w:t>1</w:t>
            </w:r>
          </w:p>
        </w:tc>
      </w:tr>
    </w:tbl>
    <w:p w:rsidR="0049430D" w:rsidRPr="000821F6" w:rsidRDefault="0049430D"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Вывод: по плану все педагоги проходят фундаментальные курсы.</w:t>
      </w:r>
    </w:p>
    <w:p w:rsidR="00946C0F" w:rsidRPr="000821F6" w:rsidRDefault="00946C0F" w:rsidP="000821F6">
      <w:pPr>
        <w:spacing w:after="0" w:line="240" w:lineRule="auto"/>
        <w:jc w:val="both"/>
        <w:rPr>
          <w:rFonts w:ascii="Times New Roman" w:hAnsi="Times New Roman" w:cs="Times New Roman"/>
          <w:sz w:val="24"/>
          <w:szCs w:val="24"/>
        </w:rPr>
      </w:pPr>
    </w:p>
    <w:p w:rsidR="0049430D" w:rsidRPr="000821F6" w:rsidRDefault="0049430D" w:rsidP="000821F6">
      <w:pPr>
        <w:spacing w:after="0" w:line="240" w:lineRule="auto"/>
        <w:ind w:firstLine="540"/>
        <w:rPr>
          <w:rFonts w:ascii="Times New Roman" w:hAnsi="Times New Roman" w:cs="Times New Roman"/>
          <w:sz w:val="24"/>
          <w:szCs w:val="24"/>
        </w:rPr>
      </w:pPr>
      <w:r w:rsidRPr="000821F6">
        <w:rPr>
          <w:rFonts w:ascii="Times New Roman" w:hAnsi="Times New Roman" w:cs="Times New Roman"/>
          <w:sz w:val="24"/>
          <w:szCs w:val="24"/>
        </w:rPr>
        <w:t>Распространили свой педагогический опыт:</w:t>
      </w:r>
    </w:p>
    <w:p w:rsidR="0049430D" w:rsidRPr="000821F6" w:rsidRDefault="0049430D" w:rsidP="000821F6">
      <w:pPr>
        <w:spacing w:after="0" w:line="240" w:lineRule="auto"/>
        <w:ind w:firstLine="540"/>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851"/>
        <w:gridCol w:w="850"/>
        <w:gridCol w:w="851"/>
        <w:gridCol w:w="708"/>
        <w:gridCol w:w="709"/>
        <w:gridCol w:w="709"/>
        <w:gridCol w:w="850"/>
        <w:gridCol w:w="851"/>
        <w:gridCol w:w="709"/>
      </w:tblGrid>
      <w:tr w:rsidR="0049430D" w:rsidRPr="000821F6" w:rsidTr="0049430D">
        <w:tc>
          <w:tcPr>
            <w:tcW w:w="3369" w:type="dxa"/>
            <w:gridSpan w:val="4"/>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201</w:t>
            </w:r>
            <w:r w:rsidR="00946C0F" w:rsidRPr="000821F6">
              <w:rPr>
                <w:rFonts w:ascii="Times New Roman" w:hAnsi="Times New Roman" w:cs="Times New Roman"/>
                <w:sz w:val="18"/>
                <w:szCs w:val="18"/>
              </w:rPr>
              <w:t>2</w:t>
            </w:r>
            <w:r w:rsidRPr="000821F6">
              <w:rPr>
                <w:rFonts w:ascii="Times New Roman" w:hAnsi="Times New Roman" w:cs="Times New Roman"/>
                <w:sz w:val="18"/>
                <w:szCs w:val="18"/>
              </w:rPr>
              <w:t>-201</w:t>
            </w:r>
            <w:r w:rsidR="00946C0F" w:rsidRPr="000821F6">
              <w:rPr>
                <w:rFonts w:ascii="Times New Roman" w:hAnsi="Times New Roman" w:cs="Times New Roman"/>
                <w:sz w:val="18"/>
                <w:szCs w:val="18"/>
              </w:rPr>
              <w:t>3</w:t>
            </w:r>
            <w:r w:rsidRPr="000821F6">
              <w:rPr>
                <w:rFonts w:ascii="Times New Roman" w:hAnsi="Times New Roman" w:cs="Times New Roman"/>
                <w:sz w:val="18"/>
                <w:szCs w:val="18"/>
              </w:rPr>
              <w:t xml:space="preserve"> учебный год</w:t>
            </w:r>
          </w:p>
        </w:tc>
        <w:tc>
          <w:tcPr>
            <w:tcW w:w="3118" w:type="dxa"/>
            <w:gridSpan w:val="4"/>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201</w:t>
            </w:r>
            <w:r w:rsidR="00946C0F" w:rsidRPr="000821F6">
              <w:rPr>
                <w:rFonts w:ascii="Times New Roman" w:hAnsi="Times New Roman" w:cs="Times New Roman"/>
                <w:sz w:val="18"/>
                <w:szCs w:val="18"/>
              </w:rPr>
              <w:t>3</w:t>
            </w:r>
            <w:r w:rsidRPr="000821F6">
              <w:rPr>
                <w:rFonts w:ascii="Times New Roman" w:hAnsi="Times New Roman" w:cs="Times New Roman"/>
                <w:sz w:val="18"/>
                <w:szCs w:val="18"/>
              </w:rPr>
              <w:t>-201</w:t>
            </w:r>
            <w:r w:rsidR="00946C0F" w:rsidRPr="000821F6">
              <w:rPr>
                <w:rFonts w:ascii="Times New Roman" w:hAnsi="Times New Roman" w:cs="Times New Roman"/>
                <w:sz w:val="18"/>
                <w:szCs w:val="18"/>
              </w:rPr>
              <w:t>4</w:t>
            </w:r>
            <w:r w:rsidRPr="000821F6">
              <w:rPr>
                <w:rFonts w:ascii="Times New Roman" w:hAnsi="Times New Roman" w:cs="Times New Roman"/>
                <w:sz w:val="18"/>
                <w:szCs w:val="18"/>
              </w:rPr>
              <w:t xml:space="preserve"> учебный год</w:t>
            </w:r>
          </w:p>
        </w:tc>
        <w:tc>
          <w:tcPr>
            <w:tcW w:w="3119" w:type="dxa"/>
            <w:gridSpan w:val="4"/>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hAnsi="Times New Roman" w:cs="Times New Roman"/>
                <w:sz w:val="18"/>
                <w:szCs w:val="18"/>
              </w:rPr>
            </w:pPr>
            <w:r w:rsidRPr="000821F6">
              <w:rPr>
                <w:rFonts w:ascii="Times New Roman" w:hAnsi="Times New Roman" w:cs="Times New Roman"/>
                <w:sz w:val="18"/>
                <w:szCs w:val="18"/>
              </w:rPr>
              <w:t>201</w:t>
            </w:r>
            <w:r w:rsidR="00946C0F" w:rsidRPr="000821F6">
              <w:rPr>
                <w:rFonts w:ascii="Times New Roman" w:hAnsi="Times New Roman" w:cs="Times New Roman"/>
                <w:sz w:val="18"/>
                <w:szCs w:val="18"/>
              </w:rPr>
              <w:t>4</w:t>
            </w:r>
            <w:r w:rsidRPr="000821F6">
              <w:rPr>
                <w:rFonts w:ascii="Times New Roman" w:hAnsi="Times New Roman" w:cs="Times New Roman"/>
                <w:sz w:val="18"/>
                <w:szCs w:val="18"/>
              </w:rPr>
              <w:t>-201</w:t>
            </w:r>
            <w:r w:rsidR="00946C0F" w:rsidRPr="000821F6">
              <w:rPr>
                <w:rFonts w:ascii="Times New Roman" w:hAnsi="Times New Roman" w:cs="Times New Roman"/>
                <w:sz w:val="18"/>
                <w:szCs w:val="18"/>
              </w:rPr>
              <w:t>5</w:t>
            </w:r>
            <w:r w:rsidRPr="000821F6">
              <w:rPr>
                <w:rFonts w:ascii="Times New Roman" w:hAnsi="Times New Roman" w:cs="Times New Roman"/>
                <w:sz w:val="18"/>
                <w:szCs w:val="18"/>
              </w:rPr>
              <w:t xml:space="preserve"> учебный год</w:t>
            </w:r>
          </w:p>
        </w:tc>
      </w:tr>
      <w:tr w:rsidR="0049430D" w:rsidRPr="000821F6" w:rsidTr="0049430D">
        <w:tc>
          <w:tcPr>
            <w:tcW w:w="817"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улусные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региональные</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республиканские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18"/>
                <w:szCs w:val="18"/>
              </w:rPr>
            </w:pPr>
            <w:r w:rsidRPr="000821F6">
              <w:rPr>
                <w:rFonts w:ascii="Times New Roman" w:hAnsi="Times New Roman" w:cs="Times New Roman"/>
                <w:sz w:val="18"/>
                <w:szCs w:val="18"/>
              </w:rPr>
              <w:t>РФ</w:t>
            </w:r>
          </w:p>
        </w:tc>
        <w:tc>
          <w:tcPr>
            <w:tcW w:w="850"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улусные</w:t>
            </w:r>
            <w:proofErr w:type="gramEnd"/>
          </w:p>
        </w:tc>
        <w:tc>
          <w:tcPr>
            <w:tcW w:w="851"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региональные</w:t>
            </w:r>
            <w:proofErr w:type="gramEnd"/>
          </w:p>
        </w:tc>
        <w:tc>
          <w:tcPr>
            <w:tcW w:w="708"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республиканские</w:t>
            </w:r>
            <w:proofErr w:type="gramEnd"/>
          </w:p>
        </w:tc>
        <w:tc>
          <w:tcPr>
            <w:tcW w:w="709"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rPr>
                <w:rFonts w:ascii="Times New Roman" w:hAnsi="Times New Roman" w:cs="Times New Roman"/>
                <w:sz w:val="18"/>
                <w:szCs w:val="18"/>
              </w:rPr>
            </w:pPr>
            <w:r w:rsidRPr="000821F6">
              <w:rPr>
                <w:rFonts w:ascii="Times New Roman" w:hAnsi="Times New Roman" w:cs="Times New Roman"/>
                <w:sz w:val="18"/>
                <w:szCs w:val="18"/>
              </w:rPr>
              <w:t>РФ</w:t>
            </w:r>
          </w:p>
        </w:tc>
        <w:tc>
          <w:tcPr>
            <w:tcW w:w="709"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улусные</w:t>
            </w:r>
            <w:proofErr w:type="gramEnd"/>
          </w:p>
        </w:tc>
        <w:tc>
          <w:tcPr>
            <w:tcW w:w="850"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региональные</w:t>
            </w:r>
            <w:proofErr w:type="gramEnd"/>
          </w:p>
        </w:tc>
        <w:tc>
          <w:tcPr>
            <w:tcW w:w="851"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rPr>
                <w:rFonts w:ascii="Times New Roman" w:hAnsi="Times New Roman" w:cs="Times New Roman"/>
                <w:sz w:val="18"/>
                <w:szCs w:val="18"/>
              </w:rPr>
            </w:pPr>
            <w:proofErr w:type="gramStart"/>
            <w:r w:rsidRPr="000821F6">
              <w:rPr>
                <w:rFonts w:ascii="Times New Roman" w:hAnsi="Times New Roman" w:cs="Times New Roman"/>
                <w:sz w:val="18"/>
                <w:szCs w:val="18"/>
              </w:rPr>
              <w:t>республиканские</w:t>
            </w:r>
            <w:proofErr w:type="gramEnd"/>
          </w:p>
        </w:tc>
        <w:tc>
          <w:tcPr>
            <w:tcW w:w="709"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rPr>
                <w:rFonts w:ascii="Times New Roman" w:hAnsi="Times New Roman" w:cs="Times New Roman"/>
                <w:sz w:val="18"/>
                <w:szCs w:val="18"/>
              </w:rPr>
            </w:pPr>
            <w:r w:rsidRPr="000821F6">
              <w:rPr>
                <w:rFonts w:ascii="Times New Roman" w:hAnsi="Times New Roman" w:cs="Times New Roman"/>
                <w:sz w:val="18"/>
                <w:szCs w:val="18"/>
              </w:rPr>
              <w:t>РФ</w:t>
            </w:r>
          </w:p>
        </w:tc>
      </w:tr>
      <w:tr w:rsidR="0049430D" w:rsidRPr="000821F6" w:rsidTr="0049430D">
        <w:tc>
          <w:tcPr>
            <w:tcW w:w="817" w:type="dxa"/>
            <w:tcBorders>
              <w:top w:val="single" w:sz="4" w:space="0" w:color="auto"/>
              <w:left w:val="single" w:sz="4" w:space="0" w:color="auto"/>
              <w:bottom w:val="single" w:sz="4" w:space="0" w:color="auto"/>
              <w:right w:val="single" w:sz="4" w:space="0" w:color="auto"/>
            </w:tcBorders>
            <w:hideMark/>
          </w:tcPr>
          <w:p w:rsidR="0049430D" w:rsidRPr="000821F6" w:rsidRDefault="00946C0F"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49430D" w:rsidRPr="000821F6" w:rsidRDefault="00946C0F"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49430D" w:rsidRPr="000821F6" w:rsidRDefault="00946C0F"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49430D" w:rsidRPr="000821F6" w:rsidRDefault="00946C0F"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bl>
    <w:p w:rsidR="0049430D" w:rsidRPr="000821F6" w:rsidRDefault="00495617" w:rsidP="000821F6">
      <w:pPr>
        <w:spacing w:after="0" w:line="240" w:lineRule="auto"/>
        <w:jc w:val="both"/>
        <w:rPr>
          <w:rFonts w:ascii="Times New Roman" w:hAnsi="Times New Roman" w:cs="Times New Roman"/>
          <w:color w:val="FF0000"/>
          <w:sz w:val="24"/>
          <w:szCs w:val="24"/>
        </w:rPr>
      </w:pPr>
      <w:r w:rsidRPr="000821F6">
        <w:rPr>
          <w:rFonts w:ascii="Times New Roman" w:hAnsi="Times New Roman" w:cs="Times New Roman"/>
          <w:sz w:val="24"/>
          <w:szCs w:val="24"/>
        </w:rPr>
        <w:t>Вывод: Распространение опыта на улусном уровне повышается.</w:t>
      </w:r>
    </w:p>
    <w:p w:rsidR="0049430D" w:rsidRPr="000821F6" w:rsidRDefault="0049430D" w:rsidP="000821F6">
      <w:pPr>
        <w:spacing w:after="0" w:line="240" w:lineRule="auto"/>
        <w:rPr>
          <w:rFonts w:ascii="Times New Roman" w:hAnsi="Times New Roman" w:cs="Times New Roman"/>
          <w:b/>
          <w:sz w:val="24"/>
          <w:szCs w:val="24"/>
        </w:rPr>
      </w:pPr>
      <w:r w:rsidRPr="000821F6">
        <w:rPr>
          <w:rFonts w:ascii="Times New Roman" w:hAnsi="Times New Roman" w:cs="Times New Roman"/>
          <w:b/>
          <w:sz w:val="24"/>
          <w:szCs w:val="24"/>
        </w:rPr>
        <w:t>3.3.Аттестация педагогических работников</w:t>
      </w:r>
    </w:p>
    <w:p w:rsidR="00364CF9" w:rsidRPr="000821F6" w:rsidRDefault="00364CF9" w:rsidP="000821F6">
      <w:pPr>
        <w:spacing w:after="0" w:line="240" w:lineRule="auto"/>
        <w:ind w:firstLine="540"/>
        <w:jc w:val="both"/>
        <w:rPr>
          <w:rFonts w:ascii="Times New Roman" w:hAnsi="Times New Roman" w:cs="Times New Roman"/>
          <w:sz w:val="24"/>
          <w:szCs w:val="24"/>
        </w:rPr>
      </w:pPr>
      <w:r w:rsidRPr="000821F6">
        <w:rPr>
          <w:rFonts w:ascii="Times New Roman" w:hAnsi="Times New Roman" w:cs="Times New Roman"/>
          <w:sz w:val="24"/>
          <w:szCs w:val="24"/>
        </w:rPr>
        <w:t>Каждый год по плану педагоги школы проходят аттестацию педагогических работников. В этом году из 26 педагогических работников прошли аттестацию такие работники как: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842"/>
        <w:gridCol w:w="1304"/>
        <w:gridCol w:w="3260"/>
        <w:gridCol w:w="1418"/>
        <w:gridCol w:w="1275"/>
      </w:tblGrid>
      <w:tr w:rsidR="00364CF9" w:rsidRPr="000821F6" w:rsidTr="007B6C9A">
        <w:trPr>
          <w:trHeight w:val="608"/>
        </w:trPr>
        <w:tc>
          <w:tcPr>
            <w:tcW w:w="535" w:type="dxa"/>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w:t>
            </w:r>
          </w:p>
        </w:tc>
        <w:tc>
          <w:tcPr>
            <w:tcW w:w="1842" w:type="dxa"/>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Ф.И.О.</w:t>
            </w:r>
          </w:p>
        </w:tc>
        <w:tc>
          <w:tcPr>
            <w:tcW w:w="1304" w:type="dxa"/>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УПД</w:t>
            </w:r>
          </w:p>
        </w:tc>
        <w:tc>
          <w:tcPr>
            <w:tcW w:w="3260" w:type="dxa"/>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Должность</w:t>
            </w:r>
          </w:p>
        </w:tc>
        <w:tc>
          <w:tcPr>
            <w:tcW w:w="1418" w:type="dxa"/>
          </w:tcPr>
          <w:p w:rsidR="00364CF9" w:rsidRPr="000821F6" w:rsidRDefault="00364CF9"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заявленная</w:t>
            </w:r>
            <w:proofErr w:type="gramEnd"/>
          </w:p>
        </w:tc>
        <w:tc>
          <w:tcPr>
            <w:tcW w:w="1275" w:type="dxa"/>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Исп</w:t>
            </w:r>
          </w:p>
        </w:tc>
      </w:tr>
      <w:tr w:rsidR="00364CF9" w:rsidRPr="000821F6" w:rsidTr="007B6C9A">
        <w:trPr>
          <w:trHeight w:val="322"/>
        </w:trPr>
        <w:tc>
          <w:tcPr>
            <w:tcW w:w="8359" w:type="dxa"/>
            <w:gridSpan w:val="5"/>
          </w:tcPr>
          <w:p w:rsidR="00364CF9" w:rsidRPr="000821F6" w:rsidRDefault="00364CF9" w:rsidP="000821F6">
            <w:pPr>
              <w:spacing w:after="0" w:line="240" w:lineRule="auto"/>
              <w:jc w:val="center"/>
              <w:rPr>
                <w:rFonts w:ascii="Times New Roman" w:hAnsi="Times New Roman" w:cs="Times New Roman"/>
                <w:b/>
                <w:sz w:val="24"/>
                <w:szCs w:val="24"/>
              </w:rPr>
            </w:pPr>
            <w:proofErr w:type="gramStart"/>
            <w:r w:rsidRPr="000821F6">
              <w:rPr>
                <w:rFonts w:ascii="Times New Roman" w:hAnsi="Times New Roman" w:cs="Times New Roman"/>
                <w:b/>
                <w:sz w:val="24"/>
                <w:szCs w:val="24"/>
              </w:rPr>
              <w:t>декабрь</w:t>
            </w:r>
            <w:proofErr w:type="gramEnd"/>
          </w:p>
        </w:tc>
        <w:tc>
          <w:tcPr>
            <w:tcW w:w="1275" w:type="dxa"/>
          </w:tcPr>
          <w:p w:rsidR="00364CF9" w:rsidRPr="000821F6" w:rsidRDefault="00364CF9" w:rsidP="000821F6">
            <w:pPr>
              <w:spacing w:after="0" w:line="240" w:lineRule="auto"/>
              <w:jc w:val="center"/>
              <w:rPr>
                <w:rFonts w:ascii="Times New Roman" w:hAnsi="Times New Roman" w:cs="Times New Roman"/>
                <w:b/>
                <w:sz w:val="24"/>
                <w:szCs w:val="24"/>
              </w:rPr>
            </w:pPr>
          </w:p>
        </w:tc>
      </w:tr>
      <w:tr w:rsidR="00364CF9" w:rsidRPr="000821F6" w:rsidTr="007B6C9A">
        <w:tc>
          <w:tcPr>
            <w:tcW w:w="535" w:type="dxa"/>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1</w:t>
            </w:r>
          </w:p>
        </w:tc>
        <w:tc>
          <w:tcPr>
            <w:tcW w:w="1842" w:type="dxa"/>
          </w:tcPr>
          <w:p w:rsidR="00364CF9" w:rsidRPr="000821F6" w:rsidRDefault="00364CF9"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Протопопова Е.А.</w:t>
            </w:r>
          </w:p>
        </w:tc>
        <w:tc>
          <w:tcPr>
            <w:tcW w:w="1304" w:type="dxa"/>
          </w:tcPr>
          <w:p w:rsidR="00364CF9" w:rsidRPr="000821F6" w:rsidRDefault="00364CF9"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первая</w:t>
            </w:r>
            <w:proofErr w:type="gramEnd"/>
          </w:p>
        </w:tc>
        <w:tc>
          <w:tcPr>
            <w:tcW w:w="3260" w:type="dxa"/>
          </w:tcPr>
          <w:p w:rsidR="00364CF9" w:rsidRPr="000821F6" w:rsidRDefault="00364CF9"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учитель</w:t>
            </w:r>
            <w:proofErr w:type="gramEnd"/>
            <w:r w:rsidRPr="000821F6">
              <w:rPr>
                <w:rFonts w:ascii="Times New Roman" w:hAnsi="Times New Roman" w:cs="Times New Roman"/>
                <w:sz w:val="24"/>
                <w:szCs w:val="24"/>
              </w:rPr>
              <w:t xml:space="preserve"> начальных классов</w:t>
            </w:r>
          </w:p>
        </w:tc>
        <w:tc>
          <w:tcPr>
            <w:tcW w:w="1418" w:type="dxa"/>
          </w:tcPr>
          <w:p w:rsidR="00364CF9" w:rsidRPr="000821F6" w:rsidRDefault="00364CF9"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высшая</w:t>
            </w:r>
            <w:proofErr w:type="gramEnd"/>
          </w:p>
        </w:tc>
        <w:tc>
          <w:tcPr>
            <w:tcW w:w="1275" w:type="dxa"/>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w:t>
            </w:r>
          </w:p>
        </w:tc>
      </w:tr>
      <w:tr w:rsidR="00364CF9" w:rsidRPr="000821F6" w:rsidTr="007B6C9A">
        <w:tc>
          <w:tcPr>
            <w:tcW w:w="8359" w:type="dxa"/>
            <w:gridSpan w:val="5"/>
          </w:tcPr>
          <w:p w:rsidR="00364CF9" w:rsidRPr="000821F6" w:rsidRDefault="00364CF9" w:rsidP="000821F6">
            <w:pPr>
              <w:spacing w:after="0" w:line="240" w:lineRule="auto"/>
              <w:jc w:val="center"/>
              <w:rPr>
                <w:rFonts w:ascii="Times New Roman" w:hAnsi="Times New Roman" w:cs="Times New Roman"/>
                <w:b/>
                <w:sz w:val="24"/>
                <w:szCs w:val="24"/>
              </w:rPr>
            </w:pPr>
            <w:proofErr w:type="gramStart"/>
            <w:r w:rsidRPr="000821F6">
              <w:rPr>
                <w:rFonts w:ascii="Times New Roman" w:hAnsi="Times New Roman" w:cs="Times New Roman"/>
                <w:b/>
                <w:sz w:val="24"/>
                <w:szCs w:val="24"/>
              </w:rPr>
              <w:t>май</w:t>
            </w:r>
            <w:proofErr w:type="gramEnd"/>
          </w:p>
        </w:tc>
        <w:tc>
          <w:tcPr>
            <w:tcW w:w="1275" w:type="dxa"/>
          </w:tcPr>
          <w:p w:rsidR="00364CF9" w:rsidRPr="000821F6" w:rsidRDefault="00364CF9" w:rsidP="000821F6">
            <w:pPr>
              <w:spacing w:after="0" w:line="240" w:lineRule="auto"/>
              <w:jc w:val="center"/>
              <w:rPr>
                <w:rFonts w:ascii="Times New Roman" w:hAnsi="Times New Roman" w:cs="Times New Roman"/>
                <w:b/>
                <w:sz w:val="24"/>
                <w:szCs w:val="24"/>
              </w:rPr>
            </w:pPr>
          </w:p>
        </w:tc>
      </w:tr>
      <w:tr w:rsidR="00364CF9" w:rsidRPr="000821F6" w:rsidTr="007B6C9A">
        <w:tc>
          <w:tcPr>
            <w:tcW w:w="5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Кириллина М.В.</w:t>
            </w:r>
          </w:p>
        </w:tc>
        <w:tc>
          <w:tcPr>
            <w:tcW w:w="1304"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учитель</w:t>
            </w:r>
            <w:proofErr w:type="gramEnd"/>
            <w:r w:rsidRPr="000821F6">
              <w:rPr>
                <w:rFonts w:ascii="Times New Roman" w:hAnsi="Times New Roman" w:cs="Times New Roman"/>
                <w:sz w:val="24"/>
                <w:szCs w:val="24"/>
              </w:rPr>
              <w:t xml:space="preserve">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соответ</w:t>
            </w:r>
            <w:proofErr w:type="gramEnd"/>
            <w:r w:rsidRPr="000821F6">
              <w:rPr>
                <w:rFonts w:ascii="Times New Roman" w:hAnsi="Times New Roman" w:cs="Times New Roman"/>
                <w:sz w:val="24"/>
                <w:szCs w:val="24"/>
              </w:rPr>
              <w:t>.</w:t>
            </w:r>
          </w:p>
          <w:p w:rsidR="00364CF9" w:rsidRPr="000821F6" w:rsidRDefault="00364CF9" w:rsidP="000821F6">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w:t>
            </w:r>
          </w:p>
        </w:tc>
      </w:tr>
      <w:tr w:rsidR="00364CF9" w:rsidRPr="000821F6" w:rsidTr="007B6C9A">
        <w:tc>
          <w:tcPr>
            <w:tcW w:w="5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Константинова Н.И.</w:t>
            </w:r>
          </w:p>
        </w:tc>
        <w:tc>
          <w:tcPr>
            <w:tcW w:w="1304"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учитель</w:t>
            </w:r>
            <w:proofErr w:type="gramEnd"/>
            <w:r w:rsidRPr="000821F6">
              <w:rPr>
                <w:rFonts w:ascii="Times New Roman" w:hAnsi="Times New Roman" w:cs="Times New Roman"/>
                <w:sz w:val="24"/>
                <w:szCs w:val="24"/>
              </w:rPr>
              <w:t xml:space="preserve"> начальных классов</w:t>
            </w:r>
          </w:p>
        </w:tc>
        <w:tc>
          <w:tcPr>
            <w:tcW w:w="1418"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соответ</w:t>
            </w:r>
            <w:proofErr w:type="gramEnd"/>
            <w:r w:rsidRPr="000821F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jc w:val="center"/>
              <w:rPr>
                <w:rFonts w:ascii="Times New Roman" w:hAnsi="Times New Roman" w:cs="Times New Roman"/>
                <w:sz w:val="24"/>
                <w:szCs w:val="24"/>
              </w:rPr>
            </w:pPr>
          </w:p>
        </w:tc>
      </w:tr>
    </w:tbl>
    <w:p w:rsidR="00364CF9" w:rsidRPr="000821F6" w:rsidRDefault="00364CF9"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lastRenderedPageBreak/>
        <w:t>Наблюдается значительный рост профессионального уровня педагогов. Вывод: педагоги школы своевременно по графику проходят аттестацию.</w:t>
      </w:r>
    </w:p>
    <w:p w:rsidR="00364CF9" w:rsidRPr="000821F6" w:rsidRDefault="00364CF9"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По итогам этого года высшую категорию имеют - 15 человека, </w:t>
      </w:r>
      <w:r w:rsidRPr="000821F6">
        <w:rPr>
          <w:rFonts w:ascii="Times New Roman" w:hAnsi="Times New Roman" w:cs="Times New Roman"/>
          <w:sz w:val="24"/>
          <w:szCs w:val="24"/>
          <w:lang w:val="en-US"/>
        </w:rPr>
        <w:t>I</w:t>
      </w:r>
      <w:r w:rsidRPr="000821F6">
        <w:rPr>
          <w:rFonts w:ascii="Times New Roman" w:hAnsi="Times New Roman" w:cs="Times New Roman"/>
          <w:sz w:val="24"/>
          <w:szCs w:val="24"/>
        </w:rPr>
        <w:t xml:space="preserve"> (высокую) категорию - 3 человек, </w:t>
      </w:r>
      <w:r w:rsidRPr="000821F6">
        <w:rPr>
          <w:rFonts w:ascii="Times New Roman" w:hAnsi="Times New Roman" w:cs="Times New Roman"/>
          <w:sz w:val="24"/>
          <w:szCs w:val="24"/>
          <w:lang w:val="en-US"/>
        </w:rPr>
        <w:t>II</w:t>
      </w:r>
      <w:r w:rsidRPr="000821F6">
        <w:rPr>
          <w:rFonts w:ascii="Times New Roman" w:hAnsi="Times New Roman" w:cs="Times New Roman"/>
          <w:sz w:val="24"/>
          <w:szCs w:val="24"/>
        </w:rPr>
        <w:t xml:space="preserve"> (повышенную) -  1 человек, соответствуют занимаемой должности – 5, не имеют категории - 2.</w:t>
      </w:r>
      <w:r w:rsidRPr="000821F6">
        <w:rPr>
          <w:rFonts w:ascii="Times New Roman" w:hAnsi="Times New Roman" w:cs="Times New Roman"/>
          <w:color w:val="FF0000"/>
          <w:sz w:val="24"/>
          <w:szCs w:val="24"/>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126"/>
        <w:gridCol w:w="2551"/>
        <w:gridCol w:w="2835"/>
      </w:tblGrid>
      <w:tr w:rsidR="00364CF9" w:rsidRPr="000821F6" w:rsidTr="007B6C9A">
        <w:tc>
          <w:tcPr>
            <w:tcW w:w="2014"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Категория</w:t>
            </w:r>
          </w:p>
        </w:tc>
        <w:tc>
          <w:tcPr>
            <w:tcW w:w="2126"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2012-2013 уч. год</w:t>
            </w:r>
          </w:p>
        </w:tc>
        <w:tc>
          <w:tcPr>
            <w:tcW w:w="2551"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2013-2014 уч. год</w:t>
            </w:r>
          </w:p>
        </w:tc>
        <w:tc>
          <w:tcPr>
            <w:tcW w:w="28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2014-2015 уч.год</w:t>
            </w:r>
          </w:p>
        </w:tc>
      </w:tr>
      <w:tr w:rsidR="00364CF9" w:rsidRPr="000821F6" w:rsidTr="007B6C9A">
        <w:tc>
          <w:tcPr>
            <w:tcW w:w="2014"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Высшая</w:t>
            </w:r>
          </w:p>
        </w:tc>
        <w:tc>
          <w:tcPr>
            <w:tcW w:w="2126"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11</w:t>
            </w:r>
          </w:p>
        </w:tc>
        <w:tc>
          <w:tcPr>
            <w:tcW w:w="2551"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13</w:t>
            </w:r>
          </w:p>
        </w:tc>
        <w:tc>
          <w:tcPr>
            <w:tcW w:w="28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16</w:t>
            </w:r>
          </w:p>
        </w:tc>
      </w:tr>
      <w:tr w:rsidR="00364CF9" w:rsidRPr="000821F6" w:rsidTr="007B6C9A">
        <w:tc>
          <w:tcPr>
            <w:tcW w:w="2014"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Первая</w:t>
            </w:r>
          </w:p>
        </w:tc>
        <w:tc>
          <w:tcPr>
            <w:tcW w:w="2126"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7</w:t>
            </w:r>
          </w:p>
        </w:tc>
        <w:tc>
          <w:tcPr>
            <w:tcW w:w="2551"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3</w:t>
            </w:r>
          </w:p>
        </w:tc>
        <w:tc>
          <w:tcPr>
            <w:tcW w:w="28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w:t>
            </w:r>
          </w:p>
        </w:tc>
      </w:tr>
      <w:tr w:rsidR="00364CF9" w:rsidRPr="000821F6" w:rsidTr="007B6C9A">
        <w:tc>
          <w:tcPr>
            <w:tcW w:w="2014"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Вторая</w:t>
            </w:r>
          </w:p>
        </w:tc>
        <w:tc>
          <w:tcPr>
            <w:tcW w:w="2126"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1</w:t>
            </w:r>
          </w:p>
        </w:tc>
        <w:tc>
          <w:tcPr>
            <w:tcW w:w="2551"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1</w:t>
            </w:r>
          </w:p>
        </w:tc>
      </w:tr>
      <w:tr w:rsidR="00364CF9" w:rsidRPr="000821F6" w:rsidTr="007B6C9A">
        <w:tc>
          <w:tcPr>
            <w:tcW w:w="2014"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proofErr w:type="gramStart"/>
            <w:r w:rsidRPr="000821F6">
              <w:rPr>
                <w:rFonts w:ascii="Times New Roman" w:hAnsi="Times New Roman" w:cs="Times New Roman"/>
                <w:sz w:val="18"/>
                <w:szCs w:val="18"/>
              </w:rPr>
              <w:t>соответствие</w:t>
            </w:r>
            <w:proofErr w:type="gramEnd"/>
          </w:p>
        </w:tc>
        <w:tc>
          <w:tcPr>
            <w:tcW w:w="2126"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5</w:t>
            </w:r>
          </w:p>
        </w:tc>
        <w:tc>
          <w:tcPr>
            <w:tcW w:w="2551"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5</w:t>
            </w:r>
          </w:p>
        </w:tc>
      </w:tr>
      <w:tr w:rsidR="00364CF9" w:rsidRPr="000821F6" w:rsidTr="007B6C9A">
        <w:tc>
          <w:tcPr>
            <w:tcW w:w="2014"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Не имеют категорию</w:t>
            </w:r>
          </w:p>
        </w:tc>
        <w:tc>
          <w:tcPr>
            <w:tcW w:w="2126"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w:t>
            </w:r>
          </w:p>
        </w:tc>
        <w:tc>
          <w:tcPr>
            <w:tcW w:w="2551"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w:t>
            </w:r>
          </w:p>
        </w:tc>
      </w:tr>
      <w:tr w:rsidR="00364CF9" w:rsidRPr="000821F6" w:rsidTr="007B6C9A">
        <w:tc>
          <w:tcPr>
            <w:tcW w:w="2014"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Итого:</w:t>
            </w:r>
          </w:p>
        </w:tc>
        <w:tc>
          <w:tcPr>
            <w:tcW w:w="2126" w:type="dxa"/>
            <w:tcBorders>
              <w:top w:val="single" w:sz="4" w:space="0" w:color="auto"/>
              <w:left w:val="single" w:sz="4" w:space="0" w:color="auto"/>
              <w:bottom w:val="single" w:sz="4" w:space="0" w:color="auto"/>
              <w:right w:val="single" w:sz="4" w:space="0" w:color="auto"/>
            </w:tcBorders>
            <w:hideMark/>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26</w:t>
            </w:r>
          </w:p>
        </w:tc>
        <w:tc>
          <w:tcPr>
            <w:tcW w:w="2551"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26</w:t>
            </w:r>
          </w:p>
        </w:tc>
        <w:tc>
          <w:tcPr>
            <w:tcW w:w="2835" w:type="dxa"/>
            <w:tcBorders>
              <w:top w:val="single" w:sz="4" w:space="0" w:color="auto"/>
              <w:left w:val="single" w:sz="4" w:space="0" w:color="auto"/>
              <w:bottom w:val="single" w:sz="4" w:space="0" w:color="auto"/>
              <w:right w:val="single" w:sz="4" w:space="0" w:color="auto"/>
            </w:tcBorders>
          </w:tcPr>
          <w:p w:rsidR="00364CF9" w:rsidRPr="000821F6" w:rsidRDefault="00364CF9" w:rsidP="000821F6">
            <w:pPr>
              <w:spacing w:after="0" w:line="240" w:lineRule="auto"/>
              <w:ind w:firstLine="110"/>
              <w:jc w:val="center"/>
              <w:rPr>
                <w:rFonts w:ascii="Times New Roman" w:hAnsi="Times New Roman" w:cs="Times New Roman"/>
                <w:sz w:val="18"/>
                <w:szCs w:val="18"/>
              </w:rPr>
            </w:pPr>
            <w:r w:rsidRPr="000821F6">
              <w:rPr>
                <w:rFonts w:ascii="Times New Roman" w:hAnsi="Times New Roman" w:cs="Times New Roman"/>
                <w:sz w:val="18"/>
                <w:szCs w:val="18"/>
              </w:rPr>
              <w:t>26</w:t>
            </w:r>
          </w:p>
        </w:tc>
      </w:tr>
    </w:tbl>
    <w:p w:rsidR="0049430D" w:rsidRPr="000821F6" w:rsidRDefault="0049430D" w:rsidP="000821F6">
      <w:pPr>
        <w:spacing w:after="0" w:line="240" w:lineRule="auto"/>
        <w:rPr>
          <w:rFonts w:ascii="Times New Roman" w:hAnsi="Times New Roman" w:cs="Times New Roman"/>
          <w:b/>
          <w:sz w:val="24"/>
          <w:szCs w:val="24"/>
        </w:rPr>
      </w:pPr>
      <w:r w:rsidRPr="000821F6">
        <w:rPr>
          <w:rFonts w:ascii="Times New Roman" w:hAnsi="Times New Roman" w:cs="Times New Roman"/>
          <w:b/>
          <w:sz w:val="24"/>
          <w:szCs w:val="24"/>
        </w:rPr>
        <w:t>3.4.Количественный и качественный состав кадров на конец 201</w:t>
      </w:r>
      <w:r w:rsidR="001A72CD" w:rsidRPr="000821F6">
        <w:rPr>
          <w:rFonts w:ascii="Times New Roman" w:hAnsi="Times New Roman" w:cs="Times New Roman"/>
          <w:b/>
          <w:sz w:val="24"/>
          <w:szCs w:val="24"/>
        </w:rPr>
        <w:t>4</w:t>
      </w:r>
      <w:r w:rsidRPr="000821F6">
        <w:rPr>
          <w:rFonts w:ascii="Times New Roman" w:hAnsi="Times New Roman" w:cs="Times New Roman"/>
          <w:b/>
          <w:sz w:val="24"/>
          <w:szCs w:val="24"/>
        </w:rPr>
        <w:t>-201</w:t>
      </w:r>
      <w:r w:rsidR="001A72CD" w:rsidRPr="000821F6">
        <w:rPr>
          <w:rFonts w:ascii="Times New Roman" w:hAnsi="Times New Roman" w:cs="Times New Roman"/>
          <w:b/>
          <w:sz w:val="24"/>
          <w:szCs w:val="24"/>
        </w:rPr>
        <w:t>5</w:t>
      </w:r>
      <w:r w:rsidRPr="000821F6">
        <w:rPr>
          <w:rFonts w:ascii="Times New Roman" w:hAnsi="Times New Roman" w:cs="Times New Roman"/>
          <w:b/>
          <w:sz w:val="24"/>
          <w:szCs w:val="24"/>
        </w:rPr>
        <w:t xml:space="preserve"> учебного года такой:</w:t>
      </w:r>
    </w:p>
    <w:p w:rsidR="0049430D" w:rsidRPr="000821F6" w:rsidRDefault="0049430D" w:rsidP="000821F6">
      <w:pPr>
        <w:spacing w:after="0" w:line="240" w:lineRule="auto"/>
        <w:ind w:firstLine="567"/>
        <w:jc w:val="both"/>
        <w:rPr>
          <w:rFonts w:ascii="Times New Roman" w:hAnsi="Times New Roman" w:cs="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275"/>
        <w:gridCol w:w="1418"/>
        <w:gridCol w:w="1276"/>
        <w:gridCol w:w="1275"/>
        <w:gridCol w:w="1134"/>
      </w:tblGrid>
      <w:tr w:rsidR="001A72CD" w:rsidRPr="000821F6" w:rsidTr="007B6C9A">
        <w:tc>
          <w:tcPr>
            <w:tcW w:w="2122" w:type="dxa"/>
            <w:vMerge w:val="restart"/>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Категория участников образовательного процесса</w:t>
            </w:r>
          </w:p>
        </w:tc>
        <w:tc>
          <w:tcPr>
            <w:tcW w:w="6378" w:type="dxa"/>
            <w:gridSpan w:val="5"/>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квалификация</w:t>
            </w:r>
            <w:proofErr w:type="gramEnd"/>
          </w:p>
        </w:tc>
        <w:tc>
          <w:tcPr>
            <w:tcW w:w="1134" w:type="dxa"/>
            <w:vMerge w:val="restart"/>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Всего в ОУ</w:t>
            </w:r>
          </w:p>
        </w:tc>
      </w:tr>
      <w:tr w:rsidR="001A72CD" w:rsidRPr="000821F6" w:rsidTr="007B6C9A">
        <w:tc>
          <w:tcPr>
            <w:tcW w:w="2122" w:type="dxa"/>
            <w:vMerge/>
            <w:tcBorders>
              <w:top w:val="single" w:sz="4" w:space="0" w:color="auto"/>
              <w:left w:val="single" w:sz="4" w:space="0" w:color="auto"/>
              <w:bottom w:val="single" w:sz="4" w:space="0" w:color="auto"/>
              <w:right w:val="single" w:sz="4" w:space="0" w:color="auto"/>
            </w:tcBorders>
            <w:vAlign w:val="center"/>
            <w:hideMark/>
          </w:tcPr>
          <w:p w:rsidR="001A72CD" w:rsidRPr="000821F6" w:rsidRDefault="001A72CD" w:rsidP="000821F6">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Высшей категории</w:t>
            </w:r>
          </w:p>
        </w:tc>
        <w:tc>
          <w:tcPr>
            <w:tcW w:w="1275"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Первой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Второй категории</w:t>
            </w:r>
          </w:p>
        </w:tc>
        <w:tc>
          <w:tcPr>
            <w:tcW w:w="1276"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proofErr w:type="gramStart"/>
            <w:r w:rsidRPr="000821F6">
              <w:rPr>
                <w:rFonts w:ascii="Times New Roman" w:hAnsi="Times New Roman" w:cs="Times New Roman"/>
                <w:sz w:val="24"/>
                <w:szCs w:val="24"/>
              </w:rPr>
              <w:t>соответствие</w:t>
            </w:r>
            <w:proofErr w:type="gramEnd"/>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Не имеют категории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72CD" w:rsidRPr="000821F6" w:rsidRDefault="001A72CD" w:rsidP="000821F6">
            <w:pPr>
              <w:spacing w:after="0" w:line="240" w:lineRule="auto"/>
              <w:rPr>
                <w:rFonts w:ascii="Times New Roman" w:hAnsi="Times New Roman" w:cs="Times New Roman"/>
                <w:sz w:val="24"/>
                <w:szCs w:val="24"/>
              </w:rPr>
            </w:pPr>
          </w:p>
        </w:tc>
      </w:tr>
      <w:tr w:rsidR="001A72CD" w:rsidRPr="000821F6" w:rsidTr="007B6C9A">
        <w:tc>
          <w:tcPr>
            <w:tcW w:w="2122"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0"/>
                <w:szCs w:val="20"/>
              </w:rPr>
            </w:pPr>
            <w:proofErr w:type="gramStart"/>
            <w:r w:rsidRPr="000821F6">
              <w:rPr>
                <w:rFonts w:ascii="Times New Roman" w:hAnsi="Times New Roman" w:cs="Times New Roman"/>
                <w:sz w:val="20"/>
                <w:szCs w:val="20"/>
              </w:rPr>
              <w:t>учителя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tabs>
                <w:tab w:val="right" w:pos="1060"/>
              </w:tabs>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19</w:t>
            </w:r>
          </w:p>
        </w:tc>
      </w:tr>
      <w:tr w:rsidR="001A72CD" w:rsidRPr="000821F6" w:rsidTr="007B6C9A">
        <w:tc>
          <w:tcPr>
            <w:tcW w:w="2122"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Учителя по внеурочной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1A72CD" w:rsidRPr="000821F6" w:rsidTr="007B6C9A">
        <w:tc>
          <w:tcPr>
            <w:tcW w:w="2122"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0"/>
                <w:szCs w:val="20"/>
              </w:rPr>
            </w:pPr>
            <w:proofErr w:type="gramStart"/>
            <w:r w:rsidRPr="000821F6">
              <w:rPr>
                <w:rFonts w:ascii="Times New Roman" w:hAnsi="Times New Roman" w:cs="Times New Roman"/>
                <w:sz w:val="20"/>
                <w:szCs w:val="20"/>
              </w:rPr>
              <w:t>психолог</w:t>
            </w:r>
            <w:proofErr w:type="gramEnd"/>
          </w:p>
        </w:tc>
        <w:tc>
          <w:tcPr>
            <w:tcW w:w="113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1</w:t>
            </w:r>
          </w:p>
        </w:tc>
      </w:tr>
      <w:tr w:rsidR="001A72CD" w:rsidRPr="000821F6" w:rsidTr="007B6C9A">
        <w:tc>
          <w:tcPr>
            <w:tcW w:w="2122"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Педагог психолог, социальный педагог</w:t>
            </w:r>
          </w:p>
        </w:tc>
        <w:tc>
          <w:tcPr>
            <w:tcW w:w="113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1</w:t>
            </w:r>
          </w:p>
        </w:tc>
      </w:tr>
      <w:tr w:rsidR="001A72CD" w:rsidRPr="000821F6" w:rsidTr="007B6C9A">
        <w:tc>
          <w:tcPr>
            <w:tcW w:w="2122"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Педагог библиотекарь</w:t>
            </w:r>
          </w:p>
        </w:tc>
        <w:tc>
          <w:tcPr>
            <w:tcW w:w="113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1</w:t>
            </w:r>
          </w:p>
        </w:tc>
      </w:tr>
      <w:tr w:rsidR="001A72CD" w:rsidRPr="000821F6" w:rsidTr="007B6C9A">
        <w:tc>
          <w:tcPr>
            <w:tcW w:w="2122"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Педагог организатор детского движения</w:t>
            </w:r>
          </w:p>
        </w:tc>
        <w:tc>
          <w:tcPr>
            <w:tcW w:w="113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1</w:t>
            </w:r>
          </w:p>
        </w:tc>
      </w:tr>
    </w:tbl>
    <w:p w:rsidR="0049430D" w:rsidRPr="000821F6" w:rsidRDefault="0049430D" w:rsidP="000821F6">
      <w:pPr>
        <w:spacing w:after="0" w:line="240" w:lineRule="auto"/>
        <w:ind w:firstLine="567"/>
        <w:jc w:val="both"/>
        <w:rPr>
          <w:rFonts w:ascii="Times New Roman" w:hAnsi="Times New Roman" w:cs="Times New Roman"/>
          <w:sz w:val="24"/>
          <w:szCs w:val="24"/>
        </w:rPr>
      </w:pPr>
    </w:p>
    <w:p w:rsidR="0049430D" w:rsidRPr="000821F6" w:rsidRDefault="0049430D"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Список педагогических работников ВНОШ № 1, имеющих награды и звания по состоянию на</w:t>
      </w:r>
      <w:r w:rsidR="001A72CD" w:rsidRPr="000821F6">
        <w:rPr>
          <w:rFonts w:ascii="Times New Roman" w:hAnsi="Times New Roman" w:cs="Times New Roman"/>
          <w:sz w:val="24"/>
          <w:szCs w:val="24"/>
        </w:rPr>
        <w:t xml:space="preserve"> май 2015 года</w:t>
      </w:r>
      <w:r w:rsidRPr="000821F6">
        <w:rPr>
          <w:rFonts w:ascii="Times New Roman" w:hAnsi="Times New Roman" w:cs="Times New Roman"/>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69"/>
        <w:gridCol w:w="3714"/>
      </w:tblGrid>
      <w:tr w:rsidR="0049430D" w:rsidRPr="000821F6" w:rsidTr="001A72CD">
        <w:trPr>
          <w:trHeight w:val="829"/>
        </w:trPr>
        <w:tc>
          <w:tcPr>
            <w:tcW w:w="2093"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Ф.И.О.</w:t>
            </w:r>
          </w:p>
        </w:tc>
        <w:tc>
          <w:tcPr>
            <w:tcW w:w="3969"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Место работы </w:t>
            </w:r>
          </w:p>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Должность</w:t>
            </w:r>
          </w:p>
        </w:tc>
        <w:tc>
          <w:tcPr>
            <w:tcW w:w="3714"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Название награды, звания, знаков отличия</w:t>
            </w:r>
          </w:p>
        </w:tc>
      </w:tr>
      <w:tr w:rsidR="0049430D" w:rsidRPr="000821F6" w:rsidTr="001A72CD">
        <w:tc>
          <w:tcPr>
            <w:tcW w:w="2093"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Кривошапкин И.П.</w:t>
            </w:r>
          </w:p>
        </w:tc>
        <w:tc>
          <w:tcPr>
            <w:tcW w:w="3969"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w:t>
            </w:r>
            <w:r w:rsidR="001A72CD" w:rsidRPr="000821F6">
              <w:rPr>
                <w:rFonts w:ascii="Times New Roman" w:hAnsi="Times New Roman" w:cs="Times New Roman"/>
                <w:sz w:val="24"/>
                <w:szCs w:val="24"/>
              </w:rPr>
              <w:t>Б</w:t>
            </w:r>
            <w:r w:rsidRPr="000821F6">
              <w:rPr>
                <w:rFonts w:ascii="Times New Roman" w:hAnsi="Times New Roman" w:cs="Times New Roman"/>
                <w:sz w:val="24"/>
                <w:szCs w:val="24"/>
              </w:rPr>
              <w:t>ОУ ВНОШ № 1, директор</w:t>
            </w:r>
          </w:p>
        </w:tc>
        <w:tc>
          <w:tcPr>
            <w:tcW w:w="3714"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Отличник РС (Я)</w:t>
            </w:r>
          </w:p>
        </w:tc>
      </w:tr>
      <w:tr w:rsidR="0049430D" w:rsidRPr="000821F6" w:rsidTr="001A72CD">
        <w:tc>
          <w:tcPr>
            <w:tcW w:w="2093"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Степанова Е.П.</w:t>
            </w:r>
          </w:p>
        </w:tc>
        <w:tc>
          <w:tcPr>
            <w:tcW w:w="3969"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w:t>
            </w:r>
            <w:r w:rsidR="001A72CD" w:rsidRPr="000821F6">
              <w:rPr>
                <w:rFonts w:ascii="Times New Roman" w:hAnsi="Times New Roman" w:cs="Times New Roman"/>
                <w:sz w:val="24"/>
                <w:szCs w:val="24"/>
              </w:rPr>
              <w:t>Б</w:t>
            </w:r>
            <w:r w:rsidRPr="000821F6">
              <w:rPr>
                <w:rFonts w:ascii="Times New Roman" w:hAnsi="Times New Roman" w:cs="Times New Roman"/>
                <w:sz w:val="24"/>
                <w:szCs w:val="24"/>
              </w:rPr>
              <w:t>ОУ ВНОШ № 1, учитель начальных классов</w:t>
            </w:r>
          </w:p>
        </w:tc>
        <w:tc>
          <w:tcPr>
            <w:tcW w:w="3714"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Отличник РС (Я)</w:t>
            </w:r>
          </w:p>
        </w:tc>
      </w:tr>
      <w:tr w:rsidR="0049430D" w:rsidRPr="000821F6" w:rsidTr="001A72CD">
        <w:tc>
          <w:tcPr>
            <w:tcW w:w="2093"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Павлова </w:t>
            </w:r>
            <w:proofErr w:type="gramStart"/>
            <w:r w:rsidRPr="000821F6">
              <w:rPr>
                <w:rFonts w:ascii="Times New Roman" w:hAnsi="Times New Roman" w:cs="Times New Roman"/>
                <w:sz w:val="24"/>
                <w:szCs w:val="24"/>
              </w:rPr>
              <w:t>И,И.</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w:t>
            </w:r>
            <w:r w:rsidR="001A72CD" w:rsidRPr="000821F6">
              <w:rPr>
                <w:rFonts w:ascii="Times New Roman" w:hAnsi="Times New Roman" w:cs="Times New Roman"/>
                <w:sz w:val="24"/>
                <w:szCs w:val="24"/>
              </w:rPr>
              <w:t>Б</w:t>
            </w:r>
            <w:r w:rsidRPr="000821F6">
              <w:rPr>
                <w:rFonts w:ascii="Times New Roman" w:hAnsi="Times New Roman" w:cs="Times New Roman"/>
                <w:sz w:val="24"/>
                <w:szCs w:val="24"/>
              </w:rPr>
              <w:t>ОУ ВНОШ № 1, учитель начальных классов</w:t>
            </w:r>
          </w:p>
        </w:tc>
        <w:tc>
          <w:tcPr>
            <w:tcW w:w="3714"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Отличник РС (Я), Почетный работник общего образования РФ</w:t>
            </w:r>
          </w:p>
        </w:tc>
      </w:tr>
      <w:tr w:rsidR="001A72CD" w:rsidRPr="000821F6" w:rsidTr="001A72CD">
        <w:tc>
          <w:tcPr>
            <w:tcW w:w="2093"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Потапова М.К.</w:t>
            </w:r>
          </w:p>
        </w:tc>
        <w:tc>
          <w:tcPr>
            <w:tcW w:w="3969"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МБОУ ВНОШ № 1, учитель начальных классов</w:t>
            </w:r>
          </w:p>
        </w:tc>
        <w:tc>
          <w:tcPr>
            <w:tcW w:w="371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Отличник РС (Я)</w:t>
            </w:r>
          </w:p>
        </w:tc>
      </w:tr>
      <w:tr w:rsidR="001A72CD" w:rsidRPr="000821F6" w:rsidTr="001A72CD">
        <w:tc>
          <w:tcPr>
            <w:tcW w:w="2093"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Доранова С.А.</w:t>
            </w:r>
          </w:p>
        </w:tc>
        <w:tc>
          <w:tcPr>
            <w:tcW w:w="3969"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МБОУ ВНОШ № 1, учитель начальных классов</w:t>
            </w:r>
          </w:p>
        </w:tc>
        <w:tc>
          <w:tcPr>
            <w:tcW w:w="371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Отличник РС (Я)</w:t>
            </w:r>
            <w:proofErr w:type="gramStart"/>
            <w:r w:rsidR="00324D4A" w:rsidRPr="000821F6">
              <w:rPr>
                <w:rFonts w:ascii="Times New Roman" w:hAnsi="Times New Roman" w:cs="Times New Roman"/>
                <w:sz w:val="24"/>
                <w:szCs w:val="24"/>
              </w:rPr>
              <w:t>, ,</w:t>
            </w:r>
            <w:proofErr w:type="gramEnd"/>
            <w:r w:rsidR="00324D4A" w:rsidRPr="000821F6">
              <w:rPr>
                <w:rFonts w:ascii="Times New Roman" w:hAnsi="Times New Roman" w:cs="Times New Roman"/>
                <w:sz w:val="24"/>
                <w:szCs w:val="24"/>
              </w:rPr>
              <w:t xml:space="preserve"> «Учитель учителей»</w:t>
            </w:r>
          </w:p>
        </w:tc>
      </w:tr>
      <w:tr w:rsidR="001A72CD" w:rsidRPr="000821F6" w:rsidTr="001A72CD">
        <w:tc>
          <w:tcPr>
            <w:tcW w:w="2093"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Крылова У.П.</w:t>
            </w:r>
          </w:p>
        </w:tc>
        <w:tc>
          <w:tcPr>
            <w:tcW w:w="3969"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МБОУ ВНОШ № 1, учитель начальных классов</w:t>
            </w:r>
          </w:p>
        </w:tc>
        <w:tc>
          <w:tcPr>
            <w:tcW w:w="371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Отличник РС (Я)</w:t>
            </w:r>
          </w:p>
        </w:tc>
      </w:tr>
      <w:tr w:rsidR="001A72CD" w:rsidRPr="000821F6" w:rsidTr="001A72CD">
        <w:tc>
          <w:tcPr>
            <w:tcW w:w="2093"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Тихонова А.С.</w:t>
            </w:r>
          </w:p>
        </w:tc>
        <w:tc>
          <w:tcPr>
            <w:tcW w:w="3969"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МБОУ ВНОШ № 1, учитель начальных классов</w:t>
            </w:r>
          </w:p>
        </w:tc>
        <w:tc>
          <w:tcPr>
            <w:tcW w:w="371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Отличник РС (Я)</w:t>
            </w:r>
          </w:p>
        </w:tc>
      </w:tr>
      <w:tr w:rsidR="001A72CD" w:rsidRPr="000821F6" w:rsidTr="001A72CD">
        <w:tc>
          <w:tcPr>
            <w:tcW w:w="2093"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Петрова В.С.</w:t>
            </w:r>
          </w:p>
        </w:tc>
        <w:tc>
          <w:tcPr>
            <w:tcW w:w="3969"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МБОУ ВНОШ № 1, учитель начальных классов</w:t>
            </w:r>
          </w:p>
        </w:tc>
        <w:tc>
          <w:tcPr>
            <w:tcW w:w="3714" w:type="dxa"/>
            <w:tcBorders>
              <w:top w:val="single" w:sz="4" w:space="0" w:color="auto"/>
              <w:left w:val="single" w:sz="4" w:space="0" w:color="auto"/>
              <w:bottom w:val="single" w:sz="4" w:space="0" w:color="auto"/>
              <w:right w:val="single" w:sz="4" w:space="0" w:color="auto"/>
            </w:tcBorders>
          </w:tcPr>
          <w:p w:rsidR="001A72CD" w:rsidRPr="000821F6" w:rsidRDefault="001A72CD"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Отличник РС (Я)</w:t>
            </w:r>
          </w:p>
        </w:tc>
      </w:tr>
      <w:tr w:rsidR="001A72CD" w:rsidRPr="000821F6" w:rsidTr="001A72CD">
        <w:tc>
          <w:tcPr>
            <w:tcW w:w="9776" w:type="dxa"/>
            <w:gridSpan w:val="3"/>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rPr>
                <w:rFonts w:ascii="Times New Roman" w:hAnsi="Times New Roman" w:cs="Times New Roman"/>
                <w:sz w:val="24"/>
                <w:szCs w:val="24"/>
              </w:rPr>
            </w:pPr>
          </w:p>
        </w:tc>
      </w:tr>
      <w:tr w:rsidR="001A72CD" w:rsidRPr="000821F6" w:rsidTr="001A72CD">
        <w:tc>
          <w:tcPr>
            <w:tcW w:w="9776" w:type="dxa"/>
            <w:gridSpan w:val="3"/>
            <w:tcBorders>
              <w:top w:val="single" w:sz="4" w:space="0" w:color="auto"/>
              <w:left w:val="single" w:sz="4" w:space="0" w:color="auto"/>
              <w:bottom w:val="single" w:sz="4" w:space="0" w:color="auto"/>
              <w:right w:val="single" w:sz="4" w:space="0" w:color="auto"/>
            </w:tcBorders>
            <w:hideMark/>
          </w:tcPr>
          <w:p w:rsidR="001A72CD" w:rsidRPr="000821F6" w:rsidRDefault="001A72CD"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lastRenderedPageBreak/>
              <w:t xml:space="preserve">Всего: Отличник РС (Я)- </w:t>
            </w:r>
            <w:r w:rsidR="00324D4A" w:rsidRPr="000821F6">
              <w:rPr>
                <w:rFonts w:ascii="Times New Roman" w:hAnsi="Times New Roman" w:cs="Times New Roman"/>
                <w:sz w:val="24"/>
                <w:szCs w:val="24"/>
              </w:rPr>
              <w:t>7</w:t>
            </w:r>
            <w:r w:rsidRPr="000821F6">
              <w:rPr>
                <w:rFonts w:ascii="Times New Roman" w:hAnsi="Times New Roman" w:cs="Times New Roman"/>
                <w:sz w:val="24"/>
                <w:szCs w:val="24"/>
              </w:rPr>
              <w:t>, «Учитель учителей» - 1, почетный работник общего образования - 1</w:t>
            </w:r>
          </w:p>
        </w:tc>
      </w:tr>
    </w:tbl>
    <w:p w:rsidR="0049430D" w:rsidRPr="000821F6" w:rsidRDefault="0049430D"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По с</w:t>
      </w:r>
      <w:r w:rsidR="00324D4A" w:rsidRPr="000821F6">
        <w:rPr>
          <w:rFonts w:ascii="Times New Roman" w:hAnsi="Times New Roman" w:cs="Times New Roman"/>
          <w:sz w:val="24"/>
          <w:szCs w:val="24"/>
        </w:rPr>
        <w:t>тажу педагогической работы из 26</w:t>
      </w:r>
      <w:r w:rsidRPr="000821F6">
        <w:rPr>
          <w:rFonts w:ascii="Times New Roman" w:hAnsi="Times New Roman" w:cs="Times New Roman"/>
          <w:sz w:val="24"/>
          <w:szCs w:val="24"/>
        </w:rPr>
        <w:t xml:space="preserve"> педагогических работников: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802"/>
        <w:gridCol w:w="2410"/>
        <w:gridCol w:w="2693"/>
      </w:tblGrid>
      <w:tr w:rsidR="00324D4A" w:rsidRPr="000821F6" w:rsidTr="00324D4A">
        <w:tc>
          <w:tcPr>
            <w:tcW w:w="1871"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года</w:t>
            </w:r>
            <w:proofErr w:type="gramEnd"/>
          </w:p>
        </w:tc>
        <w:tc>
          <w:tcPr>
            <w:tcW w:w="280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2012-2013</w:t>
            </w:r>
          </w:p>
        </w:tc>
        <w:tc>
          <w:tcPr>
            <w:tcW w:w="2410"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2013-2014</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2014-2015</w:t>
            </w:r>
          </w:p>
        </w:tc>
      </w:tr>
      <w:tr w:rsidR="006E6872" w:rsidRPr="000821F6" w:rsidTr="00324D4A">
        <w:tc>
          <w:tcPr>
            <w:tcW w:w="1871" w:type="dxa"/>
            <w:tcBorders>
              <w:top w:val="single" w:sz="4" w:space="0" w:color="auto"/>
              <w:left w:val="single" w:sz="4" w:space="0" w:color="auto"/>
              <w:bottom w:val="single" w:sz="4" w:space="0" w:color="auto"/>
              <w:right w:val="single" w:sz="4" w:space="0" w:color="auto"/>
            </w:tcBorders>
          </w:tcPr>
          <w:p w:rsidR="006E6872" w:rsidRPr="000821F6" w:rsidRDefault="006E6872"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менее</w:t>
            </w:r>
            <w:proofErr w:type="gramEnd"/>
            <w:r w:rsidRPr="000821F6">
              <w:rPr>
                <w:rFonts w:ascii="Times New Roman" w:hAnsi="Times New Roman" w:cs="Times New Roman"/>
                <w:sz w:val="24"/>
                <w:szCs w:val="24"/>
              </w:rPr>
              <w:t xml:space="preserve"> 2-х лет</w:t>
            </w:r>
          </w:p>
        </w:tc>
        <w:tc>
          <w:tcPr>
            <w:tcW w:w="2802" w:type="dxa"/>
            <w:tcBorders>
              <w:top w:val="single" w:sz="4" w:space="0" w:color="auto"/>
              <w:left w:val="single" w:sz="4" w:space="0" w:color="auto"/>
              <w:bottom w:val="single" w:sz="4" w:space="0" w:color="auto"/>
              <w:right w:val="single" w:sz="4" w:space="0" w:color="auto"/>
            </w:tcBorders>
          </w:tcPr>
          <w:p w:rsidR="006E6872"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6E6872"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6E6872" w:rsidRPr="000821F6" w:rsidRDefault="00703865"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r>
      <w:tr w:rsidR="00324D4A" w:rsidRPr="000821F6" w:rsidTr="00324D4A">
        <w:tc>
          <w:tcPr>
            <w:tcW w:w="1871"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2-х до 5 </w:t>
            </w:r>
          </w:p>
        </w:tc>
        <w:tc>
          <w:tcPr>
            <w:tcW w:w="280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703865"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r>
      <w:tr w:rsidR="00324D4A" w:rsidRPr="000821F6" w:rsidTr="00324D4A">
        <w:tc>
          <w:tcPr>
            <w:tcW w:w="1871"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5 до 10 </w:t>
            </w:r>
          </w:p>
        </w:tc>
        <w:tc>
          <w:tcPr>
            <w:tcW w:w="280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703865"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3</w:t>
            </w:r>
          </w:p>
        </w:tc>
      </w:tr>
      <w:tr w:rsidR="00324D4A" w:rsidRPr="000821F6" w:rsidTr="00324D4A">
        <w:tc>
          <w:tcPr>
            <w:tcW w:w="1871"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10 до 20</w:t>
            </w:r>
          </w:p>
        </w:tc>
        <w:tc>
          <w:tcPr>
            <w:tcW w:w="280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703865"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8</w:t>
            </w:r>
          </w:p>
        </w:tc>
      </w:tr>
      <w:tr w:rsidR="00324D4A" w:rsidRPr="000821F6" w:rsidTr="00324D4A">
        <w:tc>
          <w:tcPr>
            <w:tcW w:w="1871"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более</w:t>
            </w:r>
            <w:proofErr w:type="gramEnd"/>
            <w:r w:rsidRPr="000821F6">
              <w:rPr>
                <w:rFonts w:ascii="Times New Roman" w:hAnsi="Times New Roman" w:cs="Times New Roman"/>
                <w:sz w:val="24"/>
                <w:szCs w:val="24"/>
              </w:rPr>
              <w:t xml:space="preserve"> 20 </w:t>
            </w:r>
          </w:p>
        </w:tc>
        <w:tc>
          <w:tcPr>
            <w:tcW w:w="280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703865"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13</w:t>
            </w:r>
          </w:p>
        </w:tc>
      </w:tr>
    </w:tbl>
    <w:p w:rsidR="0049430D" w:rsidRPr="000821F6" w:rsidRDefault="0049430D"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По возрасту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811"/>
        <w:gridCol w:w="2410"/>
        <w:gridCol w:w="2693"/>
      </w:tblGrid>
      <w:tr w:rsidR="00324D4A" w:rsidRPr="000821F6" w:rsidTr="00324D4A">
        <w:tc>
          <w:tcPr>
            <w:tcW w:w="186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года</w:t>
            </w:r>
            <w:proofErr w:type="gramEnd"/>
          </w:p>
        </w:tc>
        <w:tc>
          <w:tcPr>
            <w:tcW w:w="2811"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2012-2013</w:t>
            </w:r>
          </w:p>
        </w:tc>
        <w:tc>
          <w:tcPr>
            <w:tcW w:w="2410"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2013-2014</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2014-2015</w:t>
            </w:r>
          </w:p>
        </w:tc>
      </w:tr>
      <w:tr w:rsidR="00324D4A" w:rsidRPr="000821F6" w:rsidTr="00324D4A">
        <w:tc>
          <w:tcPr>
            <w:tcW w:w="186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25 лет</w:t>
            </w:r>
          </w:p>
        </w:tc>
        <w:tc>
          <w:tcPr>
            <w:tcW w:w="2811"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703865"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r>
      <w:tr w:rsidR="00324D4A" w:rsidRPr="000821F6" w:rsidTr="00324D4A">
        <w:tc>
          <w:tcPr>
            <w:tcW w:w="186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25-35 лет</w:t>
            </w:r>
          </w:p>
        </w:tc>
        <w:tc>
          <w:tcPr>
            <w:tcW w:w="2811"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703865"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8</w:t>
            </w:r>
          </w:p>
        </w:tc>
      </w:tr>
      <w:tr w:rsidR="00324D4A" w:rsidRPr="000821F6" w:rsidTr="00324D4A">
        <w:tc>
          <w:tcPr>
            <w:tcW w:w="1862"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35 и более</w:t>
            </w:r>
          </w:p>
        </w:tc>
        <w:tc>
          <w:tcPr>
            <w:tcW w:w="2811"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703865"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17</w:t>
            </w:r>
          </w:p>
        </w:tc>
      </w:tr>
    </w:tbl>
    <w:p w:rsidR="0049430D" w:rsidRPr="000821F6" w:rsidRDefault="0049430D"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Пенсионеры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728"/>
        <w:gridCol w:w="2410"/>
        <w:gridCol w:w="2693"/>
      </w:tblGrid>
      <w:tr w:rsidR="00324D4A" w:rsidRPr="000821F6" w:rsidTr="00324D4A">
        <w:tc>
          <w:tcPr>
            <w:tcW w:w="1945"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p>
        </w:tc>
        <w:tc>
          <w:tcPr>
            <w:tcW w:w="2728"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2012-2013</w:t>
            </w:r>
          </w:p>
        </w:tc>
        <w:tc>
          <w:tcPr>
            <w:tcW w:w="2410"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2013-2014</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2014-2015</w:t>
            </w:r>
          </w:p>
        </w:tc>
      </w:tr>
      <w:tr w:rsidR="00324D4A" w:rsidRPr="000821F6" w:rsidTr="00324D4A">
        <w:tc>
          <w:tcPr>
            <w:tcW w:w="1945"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По возрасту</w:t>
            </w:r>
          </w:p>
        </w:tc>
        <w:tc>
          <w:tcPr>
            <w:tcW w:w="2728"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7</w:t>
            </w:r>
          </w:p>
        </w:tc>
      </w:tr>
      <w:tr w:rsidR="00324D4A" w:rsidRPr="000821F6" w:rsidTr="00324D4A">
        <w:tc>
          <w:tcPr>
            <w:tcW w:w="1945"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По выслуге лет</w:t>
            </w:r>
          </w:p>
        </w:tc>
        <w:tc>
          <w:tcPr>
            <w:tcW w:w="2728"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6E687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r>
    </w:tbl>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Средний возраст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720"/>
        <w:gridCol w:w="2410"/>
        <w:gridCol w:w="2693"/>
      </w:tblGrid>
      <w:tr w:rsidR="00324D4A" w:rsidRPr="000821F6" w:rsidTr="00324D4A">
        <w:tc>
          <w:tcPr>
            <w:tcW w:w="1953"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p>
        </w:tc>
        <w:tc>
          <w:tcPr>
            <w:tcW w:w="2720"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2012-2013</w:t>
            </w:r>
          </w:p>
        </w:tc>
        <w:tc>
          <w:tcPr>
            <w:tcW w:w="2410" w:type="dxa"/>
            <w:tcBorders>
              <w:top w:val="single" w:sz="4" w:space="0" w:color="auto"/>
              <w:left w:val="single" w:sz="4" w:space="0" w:color="auto"/>
              <w:bottom w:val="single" w:sz="4" w:space="0" w:color="auto"/>
              <w:right w:val="single" w:sz="4" w:space="0" w:color="auto"/>
            </w:tcBorders>
            <w:hideMark/>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2013-2014</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2014-2015</w:t>
            </w:r>
          </w:p>
        </w:tc>
      </w:tr>
      <w:tr w:rsidR="00324D4A" w:rsidRPr="000821F6" w:rsidTr="00324D4A">
        <w:tc>
          <w:tcPr>
            <w:tcW w:w="1953"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Средний возраст</w:t>
            </w:r>
          </w:p>
        </w:tc>
        <w:tc>
          <w:tcPr>
            <w:tcW w:w="2720" w:type="dxa"/>
            <w:tcBorders>
              <w:top w:val="single" w:sz="4" w:space="0" w:color="auto"/>
              <w:left w:val="single" w:sz="4" w:space="0" w:color="auto"/>
              <w:bottom w:val="single" w:sz="4" w:space="0" w:color="auto"/>
              <w:right w:val="single" w:sz="4" w:space="0" w:color="auto"/>
            </w:tcBorders>
          </w:tcPr>
          <w:p w:rsidR="00324D4A" w:rsidRPr="000821F6" w:rsidRDefault="00324D4A"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41</w:t>
            </w:r>
          </w:p>
        </w:tc>
        <w:tc>
          <w:tcPr>
            <w:tcW w:w="2410" w:type="dxa"/>
            <w:tcBorders>
              <w:top w:val="single" w:sz="4" w:space="0" w:color="auto"/>
              <w:left w:val="single" w:sz="4" w:space="0" w:color="auto"/>
              <w:bottom w:val="single" w:sz="4" w:space="0" w:color="auto"/>
              <w:right w:val="single" w:sz="4" w:space="0" w:color="auto"/>
            </w:tcBorders>
            <w:hideMark/>
          </w:tcPr>
          <w:p w:rsidR="00324D4A" w:rsidRPr="000821F6" w:rsidRDefault="00364CF9"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tcPr>
          <w:p w:rsidR="00324D4A" w:rsidRPr="000821F6" w:rsidRDefault="00364CF9"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42</w:t>
            </w:r>
          </w:p>
        </w:tc>
      </w:tr>
    </w:tbl>
    <w:p w:rsidR="00803294"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Средняя н</w:t>
      </w:r>
      <w:r w:rsidR="00364CF9" w:rsidRPr="000821F6">
        <w:rPr>
          <w:rFonts w:ascii="Times New Roman" w:hAnsi="Times New Roman" w:cs="Times New Roman"/>
          <w:sz w:val="24"/>
          <w:szCs w:val="24"/>
        </w:rPr>
        <w:t xml:space="preserve">агрузка на педагога - 20 часов. </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b/>
          <w:sz w:val="24"/>
          <w:szCs w:val="24"/>
        </w:rPr>
        <w:t>Участие учителей в конкурсах, конференциях</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Участие учителей в конкурсах, конференциях позволяет </w:t>
      </w:r>
      <w:proofErr w:type="gramStart"/>
      <w:r w:rsidRPr="000821F6">
        <w:rPr>
          <w:rFonts w:ascii="Times New Roman" w:hAnsi="Times New Roman" w:cs="Times New Roman"/>
          <w:sz w:val="24"/>
          <w:szCs w:val="24"/>
        </w:rPr>
        <w:t>учителю  найти</w:t>
      </w:r>
      <w:proofErr w:type="gramEnd"/>
      <w:r w:rsidRPr="000821F6">
        <w:rPr>
          <w:rFonts w:ascii="Times New Roman" w:hAnsi="Times New Roman" w:cs="Times New Roman"/>
          <w:sz w:val="24"/>
          <w:szCs w:val="24"/>
        </w:rPr>
        <w:t xml:space="preserve"> формы самовыражения, саморазвития и самосовершенствования.</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Победители и призеры в профессиональных, творческих педагогических </w:t>
      </w:r>
      <w:proofErr w:type="gramStart"/>
      <w:r w:rsidRPr="000821F6">
        <w:rPr>
          <w:rFonts w:ascii="Times New Roman" w:hAnsi="Times New Roman" w:cs="Times New Roman"/>
          <w:sz w:val="24"/>
          <w:szCs w:val="24"/>
        </w:rPr>
        <w:t>конкурсах  на</w:t>
      </w:r>
      <w:proofErr w:type="gramEnd"/>
      <w:r w:rsidRPr="000821F6">
        <w:rPr>
          <w:rFonts w:ascii="Times New Roman" w:hAnsi="Times New Roman" w:cs="Times New Roman"/>
          <w:sz w:val="24"/>
          <w:szCs w:val="24"/>
        </w:rPr>
        <w:t xml:space="preserve"> 2014-2015 учебный год:</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- 14 учителей стали лауреатами в рамках юбилейных мероприятий «Золотые уроки»;</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Все учителя приняли участие   на первой улусной олимпиады педагогов;</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- 100% участие педагогов на республиканской дистанционной олимпиаде «Профи Учитель».</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Большую творческую активность в этом учебном году проявили: </w:t>
      </w:r>
    </w:p>
    <w:p w:rsidR="00803294" w:rsidRPr="000821F6" w:rsidRDefault="00803294"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 победитель республиканского конкурса «Профи учитель», призер первой улусной олимпиады педагогов по английскому языку, участник муниципального этапа республиканского профессионального конкурса «Учитель года-2015» Долгунова Надежда Николаевна;</w:t>
      </w:r>
    </w:p>
    <w:p w:rsidR="00803294" w:rsidRPr="000821F6" w:rsidRDefault="00803294"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 призер улусных Каратаевских чтений, участник заочного улусного конкурса «Серебряный звонок» Протопопова Евдокия Александровна;</w:t>
      </w:r>
    </w:p>
    <w:p w:rsidR="00803294" w:rsidRPr="000821F6" w:rsidRDefault="00803294"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 призер заочных улусных Каратаевских Тихонова Анастасия Сергеевна.</w:t>
      </w:r>
    </w:p>
    <w:p w:rsidR="00803294" w:rsidRPr="000821F6" w:rsidRDefault="00803294"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 победитель первой улусной олимпиады учителей начальных классов Доранова Сусанна Антоновна;</w:t>
      </w:r>
    </w:p>
    <w:p w:rsidR="00803294" w:rsidRPr="000821F6" w:rsidRDefault="00803294"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 призер первой улусной олимпиады учителей начальных классов и улусных Каратаевских чтений Павлова Ирина Ивановна;</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победитель на региональном чемпионате в Вверхневилюйске, призер республиканских соревнований по шашкам на призы заслуженного тренера ЯАССР Попова Романа Дмитриевича Николаева Тамара Семеновна.</w:t>
      </w:r>
    </w:p>
    <w:p w:rsidR="00803294" w:rsidRPr="000821F6" w:rsidRDefault="00803294"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Участие педагогов в профессиональных, творческих педагогических конкурсах за 3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119"/>
        <w:gridCol w:w="3260"/>
      </w:tblGrid>
      <w:tr w:rsidR="00803294" w:rsidRPr="000821F6" w:rsidTr="00FC6D51">
        <w:tc>
          <w:tcPr>
            <w:tcW w:w="9351" w:type="dxa"/>
            <w:gridSpan w:val="3"/>
            <w:tcBorders>
              <w:top w:val="single" w:sz="4" w:space="0" w:color="auto"/>
              <w:left w:val="single" w:sz="4" w:space="0" w:color="auto"/>
              <w:bottom w:val="single" w:sz="4" w:space="0" w:color="auto"/>
              <w:right w:val="single" w:sz="4" w:space="0" w:color="auto"/>
            </w:tcBorders>
            <w:hideMark/>
          </w:tcPr>
          <w:p w:rsidR="00803294" w:rsidRPr="000821F6" w:rsidRDefault="00803294" w:rsidP="000821F6">
            <w:pPr>
              <w:spacing w:after="0" w:line="240" w:lineRule="auto"/>
              <w:jc w:val="center"/>
              <w:rPr>
                <w:rFonts w:ascii="Times New Roman" w:hAnsi="Times New Roman" w:cs="Times New Roman"/>
                <w:sz w:val="24"/>
                <w:szCs w:val="24"/>
                <w:lang w:eastAsia="en-US"/>
              </w:rPr>
            </w:pPr>
            <w:r w:rsidRPr="000821F6">
              <w:rPr>
                <w:rFonts w:ascii="Times New Roman" w:hAnsi="Times New Roman" w:cs="Times New Roman"/>
                <w:sz w:val="24"/>
                <w:szCs w:val="24"/>
                <w:lang w:eastAsia="en-US"/>
              </w:rPr>
              <w:t>Учебный год</w:t>
            </w:r>
          </w:p>
        </w:tc>
      </w:tr>
      <w:tr w:rsidR="00803294" w:rsidRPr="000821F6" w:rsidTr="00803294">
        <w:tc>
          <w:tcPr>
            <w:tcW w:w="2972" w:type="dxa"/>
            <w:tcBorders>
              <w:top w:val="single" w:sz="4" w:space="0" w:color="auto"/>
              <w:left w:val="single" w:sz="4" w:space="0" w:color="auto"/>
              <w:bottom w:val="single" w:sz="4" w:space="0" w:color="auto"/>
              <w:right w:val="single" w:sz="4" w:space="0" w:color="auto"/>
            </w:tcBorders>
          </w:tcPr>
          <w:p w:rsidR="00803294" w:rsidRPr="000821F6" w:rsidRDefault="00803294" w:rsidP="000821F6">
            <w:pPr>
              <w:spacing w:after="0" w:line="240" w:lineRule="auto"/>
              <w:jc w:val="center"/>
              <w:rPr>
                <w:rFonts w:ascii="Times New Roman" w:hAnsi="Times New Roman" w:cs="Times New Roman"/>
                <w:sz w:val="24"/>
                <w:szCs w:val="24"/>
                <w:lang w:val="en-US" w:eastAsia="en-US"/>
              </w:rPr>
            </w:pPr>
            <w:r w:rsidRPr="000821F6">
              <w:rPr>
                <w:rFonts w:ascii="Times New Roman" w:hAnsi="Times New Roman" w:cs="Times New Roman"/>
                <w:sz w:val="24"/>
                <w:szCs w:val="24"/>
                <w:lang w:val="en-US" w:eastAsia="en-US"/>
              </w:rPr>
              <w:t>2012-2013</w:t>
            </w:r>
          </w:p>
        </w:tc>
        <w:tc>
          <w:tcPr>
            <w:tcW w:w="3119" w:type="dxa"/>
            <w:tcBorders>
              <w:top w:val="single" w:sz="4" w:space="0" w:color="auto"/>
              <w:left w:val="single" w:sz="4" w:space="0" w:color="auto"/>
              <w:bottom w:val="single" w:sz="4" w:space="0" w:color="auto"/>
              <w:right w:val="single" w:sz="4" w:space="0" w:color="auto"/>
            </w:tcBorders>
          </w:tcPr>
          <w:p w:rsidR="00803294" w:rsidRPr="000821F6" w:rsidRDefault="00803294" w:rsidP="000821F6">
            <w:pPr>
              <w:spacing w:after="0" w:line="240" w:lineRule="auto"/>
              <w:jc w:val="center"/>
              <w:rPr>
                <w:rFonts w:ascii="Times New Roman" w:hAnsi="Times New Roman" w:cs="Times New Roman"/>
                <w:sz w:val="24"/>
                <w:szCs w:val="24"/>
                <w:lang w:eastAsia="en-US"/>
              </w:rPr>
            </w:pPr>
            <w:r w:rsidRPr="000821F6">
              <w:rPr>
                <w:rFonts w:ascii="Times New Roman" w:hAnsi="Times New Roman" w:cs="Times New Roman"/>
                <w:sz w:val="24"/>
                <w:szCs w:val="24"/>
                <w:lang w:eastAsia="en-US"/>
              </w:rPr>
              <w:t>2013-2014</w:t>
            </w:r>
          </w:p>
        </w:tc>
        <w:tc>
          <w:tcPr>
            <w:tcW w:w="3260" w:type="dxa"/>
            <w:tcBorders>
              <w:top w:val="single" w:sz="4" w:space="0" w:color="auto"/>
              <w:left w:val="single" w:sz="4" w:space="0" w:color="auto"/>
              <w:bottom w:val="single" w:sz="4" w:space="0" w:color="auto"/>
              <w:right w:val="single" w:sz="4" w:space="0" w:color="auto"/>
            </w:tcBorders>
          </w:tcPr>
          <w:p w:rsidR="00803294" w:rsidRPr="000821F6" w:rsidRDefault="00803294" w:rsidP="000821F6">
            <w:pPr>
              <w:spacing w:after="0" w:line="240" w:lineRule="auto"/>
              <w:jc w:val="center"/>
              <w:rPr>
                <w:rFonts w:ascii="Times New Roman" w:hAnsi="Times New Roman" w:cs="Times New Roman"/>
                <w:sz w:val="24"/>
                <w:szCs w:val="24"/>
                <w:lang w:eastAsia="en-US"/>
              </w:rPr>
            </w:pPr>
            <w:r w:rsidRPr="000821F6">
              <w:rPr>
                <w:rFonts w:ascii="Times New Roman" w:hAnsi="Times New Roman" w:cs="Times New Roman"/>
                <w:sz w:val="24"/>
                <w:szCs w:val="24"/>
                <w:lang w:eastAsia="en-US"/>
              </w:rPr>
              <w:t>2014-2015</w:t>
            </w:r>
          </w:p>
        </w:tc>
      </w:tr>
      <w:tr w:rsidR="00803294" w:rsidRPr="000821F6" w:rsidTr="00803294">
        <w:trPr>
          <w:trHeight w:val="201"/>
        </w:trPr>
        <w:tc>
          <w:tcPr>
            <w:tcW w:w="2972" w:type="dxa"/>
            <w:tcBorders>
              <w:top w:val="single" w:sz="4" w:space="0" w:color="auto"/>
              <w:left w:val="single" w:sz="4" w:space="0" w:color="auto"/>
              <w:bottom w:val="single" w:sz="4" w:space="0" w:color="auto"/>
              <w:right w:val="single" w:sz="4" w:space="0" w:color="auto"/>
            </w:tcBorders>
          </w:tcPr>
          <w:p w:rsidR="00803294" w:rsidRPr="000821F6" w:rsidRDefault="00803294" w:rsidP="000821F6">
            <w:pPr>
              <w:widowControl w:val="0"/>
              <w:spacing w:after="0" w:line="240" w:lineRule="auto"/>
              <w:jc w:val="both"/>
              <w:rPr>
                <w:rFonts w:ascii="Times New Roman" w:hAnsi="Times New Roman" w:cs="Times New Roman"/>
                <w:b/>
                <w:sz w:val="24"/>
                <w:szCs w:val="24"/>
                <w:lang w:eastAsia="en-US"/>
              </w:rPr>
            </w:pPr>
            <w:r w:rsidRPr="000821F6">
              <w:rPr>
                <w:rFonts w:ascii="Times New Roman" w:hAnsi="Times New Roman" w:cs="Times New Roman"/>
                <w:b/>
                <w:sz w:val="24"/>
                <w:szCs w:val="24"/>
                <w:lang w:eastAsia="en-US"/>
              </w:rPr>
              <w:t>10</w:t>
            </w:r>
          </w:p>
        </w:tc>
        <w:tc>
          <w:tcPr>
            <w:tcW w:w="3119" w:type="dxa"/>
            <w:tcBorders>
              <w:top w:val="single" w:sz="4" w:space="0" w:color="auto"/>
              <w:left w:val="single" w:sz="4" w:space="0" w:color="auto"/>
              <w:bottom w:val="single" w:sz="4" w:space="0" w:color="auto"/>
              <w:right w:val="single" w:sz="4" w:space="0" w:color="auto"/>
            </w:tcBorders>
          </w:tcPr>
          <w:p w:rsidR="00803294" w:rsidRPr="000821F6" w:rsidRDefault="00803294" w:rsidP="000821F6">
            <w:pPr>
              <w:spacing w:after="0" w:line="240" w:lineRule="auto"/>
              <w:jc w:val="both"/>
              <w:rPr>
                <w:rFonts w:ascii="Times New Roman" w:hAnsi="Times New Roman" w:cs="Times New Roman"/>
                <w:b/>
                <w:sz w:val="24"/>
                <w:szCs w:val="24"/>
                <w:lang w:eastAsia="en-US"/>
              </w:rPr>
            </w:pPr>
            <w:r w:rsidRPr="000821F6">
              <w:rPr>
                <w:rFonts w:ascii="Times New Roman" w:hAnsi="Times New Roman" w:cs="Times New Roman"/>
                <w:b/>
                <w:sz w:val="24"/>
                <w:szCs w:val="24"/>
                <w:lang w:eastAsia="en-US"/>
              </w:rPr>
              <w:t>8</w:t>
            </w:r>
          </w:p>
        </w:tc>
        <w:tc>
          <w:tcPr>
            <w:tcW w:w="3260" w:type="dxa"/>
            <w:tcBorders>
              <w:top w:val="single" w:sz="4" w:space="0" w:color="auto"/>
              <w:left w:val="single" w:sz="4" w:space="0" w:color="auto"/>
              <w:bottom w:val="single" w:sz="4" w:space="0" w:color="auto"/>
              <w:right w:val="single" w:sz="4" w:space="0" w:color="auto"/>
            </w:tcBorders>
          </w:tcPr>
          <w:p w:rsidR="00803294" w:rsidRPr="000821F6" w:rsidRDefault="00B1026F" w:rsidP="000821F6">
            <w:pPr>
              <w:spacing w:after="0" w:line="240" w:lineRule="auto"/>
              <w:jc w:val="both"/>
              <w:rPr>
                <w:rFonts w:ascii="Times New Roman" w:hAnsi="Times New Roman" w:cs="Times New Roman"/>
                <w:b/>
                <w:sz w:val="24"/>
                <w:szCs w:val="24"/>
                <w:lang w:eastAsia="en-US"/>
              </w:rPr>
            </w:pPr>
            <w:r w:rsidRPr="000821F6">
              <w:rPr>
                <w:rFonts w:ascii="Times New Roman" w:hAnsi="Times New Roman" w:cs="Times New Roman"/>
                <w:b/>
                <w:sz w:val="24"/>
                <w:szCs w:val="24"/>
                <w:lang w:eastAsia="en-US"/>
              </w:rPr>
              <w:t>8</w:t>
            </w:r>
          </w:p>
        </w:tc>
      </w:tr>
    </w:tbl>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lastRenderedPageBreak/>
        <w:t>Каждый год педагоги участвуют в различных конкурсах и добиваются хороших результатов.</w:t>
      </w:r>
    </w:p>
    <w:p w:rsidR="00803294" w:rsidRPr="000821F6" w:rsidRDefault="00803294"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Учительский коллектив отличается деловитостью, работоспособностью, гуманностью по отношению детям, интересом к профессиональной деятельности.</w:t>
      </w:r>
    </w:p>
    <w:p w:rsidR="0049430D" w:rsidRPr="000821F6" w:rsidRDefault="00021723"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4.</w:t>
      </w:r>
      <w:r w:rsidR="0049430D" w:rsidRPr="000821F6">
        <w:rPr>
          <w:rFonts w:ascii="Times New Roman" w:hAnsi="Times New Roman" w:cs="Times New Roman"/>
          <w:b/>
          <w:sz w:val="24"/>
          <w:szCs w:val="24"/>
        </w:rPr>
        <w:t>Обучающиеся.</w:t>
      </w:r>
    </w:p>
    <w:p w:rsidR="0049430D" w:rsidRPr="000821F6" w:rsidRDefault="0049430D" w:rsidP="000821F6">
      <w:pPr>
        <w:spacing w:after="0" w:line="240" w:lineRule="auto"/>
        <w:ind w:left="567"/>
        <w:jc w:val="both"/>
        <w:rPr>
          <w:rFonts w:ascii="Times New Roman" w:hAnsi="Times New Roman" w:cs="Times New Roman"/>
          <w:sz w:val="24"/>
          <w:szCs w:val="24"/>
        </w:rPr>
      </w:pPr>
      <w:r w:rsidRPr="000821F6">
        <w:rPr>
          <w:rFonts w:ascii="Times New Roman" w:hAnsi="Times New Roman" w:cs="Times New Roman"/>
          <w:sz w:val="24"/>
          <w:szCs w:val="24"/>
        </w:rPr>
        <w:t>Из 16 классов-комплектов 8 классов – с русским языком обучения, 8 классов – с    родным (якутским) языком обучения. 100 % классов полностью укомплектовано.</w:t>
      </w:r>
    </w:p>
    <w:p w:rsidR="0049430D" w:rsidRPr="000821F6" w:rsidRDefault="00703865" w:rsidP="000821F6">
      <w:pPr>
        <w:shd w:val="clear" w:color="auto" w:fill="FFFFFF"/>
        <w:spacing w:after="0" w:line="240" w:lineRule="auto"/>
        <w:ind w:right="10" w:firstLine="567"/>
        <w:jc w:val="both"/>
        <w:rPr>
          <w:rFonts w:ascii="Times New Roman" w:hAnsi="Times New Roman" w:cs="Times New Roman"/>
          <w:sz w:val="24"/>
          <w:szCs w:val="24"/>
        </w:rPr>
      </w:pPr>
      <w:r w:rsidRPr="000821F6">
        <w:rPr>
          <w:rFonts w:ascii="Times New Roman" w:hAnsi="Times New Roman" w:cs="Times New Roman"/>
          <w:sz w:val="24"/>
          <w:szCs w:val="24"/>
          <w:lang w:val="sr-Cyrl-CS"/>
        </w:rPr>
        <w:t>В  школе обучается 305</w:t>
      </w:r>
      <w:r w:rsidR="0049430D" w:rsidRPr="000821F6">
        <w:rPr>
          <w:rFonts w:ascii="Times New Roman" w:hAnsi="Times New Roman" w:cs="Times New Roman"/>
          <w:sz w:val="24"/>
          <w:szCs w:val="24"/>
          <w:lang w:val="sr-Cyrl-CS"/>
        </w:rPr>
        <w:t xml:space="preserve"> учащихся в 16 классах-комплектах.</w:t>
      </w:r>
      <w:r w:rsidRPr="000821F6">
        <w:rPr>
          <w:rFonts w:ascii="Times New Roman" w:hAnsi="Times New Roman" w:cs="Times New Roman"/>
          <w:color w:val="000000"/>
          <w:sz w:val="24"/>
          <w:szCs w:val="24"/>
        </w:rPr>
        <w:t xml:space="preserve"> Обучение в 1 – 4</w:t>
      </w:r>
      <w:r w:rsidR="0049430D" w:rsidRPr="000821F6">
        <w:rPr>
          <w:rFonts w:ascii="Times New Roman" w:hAnsi="Times New Roman" w:cs="Times New Roman"/>
          <w:color w:val="000000"/>
          <w:sz w:val="24"/>
          <w:szCs w:val="24"/>
        </w:rPr>
        <w:t xml:space="preserve"> классах ведется по </w:t>
      </w:r>
      <w:r w:rsidRPr="000821F6">
        <w:rPr>
          <w:rFonts w:ascii="Times New Roman" w:hAnsi="Times New Roman" w:cs="Times New Roman"/>
          <w:color w:val="000000"/>
          <w:sz w:val="24"/>
          <w:szCs w:val="24"/>
        </w:rPr>
        <w:t>новым стандартам.</w:t>
      </w:r>
      <w:r w:rsidR="0049430D" w:rsidRPr="000821F6">
        <w:rPr>
          <w:rFonts w:ascii="Times New Roman" w:hAnsi="Times New Roman" w:cs="Times New Roman"/>
          <w:color w:val="000000"/>
          <w:sz w:val="24"/>
          <w:szCs w:val="24"/>
        </w:rPr>
        <w:t xml:space="preserve"> </w:t>
      </w:r>
      <w:r w:rsidR="0049430D" w:rsidRPr="000821F6">
        <w:rPr>
          <w:rFonts w:ascii="Times New Roman" w:hAnsi="Times New Roman" w:cs="Times New Roman"/>
          <w:spacing w:val="-11"/>
          <w:sz w:val="24"/>
          <w:szCs w:val="24"/>
        </w:rPr>
        <w:t xml:space="preserve">Учебные предметы </w:t>
      </w:r>
      <w:r w:rsidR="0049430D" w:rsidRPr="000821F6">
        <w:rPr>
          <w:rFonts w:ascii="Times New Roman" w:hAnsi="Times New Roman" w:cs="Times New Roman"/>
          <w:spacing w:val="-13"/>
          <w:sz w:val="24"/>
          <w:szCs w:val="24"/>
        </w:rPr>
        <w:t xml:space="preserve">представлены в полном объеме с соблюдением недельной часовой нагрузки </w:t>
      </w:r>
      <w:r w:rsidR="0049430D" w:rsidRPr="000821F6">
        <w:rPr>
          <w:rFonts w:ascii="Times New Roman" w:hAnsi="Times New Roman" w:cs="Times New Roman"/>
          <w:spacing w:val="-14"/>
          <w:sz w:val="24"/>
          <w:szCs w:val="24"/>
        </w:rPr>
        <w:t xml:space="preserve">по каждому предмету, предусмотренной базисным региональным учебным планом, </w:t>
      </w:r>
      <w:r w:rsidR="0049430D" w:rsidRPr="000821F6">
        <w:rPr>
          <w:rFonts w:ascii="Times New Roman" w:hAnsi="Times New Roman" w:cs="Times New Roman"/>
          <w:sz w:val="24"/>
          <w:szCs w:val="24"/>
        </w:rPr>
        <w:t>что обеспечивает единство школьного образования.</w:t>
      </w:r>
    </w:p>
    <w:p w:rsidR="0049430D" w:rsidRPr="000821F6" w:rsidRDefault="0049430D" w:rsidP="000821F6">
      <w:pPr>
        <w:spacing w:after="0" w:line="240" w:lineRule="auto"/>
        <w:jc w:val="both"/>
        <w:rPr>
          <w:rFonts w:ascii="Times New Roman" w:eastAsia="Calibri" w:hAnsi="Times New Roman" w:cs="Times New Roman"/>
          <w:b/>
          <w:sz w:val="24"/>
          <w:szCs w:val="24"/>
        </w:rPr>
      </w:pPr>
      <w:r w:rsidRPr="000821F6">
        <w:rPr>
          <w:rFonts w:ascii="Times New Roman" w:eastAsia="Calibri" w:hAnsi="Times New Roman" w:cs="Times New Roman"/>
          <w:b/>
          <w:sz w:val="24"/>
          <w:szCs w:val="24"/>
        </w:rPr>
        <w:t>4.1. Динамический анализ численности обучающихся</w:t>
      </w:r>
    </w:p>
    <w:p w:rsidR="0049430D" w:rsidRPr="000821F6" w:rsidRDefault="0049430D" w:rsidP="000821F6">
      <w:pPr>
        <w:spacing w:after="0" w:line="240" w:lineRule="auto"/>
        <w:ind w:firstLine="567"/>
        <w:jc w:val="both"/>
        <w:rPr>
          <w:rFonts w:ascii="Times New Roman" w:eastAsia="Calibri" w:hAnsi="Times New Roman" w:cs="Times New Roman"/>
          <w:sz w:val="24"/>
          <w:szCs w:val="24"/>
        </w:rPr>
      </w:pPr>
      <w:r w:rsidRPr="000821F6">
        <w:rPr>
          <w:rFonts w:ascii="Times New Roman" w:eastAsia="Calibri" w:hAnsi="Times New Roman" w:cs="Times New Roman"/>
          <w:sz w:val="24"/>
          <w:szCs w:val="24"/>
        </w:rPr>
        <w:t>Динамический анализ численности учащихся за последние 3 года показывает уме</w:t>
      </w:r>
      <w:r w:rsidR="0048332B" w:rsidRPr="000821F6">
        <w:rPr>
          <w:rFonts w:ascii="Times New Roman" w:eastAsia="Calibri" w:hAnsi="Times New Roman" w:cs="Times New Roman"/>
          <w:sz w:val="24"/>
          <w:szCs w:val="24"/>
        </w:rPr>
        <w:t>ньшение количества обучающихся.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1276"/>
        <w:gridCol w:w="1701"/>
        <w:gridCol w:w="1418"/>
        <w:gridCol w:w="1446"/>
      </w:tblGrid>
      <w:tr w:rsidR="0049430D" w:rsidRPr="000821F6" w:rsidTr="007B6C9A">
        <w:tc>
          <w:tcPr>
            <w:tcW w:w="3402" w:type="dxa"/>
            <w:gridSpan w:val="2"/>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left="176" w:right="-274" w:hanging="35"/>
              <w:jc w:val="center"/>
              <w:rPr>
                <w:rFonts w:ascii="Times New Roman" w:eastAsia="Calibri" w:hAnsi="Times New Roman" w:cs="Times New Roman"/>
                <w:b/>
                <w:sz w:val="18"/>
                <w:szCs w:val="18"/>
              </w:rPr>
            </w:pPr>
            <w:r w:rsidRPr="000821F6">
              <w:rPr>
                <w:rFonts w:ascii="Times New Roman" w:eastAsia="Calibri" w:hAnsi="Times New Roman" w:cs="Times New Roman"/>
                <w:b/>
                <w:sz w:val="18"/>
                <w:szCs w:val="18"/>
              </w:rPr>
              <w:t>201</w:t>
            </w:r>
            <w:r w:rsidR="00364CF9" w:rsidRPr="000821F6">
              <w:rPr>
                <w:rFonts w:ascii="Times New Roman" w:eastAsia="Calibri" w:hAnsi="Times New Roman" w:cs="Times New Roman"/>
                <w:b/>
                <w:sz w:val="18"/>
                <w:szCs w:val="18"/>
              </w:rPr>
              <w:t>2</w:t>
            </w:r>
            <w:r w:rsidRPr="000821F6">
              <w:rPr>
                <w:rFonts w:ascii="Times New Roman" w:eastAsia="Calibri" w:hAnsi="Times New Roman" w:cs="Times New Roman"/>
                <w:b/>
                <w:sz w:val="18"/>
                <w:szCs w:val="18"/>
              </w:rPr>
              <w:t>-201</w:t>
            </w:r>
            <w:r w:rsidR="00364CF9" w:rsidRPr="000821F6">
              <w:rPr>
                <w:rFonts w:ascii="Times New Roman" w:eastAsia="Calibri" w:hAnsi="Times New Roman" w:cs="Times New Roman"/>
                <w:b/>
                <w:sz w:val="18"/>
                <w:szCs w:val="18"/>
              </w:rPr>
              <w:t>3</w:t>
            </w:r>
            <w:r w:rsidRPr="000821F6">
              <w:rPr>
                <w:rFonts w:ascii="Times New Roman" w:eastAsia="Calibri" w:hAnsi="Times New Roman" w:cs="Times New Roman"/>
                <w:b/>
                <w:sz w:val="18"/>
                <w:szCs w:val="18"/>
              </w:rPr>
              <w:t xml:space="preserve"> </w:t>
            </w:r>
          </w:p>
          <w:p w:rsidR="0049430D" w:rsidRPr="000821F6" w:rsidRDefault="0049430D" w:rsidP="000821F6">
            <w:pPr>
              <w:spacing w:after="0" w:line="240" w:lineRule="auto"/>
              <w:ind w:left="176" w:right="-274" w:hanging="35"/>
              <w:jc w:val="center"/>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учебный</w:t>
            </w:r>
            <w:proofErr w:type="gramEnd"/>
            <w:r w:rsidRPr="000821F6">
              <w:rPr>
                <w:rFonts w:ascii="Times New Roman" w:eastAsia="Calibri" w:hAnsi="Times New Roman" w:cs="Times New Roman"/>
                <w:b/>
                <w:sz w:val="18"/>
                <w:szCs w:val="18"/>
              </w:rPr>
              <w:t xml:space="preserve"> год</w:t>
            </w:r>
          </w:p>
        </w:tc>
        <w:tc>
          <w:tcPr>
            <w:tcW w:w="2977" w:type="dxa"/>
            <w:gridSpan w:val="2"/>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ind w:left="176" w:right="-274" w:hanging="35"/>
              <w:jc w:val="center"/>
              <w:rPr>
                <w:rFonts w:ascii="Times New Roman" w:eastAsia="Calibri" w:hAnsi="Times New Roman" w:cs="Times New Roman"/>
                <w:b/>
                <w:sz w:val="18"/>
                <w:szCs w:val="18"/>
              </w:rPr>
            </w:pPr>
            <w:r w:rsidRPr="000821F6">
              <w:rPr>
                <w:rFonts w:ascii="Times New Roman" w:eastAsia="Calibri" w:hAnsi="Times New Roman" w:cs="Times New Roman"/>
                <w:b/>
                <w:sz w:val="18"/>
                <w:szCs w:val="18"/>
              </w:rPr>
              <w:t>201</w:t>
            </w:r>
            <w:r w:rsidR="00364CF9" w:rsidRPr="000821F6">
              <w:rPr>
                <w:rFonts w:ascii="Times New Roman" w:eastAsia="Calibri" w:hAnsi="Times New Roman" w:cs="Times New Roman"/>
                <w:b/>
                <w:sz w:val="18"/>
                <w:szCs w:val="18"/>
              </w:rPr>
              <w:t>3</w:t>
            </w:r>
            <w:r w:rsidRPr="000821F6">
              <w:rPr>
                <w:rFonts w:ascii="Times New Roman" w:eastAsia="Calibri" w:hAnsi="Times New Roman" w:cs="Times New Roman"/>
                <w:b/>
                <w:sz w:val="18"/>
                <w:szCs w:val="18"/>
              </w:rPr>
              <w:t>-201</w:t>
            </w:r>
            <w:r w:rsidR="00364CF9" w:rsidRPr="000821F6">
              <w:rPr>
                <w:rFonts w:ascii="Times New Roman" w:eastAsia="Calibri" w:hAnsi="Times New Roman" w:cs="Times New Roman"/>
                <w:b/>
                <w:sz w:val="18"/>
                <w:szCs w:val="18"/>
              </w:rPr>
              <w:t>4</w:t>
            </w:r>
            <w:r w:rsidRPr="000821F6">
              <w:rPr>
                <w:rFonts w:ascii="Times New Roman" w:eastAsia="Calibri" w:hAnsi="Times New Roman" w:cs="Times New Roman"/>
                <w:b/>
                <w:sz w:val="18"/>
                <w:szCs w:val="18"/>
              </w:rPr>
              <w:t xml:space="preserve"> </w:t>
            </w:r>
          </w:p>
          <w:p w:rsidR="0049430D" w:rsidRPr="000821F6" w:rsidRDefault="0049430D" w:rsidP="000821F6">
            <w:pPr>
              <w:spacing w:after="0" w:line="240" w:lineRule="auto"/>
              <w:ind w:left="176" w:right="-274" w:hanging="35"/>
              <w:jc w:val="center"/>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учебный</w:t>
            </w:r>
            <w:proofErr w:type="gramEnd"/>
            <w:r w:rsidRPr="000821F6">
              <w:rPr>
                <w:rFonts w:ascii="Times New Roman" w:eastAsia="Calibri" w:hAnsi="Times New Roman" w:cs="Times New Roman"/>
                <w:b/>
                <w:sz w:val="18"/>
                <w:szCs w:val="18"/>
              </w:rPr>
              <w:t xml:space="preserve"> год</w:t>
            </w:r>
          </w:p>
        </w:tc>
        <w:tc>
          <w:tcPr>
            <w:tcW w:w="2864" w:type="dxa"/>
            <w:gridSpan w:val="2"/>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ind w:left="176" w:right="-274" w:hanging="35"/>
              <w:jc w:val="center"/>
              <w:rPr>
                <w:rFonts w:ascii="Times New Roman" w:eastAsia="Calibri" w:hAnsi="Times New Roman" w:cs="Times New Roman"/>
                <w:b/>
                <w:sz w:val="18"/>
                <w:szCs w:val="18"/>
              </w:rPr>
            </w:pPr>
            <w:r w:rsidRPr="000821F6">
              <w:rPr>
                <w:rFonts w:ascii="Times New Roman" w:eastAsia="Calibri" w:hAnsi="Times New Roman" w:cs="Times New Roman"/>
                <w:b/>
                <w:sz w:val="18"/>
                <w:szCs w:val="18"/>
              </w:rPr>
              <w:t>201</w:t>
            </w:r>
            <w:r w:rsidR="00364CF9" w:rsidRPr="000821F6">
              <w:rPr>
                <w:rFonts w:ascii="Times New Roman" w:eastAsia="Calibri" w:hAnsi="Times New Roman" w:cs="Times New Roman"/>
                <w:b/>
                <w:sz w:val="18"/>
                <w:szCs w:val="18"/>
              </w:rPr>
              <w:t>4</w:t>
            </w:r>
            <w:r w:rsidRPr="000821F6">
              <w:rPr>
                <w:rFonts w:ascii="Times New Roman" w:eastAsia="Calibri" w:hAnsi="Times New Roman" w:cs="Times New Roman"/>
                <w:b/>
                <w:sz w:val="18"/>
                <w:szCs w:val="18"/>
              </w:rPr>
              <w:t>-201</w:t>
            </w:r>
            <w:r w:rsidR="00364CF9" w:rsidRPr="000821F6">
              <w:rPr>
                <w:rFonts w:ascii="Times New Roman" w:eastAsia="Calibri" w:hAnsi="Times New Roman" w:cs="Times New Roman"/>
                <w:b/>
                <w:sz w:val="18"/>
                <w:szCs w:val="18"/>
              </w:rPr>
              <w:t>5</w:t>
            </w:r>
            <w:r w:rsidRPr="000821F6">
              <w:rPr>
                <w:rFonts w:ascii="Times New Roman" w:eastAsia="Calibri" w:hAnsi="Times New Roman" w:cs="Times New Roman"/>
                <w:b/>
                <w:sz w:val="18"/>
                <w:szCs w:val="18"/>
              </w:rPr>
              <w:t xml:space="preserve"> </w:t>
            </w:r>
          </w:p>
          <w:p w:rsidR="0049430D" w:rsidRPr="000821F6" w:rsidRDefault="0049430D" w:rsidP="000821F6">
            <w:pPr>
              <w:spacing w:after="0" w:line="240" w:lineRule="auto"/>
              <w:ind w:left="176" w:right="-274" w:hanging="35"/>
              <w:jc w:val="center"/>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учебный</w:t>
            </w:r>
            <w:proofErr w:type="gramEnd"/>
            <w:r w:rsidRPr="000821F6">
              <w:rPr>
                <w:rFonts w:ascii="Times New Roman" w:eastAsia="Calibri" w:hAnsi="Times New Roman" w:cs="Times New Roman"/>
                <w:b/>
                <w:sz w:val="18"/>
                <w:szCs w:val="18"/>
              </w:rPr>
              <w:t xml:space="preserve"> год</w:t>
            </w:r>
          </w:p>
        </w:tc>
      </w:tr>
      <w:tr w:rsidR="0049430D" w:rsidRPr="000821F6" w:rsidTr="007B6C9A">
        <w:tc>
          <w:tcPr>
            <w:tcW w:w="1560" w:type="dxa"/>
            <w:tcBorders>
              <w:top w:val="single" w:sz="4" w:space="0" w:color="auto"/>
              <w:left w:val="single" w:sz="4" w:space="0" w:color="auto"/>
              <w:bottom w:val="single" w:sz="4" w:space="0" w:color="auto"/>
              <w:right w:val="single" w:sz="4" w:space="0" w:color="auto"/>
            </w:tcBorders>
          </w:tcPr>
          <w:p w:rsidR="0049430D" w:rsidRPr="000821F6" w:rsidRDefault="00364CF9" w:rsidP="000821F6">
            <w:pPr>
              <w:spacing w:after="0" w:line="240" w:lineRule="auto"/>
              <w:ind w:right="-274"/>
              <w:jc w:val="center"/>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классы</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right="-274"/>
              <w:jc w:val="center"/>
              <w:rPr>
                <w:rFonts w:ascii="Times New Roman" w:eastAsia="Calibri" w:hAnsi="Times New Roman" w:cs="Times New Roman"/>
                <w:b/>
                <w:sz w:val="18"/>
                <w:szCs w:val="18"/>
              </w:rPr>
            </w:pPr>
            <w:r w:rsidRPr="000821F6">
              <w:rPr>
                <w:rFonts w:ascii="Times New Roman" w:eastAsia="Calibri" w:hAnsi="Times New Roman" w:cs="Times New Roman"/>
                <w:b/>
                <w:sz w:val="18"/>
                <w:szCs w:val="18"/>
              </w:rPr>
              <w:t>Кол-во</w:t>
            </w:r>
          </w:p>
          <w:p w:rsidR="0049430D" w:rsidRPr="000821F6" w:rsidRDefault="0049430D" w:rsidP="000821F6">
            <w:pPr>
              <w:spacing w:after="0" w:line="240" w:lineRule="auto"/>
              <w:ind w:right="-274"/>
              <w:jc w:val="center"/>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уч</w:t>
            </w:r>
            <w:proofErr w:type="gramEnd"/>
            <w:r w:rsidRPr="000821F6">
              <w:rPr>
                <w:rFonts w:ascii="Times New Roman" w:eastAsia="Calibri" w:hAnsi="Times New Roman" w:cs="Times New Roman"/>
                <w:b/>
                <w:sz w:val="18"/>
                <w:szCs w:val="18"/>
              </w:rPr>
              <w:t>-ся</w:t>
            </w:r>
          </w:p>
        </w:tc>
        <w:tc>
          <w:tcPr>
            <w:tcW w:w="1276"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left="176" w:right="-274" w:hanging="177"/>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классы</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right="-274"/>
              <w:jc w:val="center"/>
              <w:rPr>
                <w:rFonts w:ascii="Times New Roman" w:eastAsia="Calibri" w:hAnsi="Times New Roman" w:cs="Times New Roman"/>
                <w:b/>
                <w:sz w:val="18"/>
                <w:szCs w:val="18"/>
              </w:rPr>
            </w:pPr>
            <w:r w:rsidRPr="000821F6">
              <w:rPr>
                <w:rFonts w:ascii="Times New Roman" w:eastAsia="Calibri" w:hAnsi="Times New Roman" w:cs="Times New Roman"/>
                <w:b/>
                <w:sz w:val="18"/>
                <w:szCs w:val="18"/>
              </w:rPr>
              <w:t>Кол-во</w:t>
            </w:r>
          </w:p>
          <w:p w:rsidR="0049430D" w:rsidRPr="000821F6" w:rsidRDefault="0049430D" w:rsidP="000821F6">
            <w:pPr>
              <w:spacing w:after="0" w:line="240" w:lineRule="auto"/>
              <w:ind w:right="-274"/>
              <w:jc w:val="center"/>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уч</w:t>
            </w:r>
            <w:proofErr w:type="gramEnd"/>
            <w:r w:rsidRPr="000821F6">
              <w:rPr>
                <w:rFonts w:ascii="Times New Roman" w:eastAsia="Calibri" w:hAnsi="Times New Roman" w:cs="Times New Roman"/>
                <w:b/>
                <w:sz w:val="18"/>
                <w:szCs w:val="18"/>
              </w:rPr>
              <w:t>-ся</w:t>
            </w:r>
          </w:p>
        </w:tc>
        <w:tc>
          <w:tcPr>
            <w:tcW w:w="1418"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ind w:left="176" w:right="-274" w:hanging="177"/>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классы</w:t>
            </w:r>
            <w:proofErr w:type="gramEnd"/>
          </w:p>
        </w:tc>
        <w:tc>
          <w:tcPr>
            <w:tcW w:w="1446"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ind w:right="-274"/>
              <w:jc w:val="center"/>
              <w:rPr>
                <w:rFonts w:ascii="Times New Roman" w:eastAsia="Calibri" w:hAnsi="Times New Roman" w:cs="Times New Roman"/>
                <w:b/>
                <w:sz w:val="18"/>
                <w:szCs w:val="18"/>
              </w:rPr>
            </w:pPr>
            <w:r w:rsidRPr="000821F6">
              <w:rPr>
                <w:rFonts w:ascii="Times New Roman" w:eastAsia="Calibri" w:hAnsi="Times New Roman" w:cs="Times New Roman"/>
                <w:b/>
                <w:sz w:val="18"/>
                <w:szCs w:val="18"/>
              </w:rPr>
              <w:t>Кол-во</w:t>
            </w:r>
          </w:p>
          <w:p w:rsidR="0049430D" w:rsidRPr="000821F6" w:rsidRDefault="0049430D" w:rsidP="000821F6">
            <w:pPr>
              <w:spacing w:after="0" w:line="240" w:lineRule="auto"/>
              <w:ind w:right="-274"/>
              <w:jc w:val="center"/>
              <w:rPr>
                <w:rFonts w:ascii="Times New Roman" w:eastAsia="Calibri" w:hAnsi="Times New Roman" w:cs="Times New Roman"/>
                <w:b/>
                <w:sz w:val="18"/>
                <w:szCs w:val="18"/>
              </w:rPr>
            </w:pPr>
            <w:proofErr w:type="gramStart"/>
            <w:r w:rsidRPr="000821F6">
              <w:rPr>
                <w:rFonts w:ascii="Times New Roman" w:eastAsia="Calibri" w:hAnsi="Times New Roman" w:cs="Times New Roman"/>
                <w:b/>
                <w:sz w:val="18"/>
                <w:szCs w:val="18"/>
              </w:rPr>
              <w:t>уч</w:t>
            </w:r>
            <w:proofErr w:type="gramEnd"/>
            <w:r w:rsidRPr="000821F6">
              <w:rPr>
                <w:rFonts w:ascii="Times New Roman" w:eastAsia="Calibri" w:hAnsi="Times New Roman" w:cs="Times New Roman"/>
                <w:b/>
                <w:sz w:val="18"/>
                <w:szCs w:val="18"/>
              </w:rPr>
              <w:t>-ся</w:t>
            </w:r>
          </w:p>
        </w:tc>
      </w:tr>
      <w:tr w:rsidR="0049430D" w:rsidRPr="000821F6" w:rsidTr="007B6C9A">
        <w:tc>
          <w:tcPr>
            <w:tcW w:w="1560" w:type="dxa"/>
            <w:tcBorders>
              <w:top w:val="single" w:sz="4" w:space="0" w:color="auto"/>
              <w:left w:val="single" w:sz="4" w:space="0" w:color="auto"/>
              <w:bottom w:val="single" w:sz="4" w:space="0" w:color="auto"/>
              <w:right w:val="single" w:sz="4" w:space="0" w:color="auto"/>
            </w:tcBorders>
          </w:tcPr>
          <w:p w:rsidR="0049430D" w:rsidRPr="000821F6" w:rsidRDefault="00364CF9" w:rsidP="000821F6">
            <w:pPr>
              <w:spacing w:after="0" w:line="240" w:lineRule="auto"/>
              <w:ind w:left="176" w:right="-274"/>
              <w:jc w:val="center"/>
              <w:rPr>
                <w:rFonts w:ascii="Times New Roman" w:eastAsia="Calibri" w:hAnsi="Times New Roman" w:cs="Times New Roman"/>
                <w:sz w:val="24"/>
                <w:szCs w:val="24"/>
              </w:rPr>
            </w:pPr>
            <w:r w:rsidRPr="000821F6">
              <w:rPr>
                <w:rFonts w:ascii="Times New Roman" w:eastAsia="Calibri" w:hAnsi="Times New Roman" w:cs="Times New Roman"/>
                <w:sz w:val="24"/>
                <w:szCs w:val="24"/>
              </w:rPr>
              <w:t>16</w:t>
            </w:r>
          </w:p>
        </w:tc>
        <w:tc>
          <w:tcPr>
            <w:tcW w:w="1842"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left="176" w:right="-274"/>
              <w:jc w:val="center"/>
              <w:rPr>
                <w:rFonts w:ascii="Times New Roman" w:eastAsia="Calibri" w:hAnsi="Times New Roman" w:cs="Times New Roman"/>
                <w:sz w:val="24"/>
                <w:szCs w:val="24"/>
              </w:rPr>
            </w:pPr>
            <w:r w:rsidRPr="000821F6">
              <w:rPr>
                <w:rFonts w:ascii="Times New Roman" w:eastAsia="Calibri" w:hAnsi="Times New Roman" w:cs="Times New Roman"/>
                <w:sz w:val="24"/>
                <w:szCs w:val="24"/>
              </w:rPr>
              <w:t>318</w:t>
            </w:r>
          </w:p>
        </w:tc>
        <w:tc>
          <w:tcPr>
            <w:tcW w:w="1276" w:type="dxa"/>
            <w:tcBorders>
              <w:top w:val="single" w:sz="4" w:space="0" w:color="auto"/>
              <w:left w:val="single" w:sz="4" w:space="0" w:color="auto"/>
              <w:bottom w:val="single" w:sz="4" w:space="0" w:color="auto"/>
              <w:right w:val="single" w:sz="4" w:space="0" w:color="auto"/>
            </w:tcBorders>
          </w:tcPr>
          <w:p w:rsidR="0049430D" w:rsidRPr="000821F6" w:rsidRDefault="0048332B" w:rsidP="000821F6">
            <w:pPr>
              <w:spacing w:after="0" w:line="240" w:lineRule="auto"/>
              <w:ind w:left="176" w:right="-274"/>
              <w:jc w:val="center"/>
              <w:rPr>
                <w:rFonts w:ascii="Times New Roman" w:eastAsia="Calibri" w:hAnsi="Times New Roman" w:cs="Times New Roman"/>
                <w:sz w:val="24"/>
                <w:szCs w:val="24"/>
              </w:rPr>
            </w:pPr>
            <w:r w:rsidRPr="000821F6">
              <w:rPr>
                <w:rFonts w:ascii="Times New Roman" w:eastAsia="Calibri"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49430D" w:rsidRPr="000821F6" w:rsidRDefault="0048332B" w:rsidP="000821F6">
            <w:pPr>
              <w:spacing w:after="0" w:line="240" w:lineRule="auto"/>
              <w:ind w:left="176" w:right="-274"/>
              <w:jc w:val="center"/>
              <w:rPr>
                <w:rFonts w:ascii="Times New Roman" w:eastAsia="Calibri" w:hAnsi="Times New Roman" w:cs="Times New Roman"/>
                <w:sz w:val="24"/>
                <w:szCs w:val="24"/>
              </w:rPr>
            </w:pPr>
            <w:r w:rsidRPr="000821F6">
              <w:rPr>
                <w:rFonts w:ascii="Times New Roman" w:eastAsia="Calibri" w:hAnsi="Times New Roman" w:cs="Times New Roman"/>
                <w:sz w:val="24"/>
                <w:szCs w:val="24"/>
              </w:rPr>
              <w:t>312</w:t>
            </w:r>
          </w:p>
        </w:tc>
        <w:tc>
          <w:tcPr>
            <w:tcW w:w="1418" w:type="dxa"/>
            <w:tcBorders>
              <w:top w:val="single" w:sz="4" w:space="0" w:color="auto"/>
              <w:left w:val="single" w:sz="4" w:space="0" w:color="auto"/>
              <w:bottom w:val="single" w:sz="4" w:space="0" w:color="auto"/>
              <w:right w:val="single" w:sz="4" w:space="0" w:color="auto"/>
            </w:tcBorders>
          </w:tcPr>
          <w:p w:rsidR="0049430D" w:rsidRPr="000821F6" w:rsidRDefault="0048332B" w:rsidP="000821F6">
            <w:pPr>
              <w:spacing w:after="0" w:line="240" w:lineRule="auto"/>
              <w:ind w:left="176" w:right="-274"/>
              <w:jc w:val="center"/>
              <w:rPr>
                <w:rFonts w:ascii="Times New Roman" w:eastAsia="Calibri" w:hAnsi="Times New Roman" w:cs="Times New Roman"/>
                <w:sz w:val="24"/>
                <w:szCs w:val="24"/>
              </w:rPr>
            </w:pPr>
            <w:r w:rsidRPr="000821F6">
              <w:rPr>
                <w:rFonts w:ascii="Times New Roman" w:eastAsia="Calibri" w:hAnsi="Times New Roman" w:cs="Times New Roman"/>
                <w:sz w:val="24"/>
                <w:szCs w:val="24"/>
              </w:rPr>
              <w:t>16</w:t>
            </w:r>
          </w:p>
        </w:tc>
        <w:tc>
          <w:tcPr>
            <w:tcW w:w="1446" w:type="dxa"/>
            <w:tcBorders>
              <w:top w:val="single" w:sz="4" w:space="0" w:color="auto"/>
              <w:left w:val="single" w:sz="4" w:space="0" w:color="auto"/>
              <w:bottom w:val="single" w:sz="4" w:space="0" w:color="auto"/>
              <w:right w:val="single" w:sz="4" w:space="0" w:color="auto"/>
            </w:tcBorders>
          </w:tcPr>
          <w:p w:rsidR="0049430D" w:rsidRPr="000821F6" w:rsidRDefault="0048332B" w:rsidP="000821F6">
            <w:pPr>
              <w:spacing w:after="0" w:line="240" w:lineRule="auto"/>
              <w:ind w:left="176" w:right="-274"/>
              <w:jc w:val="center"/>
              <w:rPr>
                <w:rFonts w:ascii="Times New Roman" w:eastAsia="Calibri" w:hAnsi="Times New Roman" w:cs="Times New Roman"/>
                <w:sz w:val="24"/>
                <w:szCs w:val="24"/>
              </w:rPr>
            </w:pPr>
            <w:r w:rsidRPr="000821F6">
              <w:rPr>
                <w:rFonts w:ascii="Times New Roman" w:eastAsia="Calibri" w:hAnsi="Times New Roman" w:cs="Times New Roman"/>
                <w:sz w:val="24"/>
                <w:szCs w:val="24"/>
              </w:rPr>
              <w:t>301</w:t>
            </w:r>
          </w:p>
        </w:tc>
      </w:tr>
    </w:tbl>
    <w:p w:rsidR="0049430D" w:rsidRPr="000821F6" w:rsidRDefault="0049430D" w:rsidP="000821F6">
      <w:pPr>
        <w:spacing w:after="0" w:line="240" w:lineRule="auto"/>
        <w:jc w:val="both"/>
        <w:rPr>
          <w:rFonts w:ascii="Times New Roman" w:hAnsi="Times New Roman" w:cs="Times New Roman"/>
          <w:b/>
          <w:sz w:val="24"/>
          <w:szCs w:val="24"/>
          <w:u w:val="single"/>
        </w:rPr>
      </w:pPr>
    </w:p>
    <w:p w:rsidR="0049430D" w:rsidRPr="000821F6" w:rsidRDefault="0049430D" w:rsidP="000821F6">
      <w:pPr>
        <w:spacing w:after="0" w:line="240" w:lineRule="auto"/>
        <w:rPr>
          <w:rFonts w:ascii="Times New Roman" w:hAnsi="Times New Roman" w:cs="Times New Roman"/>
          <w:b/>
        </w:rPr>
      </w:pPr>
      <w:r w:rsidRPr="000821F6">
        <w:rPr>
          <w:rFonts w:ascii="Times New Roman" w:hAnsi="Times New Roman" w:cs="Times New Roman"/>
          <w:b/>
        </w:rPr>
        <w:t>4.2.Сравнительны</w:t>
      </w:r>
      <w:r w:rsidR="00230596" w:rsidRPr="000821F6">
        <w:rPr>
          <w:rFonts w:ascii="Times New Roman" w:hAnsi="Times New Roman" w:cs="Times New Roman"/>
          <w:b/>
        </w:rPr>
        <w:t>й анализ деятельности школы</w:t>
      </w:r>
      <w:r w:rsidRPr="000821F6">
        <w:rPr>
          <w:rFonts w:ascii="Times New Roman" w:hAnsi="Times New Roman" w:cs="Times New Roman"/>
          <w:b/>
        </w:rPr>
        <w:t xml:space="preserve"> </w:t>
      </w:r>
    </w:p>
    <w:tbl>
      <w:tblPr>
        <w:tblStyle w:val="a9"/>
        <w:tblW w:w="0" w:type="auto"/>
        <w:tblLook w:val="04A0" w:firstRow="1" w:lastRow="0" w:firstColumn="1" w:lastColumn="0" w:noHBand="0" w:noVBand="1"/>
      </w:tblPr>
      <w:tblGrid>
        <w:gridCol w:w="1869"/>
        <w:gridCol w:w="1869"/>
        <w:gridCol w:w="1869"/>
        <w:gridCol w:w="1869"/>
        <w:gridCol w:w="1869"/>
      </w:tblGrid>
      <w:tr w:rsidR="0048332B" w:rsidRPr="000821F6" w:rsidTr="0048332B">
        <w:tc>
          <w:tcPr>
            <w:tcW w:w="1869" w:type="dxa"/>
          </w:tcPr>
          <w:p w:rsidR="0048332B" w:rsidRPr="000821F6" w:rsidRDefault="0048332B" w:rsidP="000821F6">
            <w:pPr>
              <w:spacing w:after="0" w:line="240" w:lineRule="auto"/>
              <w:rPr>
                <w:rFonts w:ascii="Times New Roman" w:hAnsi="Times New Roman" w:cs="Times New Roman"/>
                <w:b/>
              </w:rPr>
            </w:pPr>
            <w:r w:rsidRPr="000821F6">
              <w:rPr>
                <w:rFonts w:ascii="Times New Roman" w:hAnsi="Times New Roman" w:cs="Times New Roman"/>
                <w:b/>
              </w:rPr>
              <w:t>Учебный год</w:t>
            </w:r>
          </w:p>
        </w:tc>
        <w:tc>
          <w:tcPr>
            <w:tcW w:w="1869" w:type="dxa"/>
          </w:tcPr>
          <w:p w:rsidR="0048332B" w:rsidRPr="000821F6" w:rsidRDefault="0048332B" w:rsidP="000821F6">
            <w:pPr>
              <w:spacing w:after="0" w:line="240" w:lineRule="auto"/>
              <w:rPr>
                <w:rFonts w:ascii="Times New Roman" w:hAnsi="Times New Roman" w:cs="Times New Roman"/>
                <w:b/>
              </w:rPr>
            </w:pPr>
            <w:proofErr w:type="gramStart"/>
            <w:r w:rsidRPr="000821F6">
              <w:rPr>
                <w:rFonts w:ascii="Times New Roman" w:hAnsi="Times New Roman" w:cs="Times New Roman"/>
                <w:b/>
              </w:rPr>
              <w:t>предмет</w:t>
            </w:r>
            <w:proofErr w:type="gramEnd"/>
          </w:p>
        </w:tc>
        <w:tc>
          <w:tcPr>
            <w:tcW w:w="1869" w:type="dxa"/>
          </w:tcPr>
          <w:p w:rsidR="0048332B" w:rsidRPr="000821F6" w:rsidRDefault="0048332B" w:rsidP="000821F6">
            <w:pPr>
              <w:spacing w:after="0" w:line="240" w:lineRule="auto"/>
              <w:rPr>
                <w:rFonts w:ascii="Times New Roman" w:hAnsi="Times New Roman" w:cs="Times New Roman"/>
                <w:b/>
              </w:rPr>
            </w:pPr>
            <w:r w:rsidRPr="000821F6">
              <w:rPr>
                <w:rFonts w:ascii="Times New Roman" w:hAnsi="Times New Roman" w:cs="Times New Roman"/>
                <w:b/>
              </w:rPr>
              <w:t>Класс(ы)</w:t>
            </w:r>
          </w:p>
        </w:tc>
        <w:tc>
          <w:tcPr>
            <w:tcW w:w="1869" w:type="dxa"/>
          </w:tcPr>
          <w:p w:rsidR="0048332B" w:rsidRPr="000821F6" w:rsidRDefault="0048332B" w:rsidP="000821F6">
            <w:pPr>
              <w:spacing w:after="0" w:line="240" w:lineRule="auto"/>
              <w:rPr>
                <w:rFonts w:ascii="Times New Roman" w:hAnsi="Times New Roman" w:cs="Times New Roman"/>
                <w:b/>
              </w:rPr>
            </w:pPr>
            <w:r w:rsidRPr="000821F6">
              <w:rPr>
                <w:rFonts w:ascii="Times New Roman" w:hAnsi="Times New Roman" w:cs="Times New Roman"/>
                <w:b/>
              </w:rPr>
              <w:t>Успеваемость (%)</w:t>
            </w:r>
          </w:p>
        </w:tc>
        <w:tc>
          <w:tcPr>
            <w:tcW w:w="1869" w:type="dxa"/>
          </w:tcPr>
          <w:p w:rsidR="0048332B" w:rsidRPr="000821F6" w:rsidRDefault="0048332B" w:rsidP="000821F6">
            <w:pPr>
              <w:spacing w:after="0" w:line="240" w:lineRule="auto"/>
              <w:rPr>
                <w:rFonts w:ascii="Times New Roman" w:hAnsi="Times New Roman" w:cs="Times New Roman"/>
                <w:b/>
              </w:rPr>
            </w:pPr>
            <w:r w:rsidRPr="000821F6">
              <w:rPr>
                <w:rFonts w:ascii="Times New Roman" w:hAnsi="Times New Roman" w:cs="Times New Roman"/>
                <w:b/>
              </w:rPr>
              <w:t>Качество знаний (%)</w:t>
            </w:r>
          </w:p>
        </w:tc>
      </w:tr>
      <w:tr w:rsidR="0048332B" w:rsidRPr="000821F6" w:rsidTr="0048332B">
        <w:tc>
          <w:tcPr>
            <w:tcW w:w="1869" w:type="dxa"/>
            <w:vMerge w:val="restart"/>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2013-2014</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Родной язык</w:t>
            </w:r>
          </w:p>
        </w:tc>
        <w:tc>
          <w:tcPr>
            <w:tcW w:w="1869" w:type="dxa"/>
            <w:vMerge w:val="restart"/>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 xml:space="preserve">2-4 </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87</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Родная литература</w:t>
            </w:r>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91</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Русский язык</w:t>
            </w:r>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75</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Русская литература</w:t>
            </w:r>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88</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Английский язык</w:t>
            </w:r>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81</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 xml:space="preserve"> </w:t>
            </w:r>
            <w:proofErr w:type="gramStart"/>
            <w:r w:rsidRPr="000821F6">
              <w:rPr>
                <w:rFonts w:ascii="Times New Roman" w:hAnsi="Times New Roman" w:cs="Times New Roman"/>
              </w:rPr>
              <w:t>матматика</w:t>
            </w:r>
            <w:proofErr w:type="gramEnd"/>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77</w:t>
            </w:r>
          </w:p>
        </w:tc>
      </w:tr>
      <w:tr w:rsidR="0048332B" w:rsidRPr="000821F6" w:rsidTr="0048332B">
        <w:tc>
          <w:tcPr>
            <w:tcW w:w="1869" w:type="dxa"/>
            <w:vMerge w:val="restart"/>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2014-2015</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Родной язык</w:t>
            </w:r>
          </w:p>
        </w:tc>
        <w:tc>
          <w:tcPr>
            <w:tcW w:w="1869" w:type="dxa"/>
            <w:vMerge w:val="restart"/>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 xml:space="preserve">2-4 </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90</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Родная литература</w:t>
            </w:r>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95</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Русский язык</w:t>
            </w:r>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77</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Русская литература</w:t>
            </w:r>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89</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Английский язык</w:t>
            </w:r>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80</w:t>
            </w:r>
          </w:p>
        </w:tc>
      </w:tr>
      <w:tr w:rsidR="0048332B" w:rsidRPr="000821F6" w:rsidTr="0048332B">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 xml:space="preserve"> </w:t>
            </w:r>
            <w:proofErr w:type="gramStart"/>
            <w:r w:rsidRPr="000821F6">
              <w:rPr>
                <w:rFonts w:ascii="Times New Roman" w:hAnsi="Times New Roman" w:cs="Times New Roman"/>
              </w:rPr>
              <w:t>матматика</w:t>
            </w:r>
            <w:proofErr w:type="gramEnd"/>
          </w:p>
        </w:tc>
        <w:tc>
          <w:tcPr>
            <w:tcW w:w="1869" w:type="dxa"/>
            <w:vMerge/>
          </w:tcPr>
          <w:p w:rsidR="0048332B" w:rsidRPr="000821F6" w:rsidRDefault="0048332B" w:rsidP="000821F6">
            <w:pPr>
              <w:spacing w:after="0" w:line="240" w:lineRule="auto"/>
              <w:rPr>
                <w:rFonts w:ascii="Times New Roman" w:hAnsi="Times New Roman" w:cs="Times New Roman"/>
              </w:rPr>
            </w:pP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869" w:type="dxa"/>
          </w:tcPr>
          <w:p w:rsidR="0048332B" w:rsidRPr="000821F6" w:rsidRDefault="0048332B" w:rsidP="000821F6">
            <w:pPr>
              <w:spacing w:after="0" w:line="240" w:lineRule="auto"/>
              <w:rPr>
                <w:rFonts w:ascii="Times New Roman" w:hAnsi="Times New Roman" w:cs="Times New Roman"/>
              </w:rPr>
            </w:pPr>
            <w:r w:rsidRPr="000821F6">
              <w:rPr>
                <w:rFonts w:ascii="Times New Roman" w:hAnsi="Times New Roman" w:cs="Times New Roman"/>
              </w:rPr>
              <w:t>79</w:t>
            </w:r>
          </w:p>
        </w:tc>
      </w:tr>
    </w:tbl>
    <w:p w:rsidR="0049430D" w:rsidRPr="000821F6" w:rsidRDefault="00722216" w:rsidP="000821F6">
      <w:pPr>
        <w:spacing w:after="0" w:line="240" w:lineRule="auto"/>
        <w:rPr>
          <w:rFonts w:ascii="Times New Roman" w:hAnsi="Times New Roman" w:cs="Times New Roman"/>
          <w:b/>
        </w:rPr>
      </w:pPr>
      <w:r>
        <w:rPr>
          <w:rFonts w:ascii="Times New Roman" w:hAnsi="Times New Roman" w:cs="Times New Roman"/>
          <w:b/>
        </w:rPr>
        <w:t>4.3.Диагностическая</w:t>
      </w:r>
      <w:r w:rsidR="0049430D" w:rsidRPr="000821F6">
        <w:rPr>
          <w:rFonts w:ascii="Times New Roman" w:hAnsi="Times New Roman" w:cs="Times New Roman"/>
          <w:b/>
        </w:rPr>
        <w:t xml:space="preserve"> контр</w:t>
      </w:r>
      <w:r w:rsidR="007B6C9A" w:rsidRPr="000821F6">
        <w:rPr>
          <w:rFonts w:ascii="Times New Roman" w:hAnsi="Times New Roman" w:cs="Times New Roman"/>
          <w:b/>
        </w:rPr>
        <w:t>ольная работа среди 4-х классов</w:t>
      </w:r>
      <w:r w:rsidR="00230596" w:rsidRPr="000821F6">
        <w:rPr>
          <w:rFonts w:ascii="Times New Roman" w:hAnsi="Times New Roman" w:cs="Times New Roman"/>
          <w:b/>
        </w:rPr>
        <w:t xml:space="preserve"> на 2014-2015 учебный год</w:t>
      </w:r>
    </w:p>
    <w:tbl>
      <w:tblPr>
        <w:tblStyle w:val="a9"/>
        <w:tblW w:w="0" w:type="auto"/>
        <w:tblLook w:val="04A0" w:firstRow="1" w:lastRow="0" w:firstColumn="1" w:lastColumn="0" w:noHBand="0" w:noVBand="1"/>
      </w:tblPr>
      <w:tblGrid>
        <w:gridCol w:w="1091"/>
        <w:gridCol w:w="1400"/>
        <w:gridCol w:w="1332"/>
        <w:gridCol w:w="850"/>
        <w:gridCol w:w="1559"/>
        <w:gridCol w:w="1134"/>
        <w:gridCol w:w="851"/>
        <w:gridCol w:w="1128"/>
      </w:tblGrid>
      <w:tr w:rsidR="00495617" w:rsidRPr="000821F6" w:rsidTr="00495617">
        <w:trPr>
          <w:trHeight w:val="901"/>
        </w:trPr>
        <w:tc>
          <w:tcPr>
            <w:tcW w:w="1091"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Учебный год</w:t>
            </w:r>
          </w:p>
        </w:tc>
        <w:tc>
          <w:tcPr>
            <w:tcW w:w="1400" w:type="dxa"/>
          </w:tcPr>
          <w:p w:rsidR="00495617" w:rsidRPr="000821F6" w:rsidRDefault="00495617" w:rsidP="000821F6">
            <w:pPr>
              <w:spacing w:after="0" w:line="240" w:lineRule="auto"/>
              <w:rPr>
                <w:rFonts w:ascii="Times New Roman" w:hAnsi="Times New Roman" w:cs="Times New Roman"/>
              </w:rPr>
            </w:pPr>
            <w:proofErr w:type="gramStart"/>
            <w:r w:rsidRPr="000821F6">
              <w:rPr>
                <w:rFonts w:ascii="Times New Roman" w:hAnsi="Times New Roman" w:cs="Times New Roman"/>
              </w:rPr>
              <w:t>предмет</w:t>
            </w:r>
            <w:proofErr w:type="gramEnd"/>
          </w:p>
        </w:tc>
        <w:tc>
          <w:tcPr>
            <w:tcW w:w="1332"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Вид работы</w:t>
            </w:r>
          </w:p>
        </w:tc>
        <w:tc>
          <w:tcPr>
            <w:tcW w:w="850"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Кол-во уч-ся</w:t>
            </w:r>
          </w:p>
        </w:tc>
        <w:tc>
          <w:tcPr>
            <w:tcW w:w="1559"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Успеваемость %</w:t>
            </w:r>
          </w:p>
        </w:tc>
        <w:tc>
          <w:tcPr>
            <w:tcW w:w="1134"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 xml:space="preserve">Качество % </w:t>
            </w:r>
          </w:p>
        </w:tc>
        <w:tc>
          <w:tcPr>
            <w:tcW w:w="851" w:type="dxa"/>
          </w:tcPr>
          <w:p w:rsidR="00495617" w:rsidRPr="000821F6" w:rsidRDefault="00495617" w:rsidP="000821F6">
            <w:pPr>
              <w:spacing w:after="0" w:line="240" w:lineRule="auto"/>
              <w:rPr>
                <w:rFonts w:ascii="Times New Roman" w:hAnsi="Times New Roman" w:cs="Times New Roman"/>
              </w:rPr>
            </w:pPr>
            <w:proofErr w:type="gramStart"/>
            <w:r w:rsidRPr="000821F6">
              <w:rPr>
                <w:rFonts w:ascii="Times New Roman" w:hAnsi="Times New Roman" w:cs="Times New Roman"/>
              </w:rPr>
              <w:t>кол</w:t>
            </w:r>
            <w:proofErr w:type="gramEnd"/>
            <w:r w:rsidRPr="000821F6">
              <w:rPr>
                <w:rFonts w:ascii="Times New Roman" w:hAnsi="Times New Roman" w:cs="Times New Roman"/>
              </w:rPr>
              <w:t>-во уч-ся с «3»</w:t>
            </w:r>
          </w:p>
        </w:tc>
        <w:tc>
          <w:tcPr>
            <w:tcW w:w="1128" w:type="dxa"/>
          </w:tcPr>
          <w:p w:rsidR="00495617" w:rsidRPr="000821F6" w:rsidRDefault="00495617" w:rsidP="000821F6">
            <w:pPr>
              <w:spacing w:after="0" w:line="240" w:lineRule="auto"/>
              <w:rPr>
                <w:rFonts w:ascii="Times New Roman" w:hAnsi="Times New Roman" w:cs="Times New Roman"/>
              </w:rPr>
            </w:pPr>
            <w:proofErr w:type="gramStart"/>
            <w:r w:rsidRPr="000821F6">
              <w:rPr>
                <w:rFonts w:ascii="Times New Roman" w:hAnsi="Times New Roman" w:cs="Times New Roman"/>
              </w:rPr>
              <w:t>кол</w:t>
            </w:r>
            <w:proofErr w:type="gramEnd"/>
            <w:r w:rsidRPr="000821F6">
              <w:rPr>
                <w:rFonts w:ascii="Times New Roman" w:hAnsi="Times New Roman" w:cs="Times New Roman"/>
              </w:rPr>
              <w:t>-во уч-ся с «2»</w:t>
            </w:r>
          </w:p>
        </w:tc>
      </w:tr>
      <w:tr w:rsidR="00495617" w:rsidRPr="000821F6" w:rsidTr="009F2165">
        <w:tc>
          <w:tcPr>
            <w:tcW w:w="1091" w:type="dxa"/>
            <w:vMerge w:val="restart"/>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2014-2015</w:t>
            </w:r>
          </w:p>
        </w:tc>
        <w:tc>
          <w:tcPr>
            <w:tcW w:w="1400"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Русский язык</w:t>
            </w:r>
          </w:p>
        </w:tc>
        <w:tc>
          <w:tcPr>
            <w:tcW w:w="1332"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УКР, диктант</w:t>
            </w:r>
          </w:p>
        </w:tc>
        <w:tc>
          <w:tcPr>
            <w:tcW w:w="850" w:type="dxa"/>
            <w:tcBorders>
              <w:bottom w:val="single" w:sz="4" w:space="0" w:color="auto"/>
            </w:tcBorders>
          </w:tcPr>
          <w:p w:rsidR="00495617" w:rsidRPr="000821F6" w:rsidRDefault="009F2165" w:rsidP="000821F6">
            <w:pPr>
              <w:spacing w:after="0" w:line="240" w:lineRule="auto"/>
              <w:rPr>
                <w:rFonts w:ascii="Times New Roman" w:hAnsi="Times New Roman" w:cs="Times New Roman"/>
              </w:rPr>
            </w:pPr>
            <w:r w:rsidRPr="000821F6">
              <w:rPr>
                <w:rFonts w:ascii="Times New Roman" w:hAnsi="Times New Roman" w:cs="Times New Roman"/>
              </w:rPr>
              <w:t>81</w:t>
            </w:r>
          </w:p>
        </w:tc>
        <w:tc>
          <w:tcPr>
            <w:tcW w:w="1559" w:type="dxa"/>
            <w:tcBorders>
              <w:bottom w:val="single" w:sz="4" w:space="0" w:color="auto"/>
            </w:tcBorders>
          </w:tcPr>
          <w:p w:rsidR="00495617" w:rsidRPr="000821F6" w:rsidRDefault="00171FEE" w:rsidP="000821F6">
            <w:pPr>
              <w:spacing w:after="0" w:line="240" w:lineRule="auto"/>
              <w:rPr>
                <w:rFonts w:ascii="Times New Roman" w:hAnsi="Times New Roman" w:cs="Times New Roman"/>
              </w:rPr>
            </w:pPr>
            <w:r w:rsidRPr="000821F6">
              <w:rPr>
                <w:rFonts w:ascii="Times New Roman" w:hAnsi="Times New Roman" w:cs="Times New Roman"/>
              </w:rPr>
              <w:t>100</w:t>
            </w:r>
          </w:p>
        </w:tc>
        <w:tc>
          <w:tcPr>
            <w:tcW w:w="1134" w:type="dxa"/>
          </w:tcPr>
          <w:p w:rsidR="00495617" w:rsidRPr="000821F6" w:rsidRDefault="009F2165" w:rsidP="000821F6">
            <w:pPr>
              <w:spacing w:after="0" w:line="240" w:lineRule="auto"/>
              <w:rPr>
                <w:rFonts w:ascii="Times New Roman" w:hAnsi="Times New Roman" w:cs="Times New Roman"/>
              </w:rPr>
            </w:pPr>
            <w:r w:rsidRPr="000821F6">
              <w:rPr>
                <w:rFonts w:ascii="Times New Roman" w:hAnsi="Times New Roman" w:cs="Times New Roman"/>
              </w:rPr>
              <w:t>82,7</w:t>
            </w:r>
          </w:p>
        </w:tc>
        <w:tc>
          <w:tcPr>
            <w:tcW w:w="851" w:type="dxa"/>
          </w:tcPr>
          <w:p w:rsidR="00495617" w:rsidRPr="000821F6" w:rsidRDefault="009F2165" w:rsidP="000821F6">
            <w:pPr>
              <w:spacing w:after="0" w:line="240" w:lineRule="auto"/>
              <w:rPr>
                <w:rFonts w:ascii="Times New Roman" w:hAnsi="Times New Roman" w:cs="Times New Roman"/>
              </w:rPr>
            </w:pPr>
            <w:r w:rsidRPr="000821F6">
              <w:rPr>
                <w:rFonts w:ascii="Times New Roman" w:hAnsi="Times New Roman" w:cs="Times New Roman"/>
              </w:rPr>
              <w:t>14</w:t>
            </w:r>
          </w:p>
        </w:tc>
        <w:tc>
          <w:tcPr>
            <w:tcW w:w="1128" w:type="dxa"/>
          </w:tcPr>
          <w:p w:rsidR="00495617" w:rsidRPr="000821F6" w:rsidRDefault="009F2165" w:rsidP="000821F6">
            <w:pPr>
              <w:spacing w:after="0" w:line="240" w:lineRule="auto"/>
              <w:rPr>
                <w:rFonts w:ascii="Times New Roman" w:hAnsi="Times New Roman" w:cs="Times New Roman"/>
              </w:rPr>
            </w:pPr>
            <w:r w:rsidRPr="000821F6">
              <w:rPr>
                <w:rFonts w:ascii="Times New Roman" w:hAnsi="Times New Roman" w:cs="Times New Roman"/>
              </w:rPr>
              <w:t>-</w:t>
            </w:r>
          </w:p>
        </w:tc>
      </w:tr>
      <w:tr w:rsidR="00495617" w:rsidRPr="000821F6" w:rsidTr="009F2165">
        <w:tc>
          <w:tcPr>
            <w:tcW w:w="1091" w:type="dxa"/>
            <w:vMerge/>
          </w:tcPr>
          <w:p w:rsidR="00495617" w:rsidRPr="000821F6" w:rsidRDefault="00495617" w:rsidP="000821F6">
            <w:pPr>
              <w:spacing w:after="0" w:line="240" w:lineRule="auto"/>
              <w:rPr>
                <w:rFonts w:ascii="Times New Roman" w:hAnsi="Times New Roman" w:cs="Times New Roman"/>
              </w:rPr>
            </w:pPr>
          </w:p>
        </w:tc>
        <w:tc>
          <w:tcPr>
            <w:tcW w:w="1400"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Математика</w:t>
            </w:r>
          </w:p>
        </w:tc>
        <w:tc>
          <w:tcPr>
            <w:tcW w:w="1332"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УКР</w:t>
            </w:r>
          </w:p>
        </w:tc>
        <w:tc>
          <w:tcPr>
            <w:tcW w:w="850" w:type="dxa"/>
            <w:tcBorders>
              <w:top w:val="single" w:sz="4" w:space="0" w:color="auto"/>
            </w:tcBorders>
          </w:tcPr>
          <w:p w:rsidR="00495617" w:rsidRPr="000821F6" w:rsidRDefault="009F2165" w:rsidP="000821F6">
            <w:pPr>
              <w:spacing w:after="0" w:line="240" w:lineRule="auto"/>
              <w:rPr>
                <w:rFonts w:ascii="Times New Roman" w:hAnsi="Times New Roman" w:cs="Times New Roman"/>
              </w:rPr>
            </w:pPr>
            <w:r w:rsidRPr="000821F6">
              <w:rPr>
                <w:rFonts w:ascii="Times New Roman" w:hAnsi="Times New Roman" w:cs="Times New Roman"/>
              </w:rPr>
              <w:t>83</w:t>
            </w:r>
          </w:p>
        </w:tc>
        <w:tc>
          <w:tcPr>
            <w:tcW w:w="1559" w:type="dxa"/>
            <w:tcBorders>
              <w:top w:val="single" w:sz="4" w:space="0" w:color="auto"/>
            </w:tcBorders>
          </w:tcPr>
          <w:p w:rsidR="00495617" w:rsidRPr="000821F6" w:rsidRDefault="009F2165" w:rsidP="000821F6">
            <w:pPr>
              <w:spacing w:after="0" w:line="240" w:lineRule="auto"/>
              <w:rPr>
                <w:rFonts w:ascii="Times New Roman" w:hAnsi="Times New Roman" w:cs="Times New Roman"/>
              </w:rPr>
            </w:pPr>
            <w:r w:rsidRPr="000821F6">
              <w:rPr>
                <w:rFonts w:ascii="Times New Roman" w:hAnsi="Times New Roman" w:cs="Times New Roman"/>
              </w:rPr>
              <w:t>91,6</w:t>
            </w:r>
          </w:p>
        </w:tc>
        <w:tc>
          <w:tcPr>
            <w:tcW w:w="1134" w:type="dxa"/>
          </w:tcPr>
          <w:p w:rsidR="00495617" w:rsidRPr="000821F6" w:rsidRDefault="009F2165" w:rsidP="000821F6">
            <w:pPr>
              <w:spacing w:after="0" w:line="240" w:lineRule="auto"/>
              <w:rPr>
                <w:rFonts w:ascii="Times New Roman" w:hAnsi="Times New Roman" w:cs="Times New Roman"/>
              </w:rPr>
            </w:pPr>
            <w:r w:rsidRPr="000821F6">
              <w:rPr>
                <w:rFonts w:ascii="Times New Roman" w:hAnsi="Times New Roman" w:cs="Times New Roman"/>
              </w:rPr>
              <w:t>59</w:t>
            </w:r>
          </w:p>
        </w:tc>
        <w:tc>
          <w:tcPr>
            <w:tcW w:w="851" w:type="dxa"/>
          </w:tcPr>
          <w:p w:rsidR="00495617" w:rsidRPr="000821F6" w:rsidRDefault="00230596" w:rsidP="000821F6">
            <w:pPr>
              <w:spacing w:after="0" w:line="240" w:lineRule="auto"/>
              <w:rPr>
                <w:rFonts w:ascii="Times New Roman" w:hAnsi="Times New Roman" w:cs="Times New Roman"/>
              </w:rPr>
            </w:pPr>
            <w:r w:rsidRPr="000821F6">
              <w:rPr>
                <w:rFonts w:ascii="Times New Roman" w:hAnsi="Times New Roman" w:cs="Times New Roman"/>
              </w:rPr>
              <w:t>27</w:t>
            </w:r>
          </w:p>
        </w:tc>
        <w:tc>
          <w:tcPr>
            <w:tcW w:w="1128" w:type="dxa"/>
          </w:tcPr>
          <w:p w:rsidR="00495617" w:rsidRPr="000821F6" w:rsidRDefault="00230596" w:rsidP="000821F6">
            <w:pPr>
              <w:spacing w:after="0" w:line="240" w:lineRule="auto"/>
              <w:rPr>
                <w:rFonts w:ascii="Times New Roman" w:hAnsi="Times New Roman" w:cs="Times New Roman"/>
              </w:rPr>
            </w:pPr>
            <w:r w:rsidRPr="000821F6">
              <w:rPr>
                <w:rFonts w:ascii="Times New Roman" w:hAnsi="Times New Roman" w:cs="Times New Roman"/>
              </w:rPr>
              <w:t>7</w:t>
            </w:r>
          </w:p>
        </w:tc>
      </w:tr>
      <w:tr w:rsidR="00495617" w:rsidRPr="000821F6" w:rsidTr="00495617">
        <w:tc>
          <w:tcPr>
            <w:tcW w:w="1091" w:type="dxa"/>
            <w:vMerge/>
          </w:tcPr>
          <w:p w:rsidR="00495617" w:rsidRPr="000821F6" w:rsidRDefault="00495617" w:rsidP="000821F6">
            <w:pPr>
              <w:spacing w:after="0" w:line="240" w:lineRule="auto"/>
              <w:rPr>
                <w:rFonts w:ascii="Times New Roman" w:hAnsi="Times New Roman" w:cs="Times New Roman"/>
              </w:rPr>
            </w:pPr>
          </w:p>
        </w:tc>
        <w:tc>
          <w:tcPr>
            <w:tcW w:w="1400" w:type="dxa"/>
          </w:tcPr>
          <w:p w:rsidR="00495617" w:rsidRPr="000821F6" w:rsidRDefault="009F2165" w:rsidP="000821F6">
            <w:pPr>
              <w:spacing w:after="0" w:line="240" w:lineRule="auto"/>
              <w:rPr>
                <w:rFonts w:ascii="Times New Roman" w:hAnsi="Times New Roman" w:cs="Times New Roman"/>
              </w:rPr>
            </w:pPr>
            <w:r w:rsidRPr="000821F6">
              <w:rPr>
                <w:rFonts w:ascii="Times New Roman" w:hAnsi="Times New Roman" w:cs="Times New Roman"/>
              </w:rPr>
              <w:t xml:space="preserve">Английский </w:t>
            </w:r>
            <w:r w:rsidR="00495617" w:rsidRPr="000821F6">
              <w:rPr>
                <w:rFonts w:ascii="Times New Roman" w:hAnsi="Times New Roman" w:cs="Times New Roman"/>
              </w:rPr>
              <w:t>язык</w:t>
            </w:r>
          </w:p>
        </w:tc>
        <w:tc>
          <w:tcPr>
            <w:tcW w:w="1332" w:type="dxa"/>
          </w:tcPr>
          <w:p w:rsidR="00495617" w:rsidRPr="000821F6" w:rsidRDefault="00495617" w:rsidP="000821F6">
            <w:pPr>
              <w:spacing w:after="0" w:line="240" w:lineRule="auto"/>
              <w:rPr>
                <w:rFonts w:ascii="Times New Roman" w:hAnsi="Times New Roman" w:cs="Times New Roman"/>
              </w:rPr>
            </w:pPr>
            <w:r w:rsidRPr="000821F6">
              <w:rPr>
                <w:rFonts w:ascii="Times New Roman" w:hAnsi="Times New Roman" w:cs="Times New Roman"/>
              </w:rPr>
              <w:t>УКР, диктант</w:t>
            </w:r>
          </w:p>
        </w:tc>
        <w:tc>
          <w:tcPr>
            <w:tcW w:w="850" w:type="dxa"/>
          </w:tcPr>
          <w:p w:rsidR="00495617" w:rsidRPr="000821F6" w:rsidRDefault="00230596" w:rsidP="000821F6">
            <w:pPr>
              <w:spacing w:after="0" w:line="240" w:lineRule="auto"/>
              <w:rPr>
                <w:rFonts w:ascii="Times New Roman" w:hAnsi="Times New Roman" w:cs="Times New Roman"/>
              </w:rPr>
            </w:pPr>
            <w:r w:rsidRPr="000821F6">
              <w:rPr>
                <w:rFonts w:ascii="Times New Roman" w:hAnsi="Times New Roman" w:cs="Times New Roman"/>
              </w:rPr>
              <w:t>84</w:t>
            </w:r>
          </w:p>
        </w:tc>
        <w:tc>
          <w:tcPr>
            <w:tcW w:w="1559" w:type="dxa"/>
          </w:tcPr>
          <w:p w:rsidR="00495617" w:rsidRPr="000821F6" w:rsidRDefault="00230596" w:rsidP="000821F6">
            <w:pPr>
              <w:spacing w:after="0" w:line="240" w:lineRule="auto"/>
              <w:rPr>
                <w:rFonts w:ascii="Times New Roman" w:hAnsi="Times New Roman" w:cs="Times New Roman"/>
              </w:rPr>
            </w:pPr>
            <w:r w:rsidRPr="000821F6">
              <w:rPr>
                <w:rFonts w:ascii="Times New Roman" w:hAnsi="Times New Roman" w:cs="Times New Roman"/>
              </w:rPr>
              <w:t>92,9</w:t>
            </w:r>
          </w:p>
        </w:tc>
        <w:tc>
          <w:tcPr>
            <w:tcW w:w="1134" w:type="dxa"/>
          </w:tcPr>
          <w:p w:rsidR="00495617" w:rsidRPr="000821F6" w:rsidRDefault="00230596" w:rsidP="000821F6">
            <w:pPr>
              <w:spacing w:after="0" w:line="240" w:lineRule="auto"/>
              <w:rPr>
                <w:rFonts w:ascii="Times New Roman" w:hAnsi="Times New Roman" w:cs="Times New Roman"/>
              </w:rPr>
            </w:pPr>
            <w:r w:rsidRPr="000821F6">
              <w:rPr>
                <w:rFonts w:ascii="Times New Roman" w:hAnsi="Times New Roman" w:cs="Times New Roman"/>
              </w:rPr>
              <w:t>61,9</w:t>
            </w:r>
          </w:p>
        </w:tc>
        <w:tc>
          <w:tcPr>
            <w:tcW w:w="851" w:type="dxa"/>
          </w:tcPr>
          <w:p w:rsidR="00495617" w:rsidRPr="000821F6" w:rsidRDefault="00230596" w:rsidP="000821F6">
            <w:pPr>
              <w:spacing w:after="0" w:line="240" w:lineRule="auto"/>
              <w:rPr>
                <w:rFonts w:ascii="Times New Roman" w:hAnsi="Times New Roman" w:cs="Times New Roman"/>
              </w:rPr>
            </w:pPr>
            <w:r w:rsidRPr="000821F6">
              <w:rPr>
                <w:rFonts w:ascii="Times New Roman" w:hAnsi="Times New Roman" w:cs="Times New Roman"/>
              </w:rPr>
              <w:t>25</w:t>
            </w:r>
          </w:p>
        </w:tc>
        <w:tc>
          <w:tcPr>
            <w:tcW w:w="1128" w:type="dxa"/>
          </w:tcPr>
          <w:p w:rsidR="00495617" w:rsidRPr="000821F6" w:rsidRDefault="00230596" w:rsidP="000821F6">
            <w:pPr>
              <w:spacing w:after="0" w:line="240" w:lineRule="auto"/>
              <w:rPr>
                <w:rFonts w:ascii="Times New Roman" w:hAnsi="Times New Roman" w:cs="Times New Roman"/>
              </w:rPr>
            </w:pPr>
            <w:r w:rsidRPr="000821F6">
              <w:rPr>
                <w:rFonts w:ascii="Times New Roman" w:hAnsi="Times New Roman" w:cs="Times New Roman"/>
              </w:rPr>
              <w:t>6</w:t>
            </w:r>
          </w:p>
        </w:tc>
      </w:tr>
    </w:tbl>
    <w:p w:rsidR="0049430D" w:rsidRPr="000821F6" w:rsidRDefault="0049430D" w:rsidP="000821F6">
      <w:pPr>
        <w:spacing w:after="0" w:line="240" w:lineRule="auto"/>
        <w:rPr>
          <w:rFonts w:ascii="Times New Roman" w:hAnsi="Times New Roman" w:cs="Times New Roman"/>
          <w:b/>
        </w:rPr>
      </w:pPr>
      <w:r w:rsidRPr="000821F6">
        <w:rPr>
          <w:rFonts w:ascii="Times New Roman" w:hAnsi="Times New Roman" w:cs="Times New Roman"/>
          <w:b/>
        </w:rPr>
        <w:t>4.4.Показатель школы обученности и качества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588"/>
        <w:gridCol w:w="1531"/>
        <w:gridCol w:w="1417"/>
        <w:gridCol w:w="1560"/>
        <w:gridCol w:w="1446"/>
      </w:tblGrid>
      <w:tr w:rsidR="0049430D" w:rsidRPr="000821F6" w:rsidTr="00171FEE">
        <w:tc>
          <w:tcPr>
            <w:tcW w:w="3402" w:type="dxa"/>
            <w:gridSpan w:val="2"/>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eastAsia="Calibri" w:hAnsi="Times New Roman" w:cs="Times New Roman"/>
                <w:b/>
              </w:rPr>
            </w:pPr>
          </w:p>
          <w:p w:rsidR="0049430D" w:rsidRPr="000821F6" w:rsidRDefault="0049430D" w:rsidP="000821F6">
            <w:pPr>
              <w:spacing w:after="0" w:line="240" w:lineRule="auto"/>
              <w:jc w:val="center"/>
              <w:rPr>
                <w:rFonts w:ascii="Times New Roman" w:eastAsia="Calibri" w:hAnsi="Times New Roman" w:cs="Times New Roman"/>
                <w:b/>
              </w:rPr>
            </w:pPr>
            <w:r w:rsidRPr="000821F6">
              <w:rPr>
                <w:rFonts w:ascii="Times New Roman" w:eastAsia="Calibri" w:hAnsi="Times New Roman" w:cs="Times New Roman"/>
                <w:b/>
              </w:rPr>
              <w:t>201</w:t>
            </w:r>
            <w:r w:rsidR="00495617" w:rsidRPr="000821F6">
              <w:rPr>
                <w:rFonts w:ascii="Times New Roman" w:eastAsia="Calibri" w:hAnsi="Times New Roman" w:cs="Times New Roman"/>
                <w:b/>
              </w:rPr>
              <w:t>2</w:t>
            </w:r>
            <w:r w:rsidRPr="000821F6">
              <w:rPr>
                <w:rFonts w:ascii="Times New Roman" w:eastAsia="Calibri" w:hAnsi="Times New Roman" w:cs="Times New Roman"/>
                <w:b/>
              </w:rPr>
              <w:t>-201</w:t>
            </w:r>
            <w:r w:rsidR="00495617" w:rsidRPr="000821F6">
              <w:rPr>
                <w:rFonts w:ascii="Times New Roman" w:eastAsia="Calibri" w:hAnsi="Times New Roman" w:cs="Times New Roman"/>
                <w:b/>
              </w:rPr>
              <w:t>3</w:t>
            </w:r>
          </w:p>
          <w:p w:rsidR="0049430D" w:rsidRPr="000821F6" w:rsidRDefault="0049430D" w:rsidP="000821F6">
            <w:pPr>
              <w:spacing w:after="0" w:line="240" w:lineRule="auto"/>
              <w:jc w:val="center"/>
              <w:rPr>
                <w:rFonts w:ascii="Times New Roman" w:eastAsia="Calibri" w:hAnsi="Times New Roman" w:cs="Times New Roman"/>
                <w:b/>
              </w:rPr>
            </w:pPr>
            <w:proofErr w:type="gramStart"/>
            <w:r w:rsidRPr="000821F6">
              <w:rPr>
                <w:rFonts w:ascii="Times New Roman" w:eastAsia="Calibri" w:hAnsi="Times New Roman" w:cs="Times New Roman"/>
                <w:b/>
              </w:rPr>
              <w:t>учебный</w:t>
            </w:r>
            <w:proofErr w:type="gramEnd"/>
            <w:r w:rsidRPr="000821F6">
              <w:rPr>
                <w:rFonts w:ascii="Times New Roman" w:eastAsia="Calibri" w:hAnsi="Times New Roman" w:cs="Times New Roman"/>
                <w:b/>
              </w:rPr>
              <w:t xml:space="preserve"> год</w:t>
            </w:r>
          </w:p>
          <w:p w:rsidR="0049430D" w:rsidRPr="000821F6" w:rsidRDefault="0049430D" w:rsidP="000821F6">
            <w:pPr>
              <w:spacing w:after="0" w:line="240" w:lineRule="auto"/>
              <w:jc w:val="center"/>
              <w:rPr>
                <w:rFonts w:ascii="Times New Roman" w:eastAsia="Calibri" w:hAnsi="Times New Roman" w:cs="Times New Roman"/>
                <w:b/>
              </w:rPr>
            </w:pPr>
          </w:p>
        </w:tc>
        <w:tc>
          <w:tcPr>
            <w:tcW w:w="2948" w:type="dxa"/>
            <w:gridSpan w:val="2"/>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eastAsia="Calibri" w:hAnsi="Times New Roman" w:cs="Times New Roman"/>
                <w:b/>
              </w:rPr>
            </w:pPr>
          </w:p>
          <w:p w:rsidR="0049430D" w:rsidRPr="000821F6" w:rsidRDefault="0049430D" w:rsidP="000821F6">
            <w:pPr>
              <w:spacing w:after="0" w:line="240" w:lineRule="auto"/>
              <w:jc w:val="center"/>
              <w:rPr>
                <w:rFonts w:ascii="Times New Roman" w:eastAsia="Calibri" w:hAnsi="Times New Roman" w:cs="Times New Roman"/>
                <w:b/>
                <w:lang w:val="en-US"/>
              </w:rPr>
            </w:pPr>
            <w:r w:rsidRPr="000821F6">
              <w:rPr>
                <w:rFonts w:ascii="Times New Roman" w:eastAsia="Calibri" w:hAnsi="Times New Roman" w:cs="Times New Roman"/>
                <w:b/>
              </w:rPr>
              <w:t>201</w:t>
            </w:r>
            <w:r w:rsidR="00495617" w:rsidRPr="000821F6">
              <w:rPr>
                <w:rFonts w:ascii="Times New Roman" w:eastAsia="Calibri" w:hAnsi="Times New Roman" w:cs="Times New Roman"/>
                <w:b/>
              </w:rPr>
              <w:t>3</w:t>
            </w:r>
            <w:r w:rsidRPr="000821F6">
              <w:rPr>
                <w:rFonts w:ascii="Times New Roman" w:eastAsia="Calibri" w:hAnsi="Times New Roman" w:cs="Times New Roman"/>
                <w:b/>
              </w:rPr>
              <w:t>-201</w:t>
            </w:r>
            <w:r w:rsidR="00495617" w:rsidRPr="000821F6">
              <w:rPr>
                <w:rFonts w:ascii="Times New Roman" w:eastAsia="Calibri" w:hAnsi="Times New Roman" w:cs="Times New Roman"/>
                <w:b/>
              </w:rPr>
              <w:t>4</w:t>
            </w:r>
          </w:p>
          <w:p w:rsidR="0049430D" w:rsidRPr="000821F6" w:rsidRDefault="0049430D" w:rsidP="000821F6">
            <w:pPr>
              <w:spacing w:after="0" w:line="240" w:lineRule="auto"/>
              <w:jc w:val="center"/>
              <w:rPr>
                <w:rFonts w:ascii="Times New Roman" w:eastAsia="Calibri" w:hAnsi="Times New Roman" w:cs="Times New Roman"/>
                <w:b/>
              </w:rPr>
            </w:pPr>
            <w:proofErr w:type="gramStart"/>
            <w:r w:rsidRPr="000821F6">
              <w:rPr>
                <w:rFonts w:ascii="Times New Roman" w:eastAsia="Calibri" w:hAnsi="Times New Roman" w:cs="Times New Roman"/>
                <w:b/>
              </w:rPr>
              <w:t>учебный</w:t>
            </w:r>
            <w:proofErr w:type="gramEnd"/>
            <w:r w:rsidRPr="000821F6">
              <w:rPr>
                <w:rFonts w:ascii="Times New Roman" w:eastAsia="Calibri" w:hAnsi="Times New Roman" w:cs="Times New Roman"/>
                <w:b/>
              </w:rPr>
              <w:t xml:space="preserve"> год</w:t>
            </w:r>
          </w:p>
          <w:p w:rsidR="0049430D" w:rsidRPr="000821F6" w:rsidRDefault="0049430D" w:rsidP="000821F6">
            <w:pPr>
              <w:spacing w:after="0" w:line="240" w:lineRule="auto"/>
              <w:jc w:val="center"/>
              <w:rPr>
                <w:rFonts w:ascii="Times New Roman" w:eastAsia="Calibri" w:hAnsi="Times New Roman" w:cs="Times New Roman"/>
                <w:b/>
              </w:rPr>
            </w:pPr>
          </w:p>
        </w:tc>
        <w:tc>
          <w:tcPr>
            <w:tcW w:w="3006" w:type="dxa"/>
            <w:gridSpan w:val="2"/>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eastAsia="Calibri" w:hAnsi="Times New Roman" w:cs="Times New Roman"/>
                <w:b/>
              </w:rPr>
            </w:pPr>
          </w:p>
          <w:p w:rsidR="0049430D" w:rsidRPr="000821F6" w:rsidRDefault="0049430D" w:rsidP="000821F6">
            <w:pPr>
              <w:spacing w:after="0" w:line="240" w:lineRule="auto"/>
              <w:jc w:val="center"/>
              <w:rPr>
                <w:rFonts w:ascii="Times New Roman" w:eastAsia="Calibri" w:hAnsi="Times New Roman" w:cs="Times New Roman"/>
                <w:b/>
                <w:lang w:val="en-US"/>
              </w:rPr>
            </w:pPr>
            <w:r w:rsidRPr="000821F6">
              <w:rPr>
                <w:rFonts w:ascii="Times New Roman" w:eastAsia="Calibri" w:hAnsi="Times New Roman" w:cs="Times New Roman"/>
                <w:b/>
              </w:rPr>
              <w:t>201</w:t>
            </w:r>
            <w:r w:rsidR="00495617" w:rsidRPr="000821F6">
              <w:rPr>
                <w:rFonts w:ascii="Times New Roman" w:eastAsia="Calibri" w:hAnsi="Times New Roman" w:cs="Times New Roman"/>
                <w:b/>
              </w:rPr>
              <w:t>4</w:t>
            </w:r>
            <w:r w:rsidRPr="000821F6">
              <w:rPr>
                <w:rFonts w:ascii="Times New Roman" w:eastAsia="Calibri" w:hAnsi="Times New Roman" w:cs="Times New Roman"/>
                <w:b/>
              </w:rPr>
              <w:t>-201</w:t>
            </w:r>
            <w:r w:rsidR="00495617" w:rsidRPr="000821F6">
              <w:rPr>
                <w:rFonts w:ascii="Times New Roman" w:eastAsia="Calibri" w:hAnsi="Times New Roman" w:cs="Times New Roman"/>
                <w:b/>
              </w:rPr>
              <w:t>5</w:t>
            </w:r>
          </w:p>
          <w:p w:rsidR="0049430D" w:rsidRPr="000821F6" w:rsidRDefault="0049430D" w:rsidP="000821F6">
            <w:pPr>
              <w:spacing w:after="0" w:line="240" w:lineRule="auto"/>
              <w:jc w:val="center"/>
              <w:rPr>
                <w:rFonts w:ascii="Times New Roman" w:eastAsia="Calibri" w:hAnsi="Times New Roman" w:cs="Times New Roman"/>
                <w:b/>
              </w:rPr>
            </w:pPr>
            <w:proofErr w:type="gramStart"/>
            <w:r w:rsidRPr="000821F6">
              <w:rPr>
                <w:rFonts w:ascii="Times New Roman" w:eastAsia="Calibri" w:hAnsi="Times New Roman" w:cs="Times New Roman"/>
                <w:b/>
              </w:rPr>
              <w:t>учебный</w:t>
            </w:r>
            <w:proofErr w:type="gramEnd"/>
            <w:r w:rsidRPr="000821F6">
              <w:rPr>
                <w:rFonts w:ascii="Times New Roman" w:eastAsia="Calibri" w:hAnsi="Times New Roman" w:cs="Times New Roman"/>
                <w:b/>
              </w:rPr>
              <w:t xml:space="preserve"> год</w:t>
            </w:r>
          </w:p>
          <w:p w:rsidR="0049430D" w:rsidRPr="000821F6" w:rsidRDefault="0049430D" w:rsidP="000821F6">
            <w:pPr>
              <w:spacing w:after="0" w:line="240" w:lineRule="auto"/>
              <w:jc w:val="center"/>
              <w:rPr>
                <w:rFonts w:ascii="Times New Roman" w:eastAsia="Calibri" w:hAnsi="Times New Roman" w:cs="Times New Roman"/>
                <w:b/>
              </w:rPr>
            </w:pPr>
          </w:p>
        </w:tc>
      </w:tr>
      <w:tr w:rsidR="0049430D" w:rsidRPr="000821F6" w:rsidTr="00171FEE">
        <w:trPr>
          <w:trHeight w:val="681"/>
        </w:trPr>
        <w:tc>
          <w:tcPr>
            <w:tcW w:w="1814"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ind w:left="138"/>
              <w:jc w:val="center"/>
              <w:rPr>
                <w:rFonts w:ascii="Times New Roman" w:eastAsia="Calibri" w:hAnsi="Times New Roman" w:cs="Times New Roman"/>
              </w:rPr>
            </w:pPr>
            <w:r w:rsidRPr="000821F6">
              <w:rPr>
                <w:rFonts w:ascii="Times New Roman" w:eastAsia="Calibri" w:hAnsi="Times New Roman" w:cs="Times New Roman"/>
              </w:rPr>
              <w:lastRenderedPageBreak/>
              <w:t>Процент обученности</w:t>
            </w:r>
          </w:p>
          <w:p w:rsidR="0049430D" w:rsidRPr="000821F6" w:rsidRDefault="0049430D" w:rsidP="000821F6">
            <w:pPr>
              <w:spacing w:after="0" w:line="240" w:lineRule="auto"/>
              <w:ind w:left="138"/>
              <w:jc w:val="center"/>
              <w:rPr>
                <w:rFonts w:ascii="Times New Roman" w:eastAsia="Calibri" w:hAnsi="Times New Roman" w:cs="Times New Roman"/>
              </w:rPr>
            </w:pPr>
          </w:p>
        </w:tc>
        <w:tc>
          <w:tcPr>
            <w:tcW w:w="1588"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left="138"/>
              <w:jc w:val="center"/>
              <w:rPr>
                <w:rFonts w:ascii="Times New Roman" w:eastAsia="Calibri" w:hAnsi="Times New Roman" w:cs="Times New Roman"/>
              </w:rPr>
            </w:pPr>
            <w:r w:rsidRPr="000821F6">
              <w:rPr>
                <w:rFonts w:ascii="Times New Roman" w:eastAsia="Calibri" w:hAnsi="Times New Roman" w:cs="Times New Roman"/>
              </w:rPr>
              <w:t>Качество образования</w:t>
            </w:r>
          </w:p>
        </w:tc>
        <w:tc>
          <w:tcPr>
            <w:tcW w:w="1531"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left="105"/>
              <w:jc w:val="center"/>
              <w:rPr>
                <w:rFonts w:ascii="Times New Roman" w:eastAsia="Calibri" w:hAnsi="Times New Roman" w:cs="Times New Roman"/>
              </w:rPr>
            </w:pPr>
            <w:r w:rsidRPr="000821F6">
              <w:rPr>
                <w:rFonts w:ascii="Times New Roman" w:eastAsia="Calibri" w:hAnsi="Times New Roman" w:cs="Times New Roman"/>
              </w:rPr>
              <w:t>Процент обученности</w:t>
            </w:r>
          </w:p>
        </w:tc>
        <w:tc>
          <w:tcPr>
            <w:tcW w:w="1417"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left="138"/>
              <w:jc w:val="center"/>
              <w:rPr>
                <w:rFonts w:ascii="Times New Roman" w:eastAsia="Calibri" w:hAnsi="Times New Roman" w:cs="Times New Roman"/>
              </w:rPr>
            </w:pPr>
            <w:r w:rsidRPr="000821F6">
              <w:rPr>
                <w:rFonts w:ascii="Times New Roman" w:eastAsia="Calibri" w:hAnsi="Times New Roman" w:cs="Times New Roman"/>
              </w:rPr>
              <w:t>Качество образования</w:t>
            </w:r>
          </w:p>
        </w:tc>
        <w:tc>
          <w:tcPr>
            <w:tcW w:w="1560"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ind w:left="105"/>
              <w:jc w:val="center"/>
              <w:rPr>
                <w:rFonts w:ascii="Times New Roman" w:eastAsia="Calibri" w:hAnsi="Times New Roman" w:cs="Times New Roman"/>
              </w:rPr>
            </w:pPr>
            <w:r w:rsidRPr="000821F6">
              <w:rPr>
                <w:rFonts w:ascii="Times New Roman" w:eastAsia="Calibri" w:hAnsi="Times New Roman" w:cs="Times New Roman"/>
              </w:rPr>
              <w:t>Процент обученности</w:t>
            </w:r>
          </w:p>
        </w:tc>
        <w:tc>
          <w:tcPr>
            <w:tcW w:w="1446"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ind w:left="138"/>
              <w:jc w:val="center"/>
              <w:rPr>
                <w:rFonts w:ascii="Times New Roman" w:eastAsia="Calibri" w:hAnsi="Times New Roman" w:cs="Times New Roman"/>
              </w:rPr>
            </w:pPr>
            <w:r w:rsidRPr="000821F6">
              <w:rPr>
                <w:rFonts w:ascii="Times New Roman" w:eastAsia="Calibri" w:hAnsi="Times New Roman" w:cs="Times New Roman"/>
              </w:rPr>
              <w:t>Качество образования</w:t>
            </w:r>
          </w:p>
        </w:tc>
      </w:tr>
      <w:tr w:rsidR="0049430D" w:rsidRPr="000821F6" w:rsidTr="00171FEE">
        <w:trPr>
          <w:trHeight w:val="244"/>
        </w:trPr>
        <w:tc>
          <w:tcPr>
            <w:tcW w:w="1814"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ind w:left="-4"/>
              <w:jc w:val="center"/>
              <w:rPr>
                <w:rFonts w:ascii="Times New Roman" w:eastAsia="Calibri" w:hAnsi="Times New Roman" w:cs="Times New Roman"/>
              </w:rPr>
            </w:pPr>
            <w:r w:rsidRPr="000821F6">
              <w:rPr>
                <w:rFonts w:ascii="Times New Roman" w:eastAsia="Calibri" w:hAnsi="Times New Roman" w:cs="Times New Roman"/>
              </w:rPr>
              <w:t>99,9</w:t>
            </w:r>
            <w:r w:rsidR="0049430D" w:rsidRPr="000821F6">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ind w:left="-4"/>
              <w:jc w:val="center"/>
              <w:rPr>
                <w:rFonts w:ascii="Times New Roman" w:eastAsia="Calibri" w:hAnsi="Times New Roman" w:cs="Times New Roman"/>
              </w:rPr>
            </w:pPr>
            <w:r w:rsidRPr="000821F6">
              <w:rPr>
                <w:rFonts w:ascii="Times New Roman" w:eastAsia="Calibri" w:hAnsi="Times New Roman" w:cs="Times New Roman"/>
              </w:rPr>
              <w:t>6</w:t>
            </w:r>
            <w:r w:rsidR="00495617" w:rsidRPr="000821F6">
              <w:rPr>
                <w:rFonts w:ascii="Times New Roman" w:eastAsia="Calibri" w:hAnsi="Times New Roman" w:cs="Times New Roman"/>
              </w:rPr>
              <w:t>9,4</w:t>
            </w:r>
            <w:r w:rsidRPr="000821F6">
              <w:rPr>
                <w:rFonts w:ascii="Times New Roman" w:eastAsia="Calibri" w:hAnsi="Times New Roman" w:cs="Times New Roman"/>
              </w:rPr>
              <w:t>%</w:t>
            </w:r>
          </w:p>
        </w:tc>
        <w:tc>
          <w:tcPr>
            <w:tcW w:w="1531" w:type="dxa"/>
            <w:tcBorders>
              <w:top w:val="single" w:sz="4" w:space="0" w:color="auto"/>
              <w:left w:val="single" w:sz="4" w:space="0" w:color="auto"/>
              <w:bottom w:val="single" w:sz="4" w:space="0" w:color="auto"/>
              <w:right w:val="single" w:sz="4" w:space="0" w:color="auto"/>
            </w:tcBorders>
            <w:hideMark/>
          </w:tcPr>
          <w:p w:rsidR="0049430D" w:rsidRPr="000821F6" w:rsidRDefault="00495617" w:rsidP="000821F6">
            <w:pPr>
              <w:spacing w:after="0" w:line="240" w:lineRule="auto"/>
              <w:ind w:left="-4"/>
              <w:jc w:val="center"/>
              <w:rPr>
                <w:rFonts w:ascii="Times New Roman" w:eastAsia="Calibri" w:hAnsi="Times New Roman" w:cs="Times New Roman"/>
              </w:rPr>
            </w:pPr>
            <w:r w:rsidRPr="000821F6">
              <w:rPr>
                <w:rFonts w:ascii="Times New Roman" w:eastAsia="Calibri"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hideMark/>
          </w:tcPr>
          <w:p w:rsidR="0049430D" w:rsidRPr="000821F6" w:rsidRDefault="00D47F9D" w:rsidP="000821F6">
            <w:pPr>
              <w:spacing w:after="0" w:line="240" w:lineRule="auto"/>
              <w:ind w:left="-4"/>
              <w:jc w:val="center"/>
              <w:rPr>
                <w:rFonts w:ascii="Times New Roman" w:eastAsia="Calibri" w:hAnsi="Times New Roman" w:cs="Times New Roman"/>
              </w:rPr>
            </w:pPr>
            <w:r w:rsidRPr="000821F6">
              <w:rPr>
                <w:rFonts w:ascii="Times New Roman" w:eastAsia="Calibri" w:hAnsi="Times New Roman" w:cs="Times New Roman"/>
              </w:rPr>
              <w:t>66%</w:t>
            </w:r>
          </w:p>
        </w:tc>
        <w:tc>
          <w:tcPr>
            <w:tcW w:w="1560"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ind w:left="-4"/>
              <w:jc w:val="center"/>
              <w:rPr>
                <w:rFonts w:ascii="Times New Roman" w:eastAsia="Calibri" w:hAnsi="Times New Roman" w:cs="Times New Roman"/>
              </w:rPr>
            </w:pPr>
            <w:r w:rsidRPr="000821F6">
              <w:rPr>
                <w:rFonts w:ascii="Times New Roman" w:eastAsia="Calibri" w:hAnsi="Times New Roman" w:cs="Times New Roman"/>
              </w:rPr>
              <w:t>100</w:t>
            </w:r>
            <w:r w:rsidR="0049430D" w:rsidRPr="000821F6">
              <w:rPr>
                <w:rFonts w:ascii="Times New Roman" w:eastAsia="Calibri"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ind w:left="-4"/>
              <w:jc w:val="center"/>
              <w:rPr>
                <w:rFonts w:ascii="Times New Roman" w:eastAsia="Calibri" w:hAnsi="Times New Roman" w:cs="Times New Roman"/>
              </w:rPr>
            </w:pPr>
            <w:r w:rsidRPr="000821F6">
              <w:rPr>
                <w:rFonts w:ascii="Times New Roman" w:eastAsia="Calibri" w:hAnsi="Times New Roman" w:cs="Times New Roman"/>
              </w:rPr>
              <w:t>72,5</w:t>
            </w:r>
            <w:r w:rsidR="00D47F9D" w:rsidRPr="000821F6">
              <w:rPr>
                <w:rFonts w:ascii="Times New Roman" w:eastAsia="Calibri" w:hAnsi="Times New Roman" w:cs="Times New Roman"/>
              </w:rPr>
              <w:t>%</w:t>
            </w:r>
          </w:p>
        </w:tc>
      </w:tr>
    </w:tbl>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В тече</w:t>
      </w:r>
      <w:r w:rsidR="00D25077" w:rsidRPr="000821F6">
        <w:rPr>
          <w:rFonts w:ascii="Times New Roman" w:hAnsi="Times New Roman" w:cs="Times New Roman"/>
          <w:sz w:val="24"/>
          <w:szCs w:val="24"/>
        </w:rPr>
        <w:t>ние двух лет работы процент обученности</w:t>
      </w:r>
      <w:r w:rsidRPr="000821F6">
        <w:rPr>
          <w:rFonts w:ascii="Times New Roman" w:hAnsi="Times New Roman" w:cs="Times New Roman"/>
          <w:sz w:val="24"/>
          <w:szCs w:val="24"/>
        </w:rPr>
        <w:t xml:space="preserve"> в школе составляла 100%, что б</w:t>
      </w:r>
      <w:r w:rsidR="00D25077" w:rsidRPr="000821F6">
        <w:rPr>
          <w:rFonts w:ascii="Times New Roman" w:hAnsi="Times New Roman" w:cs="Times New Roman"/>
          <w:sz w:val="24"/>
          <w:szCs w:val="24"/>
        </w:rPr>
        <w:t>ыло выше районного показателя, а качество образования по сравнению с другими годами в этом году высокое.</w:t>
      </w:r>
    </w:p>
    <w:p w:rsidR="0049430D" w:rsidRPr="000821F6" w:rsidRDefault="0049430D"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Анализ результатов УВП за три года показал, что процент обученности два </w:t>
      </w:r>
      <w:proofErr w:type="gramStart"/>
      <w:r w:rsidRPr="000821F6">
        <w:rPr>
          <w:rFonts w:ascii="Times New Roman" w:hAnsi="Times New Roman" w:cs="Times New Roman"/>
          <w:sz w:val="24"/>
          <w:szCs w:val="24"/>
        </w:rPr>
        <w:t>года  стаб</w:t>
      </w:r>
      <w:r w:rsidR="00D25077" w:rsidRPr="000821F6">
        <w:rPr>
          <w:rFonts w:ascii="Times New Roman" w:hAnsi="Times New Roman" w:cs="Times New Roman"/>
          <w:sz w:val="24"/>
          <w:szCs w:val="24"/>
        </w:rPr>
        <w:t>ильный</w:t>
      </w:r>
      <w:proofErr w:type="gramEnd"/>
      <w:r w:rsidR="00D25077" w:rsidRPr="000821F6">
        <w:rPr>
          <w:rFonts w:ascii="Times New Roman" w:hAnsi="Times New Roman" w:cs="Times New Roman"/>
          <w:sz w:val="24"/>
          <w:szCs w:val="24"/>
        </w:rPr>
        <w:t xml:space="preserve">. </w:t>
      </w:r>
      <w:r w:rsidRPr="000821F6">
        <w:rPr>
          <w:rFonts w:ascii="Times New Roman" w:hAnsi="Times New Roman" w:cs="Times New Roman"/>
          <w:sz w:val="24"/>
          <w:szCs w:val="24"/>
        </w:rPr>
        <w:t xml:space="preserve"> Ка</w:t>
      </w:r>
      <w:r w:rsidR="007B6C9A" w:rsidRPr="000821F6">
        <w:rPr>
          <w:rFonts w:ascii="Times New Roman" w:hAnsi="Times New Roman" w:cs="Times New Roman"/>
          <w:sz w:val="24"/>
          <w:szCs w:val="24"/>
        </w:rPr>
        <w:t xml:space="preserve">чество образования повышается. </w:t>
      </w:r>
    </w:p>
    <w:p w:rsidR="0049430D" w:rsidRPr="000821F6" w:rsidRDefault="00021723" w:rsidP="000821F6">
      <w:pPr>
        <w:spacing w:after="0" w:line="240" w:lineRule="auto"/>
        <w:rPr>
          <w:rFonts w:ascii="Times New Roman" w:hAnsi="Times New Roman" w:cs="Times New Roman"/>
          <w:b/>
        </w:rPr>
      </w:pPr>
      <w:r w:rsidRPr="000821F6">
        <w:rPr>
          <w:rFonts w:ascii="Times New Roman" w:hAnsi="Times New Roman" w:cs="Times New Roman"/>
          <w:b/>
        </w:rPr>
        <w:t>5.</w:t>
      </w:r>
      <w:r w:rsidR="0049430D" w:rsidRPr="000821F6">
        <w:rPr>
          <w:rFonts w:ascii="Times New Roman" w:hAnsi="Times New Roman" w:cs="Times New Roman"/>
          <w:b/>
        </w:rPr>
        <w:t>Участие обучающихся в школьных, окру</w:t>
      </w:r>
      <w:r w:rsidR="00D7282E" w:rsidRPr="000821F6">
        <w:rPr>
          <w:rFonts w:ascii="Times New Roman" w:hAnsi="Times New Roman" w:cs="Times New Roman"/>
          <w:b/>
        </w:rPr>
        <w:t>жных олимпиадах</w:t>
      </w:r>
    </w:p>
    <w:p w:rsidR="00D76D55" w:rsidRPr="000821F6" w:rsidRDefault="00D76D55" w:rsidP="000821F6">
      <w:pPr>
        <w:pStyle w:val="a3"/>
        <w:spacing w:after="0" w:line="240" w:lineRule="auto"/>
        <w:ind w:left="0"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По результатам региональных, кустовых </w:t>
      </w:r>
      <w:proofErr w:type="gramStart"/>
      <w:r w:rsidRPr="000821F6">
        <w:rPr>
          <w:rFonts w:ascii="Times New Roman" w:hAnsi="Times New Roman" w:cs="Times New Roman"/>
          <w:sz w:val="24"/>
          <w:szCs w:val="24"/>
        </w:rPr>
        <w:t>и  улусных</w:t>
      </w:r>
      <w:proofErr w:type="gramEnd"/>
      <w:r w:rsidRPr="000821F6">
        <w:rPr>
          <w:rFonts w:ascii="Times New Roman" w:hAnsi="Times New Roman" w:cs="Times New Roman"/>
          <w:sz w:val="24"/>
          <w:szCs w:val="24"/>
        </w:rPr>
        <w:t xml:space="preserve"> предметных олимпиад школа на протяжении многих лет входит в одну из лучших школ, повышая при этом свой уровень. Мы гордимся нашими выпускниками, которые в этом году, как и прошлые года, на предметных региональных, городских и улусных </w:t>
      </w:r>
      <w:proofErr w:type="gramStart"/>
      <w:r w:rsidRPr="000821F6">
        <w:rPr>
          <w:rFonts w:ascii="Times New Roman" w:hAnsi="Times New Roman" w:cs="Times New Roman"/>
          <w:sz w:val="24"/>
          <w:szCs w:val="24"/>
        </w:rPr>
        <w:t>олимпиадах  стали</w:t>
      </w:r>
      <w:proofErr w:type="gramEnd"/>
      <w:r w:rsidRPr="000821F6">
        <w:rPr>
          <w:rFonts w:ascii="Times New Roman" w:hAnsi="Times New Roman" w:cs="Times New Roman"/>
          <w:sz w:val="24"/>
          <w:szCs w:val="24"/>
        </w:rPr>
        <w:t xml:space="preserve"> победителями и призерами:  </w:t>
      </w:r>
    </w:p>
    <w:p w:rsidR="00D76D55" w:rsidRPr="000821F6" w:rsidRDefault="00D76D55" w:rsidP="000821F6">
      <w:pPr>
        <w:pStyle w:val="a3"/>
        <w:spacing w:after="0" w:line="240" w:lineRule="auto"/>
        <w:ind w:left="0" w:firstLine="567"/>
        <w:jc w:val="both"/>
        <w:rPr>
          <w:rFonts w:ascii="Times New Roman" w:hAnsi="Times New Roman" w:cs="Times New Roman"/>
          <w:sz w:val="24"/>
          <w:szCs w:val="24"/>
        </w:rPr>
      </w:pPr>
      <w:r w:rsidRPr="000821F6">
        <w:rPr>
          <w:rFonts w:ascii="Times New Roman" w:hAnsi="Times New Roman" w:cs="Times New Roman"/>
          <w:sz w:val="24"/>
          <w:szCs w:val="24"/>
        </w:rPr>
        <w:t>Анисимов Ян, Чемчоева Аня, Парникова Саргы, Крылов Тимур, Кириллина Валя (учитель Протопопова Евдокия Александровна); Волков Семен, яковлев Женя, Васильева Айаара (учитель Константинова Наталья Ивановна</w:t>
      </w:r>
      <w:proofErr w:type="gramStart"/>
      <w:r w:rsidRPr="000821F6">
        <w:rPr>
          <w:rFonts w:ascii="Times New Roman" w:hAnsi="Times New Roman" w:cs="Times New Roman"/>
          <w:sz w:val="24"/>
          <w:szCs w:val="24"/>
        </w:rPr>
        <w:t>);Мытник</w:t>
      </w:r>
      <w:proofErr w:type="gramEnd"/>
      <w:r w:rsidRPr="000821F6">
        <w:rPr>
          <w:rFonts w:ascii="Times New Roman" w:hAnsi="Times New Roman" w:cs="Times New Roman"/>
          <w:sz w:val="24"/>
          <w:szCs w:val="24"/>
        </w:rPr>
        <w:t xml:space="preserve"> Саша, Яковлева Настя, Алексеев Айтал, Кириллова Вика, Спиридонов Руслан (учитель Митина Лена Никитична);</w:t>
      </w:r>
    </w:p>
    <w:p w:rsidR="00D76D55" w:rsidRPr="000821F6" w:rsidRDefault="00D76D55" w:rsidP="000821F6">
      <w:pPr>
        <w:pStyle w:val="a3"/>
        <w:spacing w:after="0" w:line="240" w:lineRule="auto"/>
        <w:ind w:left="0"/>
        <w:jc w:val="both"/>
        <w:rPr>
          <w:rFonts w:ascii="Times New Roman" w:hAnsi="Times New Roman" w:cs="Times New Roman"/>
          <w:sz w:val="24"/>
          <w:szCs w:val="24"/>
        </w:rPr>
      </w:pPr>
      <w:r w:rsidRPr="000821F6">
        <w:rPr>
          <w:rFonts w:ascii="Times New Roman" w:hAnsi="Times New Roman" w:cs="Times New Roman"/>
          <w:sz w:val="24"/>
          <w:szCs w:val="24"/>
        </w:rPr>
        <w:t>Поскачина Наташа, Тутукарова Валерия, Игнатьев Саша (учитель Чабыева Татьяна Николаевна).</w:t>
      </w:r>
    </w:p>
    <w:p w:rsidR="0005214E" w:rsidRPr="00B07E7B" w:rsidRDefault="00D76D55" w:rsidP="00B07E7B">
      <w:pPr>
        <w:pStyle w:val="a3"/>
        <w:spacing w:after="0" w:line="240" w:lineRule="auto"/>
        <w:ind w:left="0" w:firstLine="567"/>
        <w:jc w:val="both"/>
        <w:rPr>
          <w:rFonts w:ascii="Times New Roman" w:hAnsi="Times New Roman" w:cs="Times New Roman"/>
          <w:sz w:val="24"/>
          <w:szCs w:val="24"/>
        </w:rPr>
      </w:pPr>
      <w:r w:rsidRPr="000821F6">
        <w:rPr>
          <w:rFonts w:ascii="Times New Roman" w:hAnsi="Times New Roman" w:cs="Times New Roman"/>
          <w:sz w:val="24"/>
          <w:szCs w:val="24"/>
        </w:rPr>
        <w:t>Также гордимся обучающимися 2-3 классов: Лобашев Алик, Сергин Сережа (учитель Степанова Айталина Никифоровна); Ефремов Эрик (учитель Крылова Ульяна Павловна); Петров Денис, Бенецский Игорь (учитель Петрова Вера Семеновна); Мороз Андрей (учитель Тихонова Анастасия Сергеевна); Катанов Тимур (учитель Потапова Мотрена Кононовна); Лобашева Марина, Сивцева Надя, Каратаев Кирилл, Павлова Вивиен (учитель Павлова Ирина Ивановна); Тарасов Гаврил (учитель Кривошапкина Валентина Васильевна).</w:t>
      </w:r>
    </w:p>
    <w:p w:rsidR="0049430D" w:rsidRPr="000821F6" w:rsidRDefault="0049430D" w:rsidP="00B07E7B">
      <w:pPr>
        <w:spacing w:after="0" w:line="240" w:lineRule="auto"/>
        <w:ind w:firstLine="540"/>
        <w:jc w:val="center"/>
        <w:rPr>
          <w:rFonts w:ascii="Times New Roman" w:hAnsi="Times New Roman" w:cs="Times New Roman"/>
          <w:b/>
        </w:rPr>
      </w:pPr>
      <w:r w:rsidRPr="000821F6">
        <w:rPr>
          <w:rFonts w:ascii="Times New Roman" w:hAnsi="Times New Roman" w:cs="Times New Roman"/>
          <w:b/>
        </w:rPr>
        <w:t xml:space="preserve">Участие </w:t>
      </w:r>
      <w:proofErr w:type="gramStart"/>
      <w:r w:rsidRPr="000821F6">
        <w:rPr>
          <w:rFonts w:ascii="Times New Roman" w:hAnsi="Times New Roman" w:cs="Times New Roman"/>
          <w:b/>
        </w:rPr>
        <w:t>на  региональных</w:t>
      </w:r>
      <w:proofErr w:type="gramEnd"/>
      <w:r w:rsidRPr="000821F6">
        <w:rPr>
          <w:rFonts w:ascii="Times New Roman" w:hAnsi="Times New Roman" w:cs="Times New Roman"/>
          <w:b/>
        </w:rPr>
        <w:t>, улусных</w:t>
      </w:r>
      <w:r w:rsidR="00B07E7B">
        <w:rPr>
          <w:rFonts w:ascii="Times New Roman" w:hAnsi="Times New Roman" w:cs="Times New Roman"/>
          <w:b/>
        </w:rPr>
        <w:t xml:space="preserve"> и кустовых предметных олимпиад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9"/>
        <w:gridCol w:w="709"/>
        <w:gridCol w:w="709"/>
        <w:gridCol w:w="709"/>
        <w:gridCol w:w="850"/>
        <w:gridCol w:w="709"/>
        <w:gridCol w:w="709"/>
        <w:gridCol w:w="850"/>
        <w:gridCol w:w="851"/>
        <w:gridCol w:w="992"/>
        <w:gridCol w:w="850"/>
      </w:tblGrid>
      <w:tr w:rsidR="004D06C4" w:rsidRPr="000821F6" w:rsidTr="00691012">
        <w:tc>
          <w:tcPr>
            <w:tcW w:w="817" w:type="dxa"/>
            <w:vMerge w:val="restart"/>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b/>
              </w:rPr>
            </w:pPr>
            <w:proofErr w:type="gramStart"/>
            <w:r w:rsidRPr="000821F6">
              <w:rPr>
                <w:rFonts w:ascii="Times New Roman" w:hAnsi="Times New Roman" w:cs="Times New Roman"/>
                <w:b/>
              </w:rPr>
              <w:t>класс</w:t>
            </w:r>
            <w:proofErr w:type="gramEnd"/>
          </w:p>
        </w:tc>
        <w:tc>
          <w:tcPr>
            <w:tcW w:w="2297" w:type="dxa"/>
            <w:gridSpan w:val="3"/>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2012-2013</w:t>
            </w:r>
          </w:p>
        </w:tc>
        <w:tc>
          <w:tcPr>
            <w:tcW w:w="2268" w:type="dxa"/>
            <w:gridSpan w:val="3"/>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b/>
                <w:lang w:val="en-US"/>
              </w:rPr>
            </w:pPr>
            <w:r w:rsidRPr="000821F6">
              <w:rPr>
                <w:rFonts w:ascii="Times New Roman" w:hAnsi="Times New Roman" w:cs="Times New Roman"/>
                <w:b/>
              </w:rPr>
              <w:t>2013-2014</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b/>
              </w:rPr>
            </w:pPr>
          </w:p>
        </w:tc>
        <w:tc>
          <w:tcPr>
            <w:tcW w:w="2693" w:type="dxa"/>
            <w:gridSpan w:val="3"/>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2014-2015</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b/>
              </w:rPr>
            </w:pPr>
          </w:p>
        </w:tc>
      </w:tr>
      <w:tr w:rsidR="00691012" w:rsidRPr="000821F6" w:rsidTr="00691012">
        <w:tc>
          <w:tcPr>
            <w:tcW w:w="817" w:type="dxa"/>
            <w:vMerge/>
            <w:tcBorders>
              <w:top w:val="single" w:sz="4" w:space="0" w:color="auto"/>
              <w:left w:val="single" w:sz="4" w:space="0" w:color="auto"/>
              <w:bottom w:val="single" w:sz="4" w:space="0" w:color="auto"/>
              <w:right w:val="single" w:sz="4" w:space="0" w:color="auto"/>
            </w:tcBorders>
            <w:vAlign w:val="center"/>
            <w:hideMark/>
          </w:tcPr>
          <w:p w:rsidR="004D06C4" w:rsidRPr="000821F6" w:rsidRDefault="004D06C4" w:rsidP="000821F6">
            <w:pPr>
              <w:spacing w:after="0" w:line="240" w:lineRule="auto"/>
              <w:rPr>
                <w:rFonts w:ascii="Times New Roman" w:hAnsi="Times New Roman" w:cs="Times New Roman"/>
                <w:b/>
              </w:rPr>
            </w:pPr>
          </w:p>
        </w:tc>
        <w:tc>
          <w:tcPr>
            <w:tcW w:w="87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Регион </w:t>
            </w:r>
          </w:p>
        </w:tc>
        <w:tc>
          <w:tcPr>
            <w:tcW w:w="70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Улус </w:t>
            </w:r>
          </w:p>
        </w:tc>
        <w:tc>
          <w:tcPr>
            <w:tcW w:w="70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Куст </w:t>
            </w:r>
          </w:p>
        </w:tc>
        <w:tc>
          <w:tcPr>
            <w:tcW w:w="709" w:type="dxa"/>
            <w:tcBorders>
              <w:top w:val="single" w:sz="4" w:space="0" w:color="auto"/>
              <w:left w:val="single" w:sz="4" w:space="0" w:color="auto"/>
              <w:bottom w:val="single" w:sz="4" w:space="0" w:color="auto"/>
              <w:right w:val="single" w:sz="4" w:space="0" w:color="auto"/>
            </w:tcBorders>
            <w:hideMark/>
          </w:tcPr>
          <w:p w:rsidR="004D06C4" w:rsidRPr="000821F6" w:rsidRDefault="00691012" w:rsidP="000821F6">
            <w:pPr>
              <w:spacing w:after="0" w:line="240" w:lineRule="auto"/>
              <w:jc w:val="both"/>
              <w:rPr>
                <w:rFonts w:ascii="Times New Roman" w:hAnsi="Times New Roman" w:cs="Times New Roman"/>
              </w:rPr>
            </w:pPr>
            <w:proofErr w:type="gramStart"/>
            <w:r w:rsidRPr="000821F6">
              <w:rPr>
                <w:rFonts w:ascii="Times New Roman" w:hAnsi="Times New Roman" w:cs="Times New Roman"/>
              </w:rPr>
              <w:t>регион</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Улус </w:t>
            </w:r>
          </w:p>
        </w:tc>
        <w:tc>
          <w:tcPr>
            <w:tcW w:w="70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both"/>
              <w:rPr>
                <w:rFonts w:ascii="Times New Roman" w:hAnsi="Times New Roman" w:cs="Times New Roman"/>
              </w:rPr>
            </w:pPr>
            <w:r w:rsidRPr="000821F6">
              <w:rPr>
                <w:rFonts w:ascii="Times New Roman" w:hAnsi="Times New Roman" w:cs="Times New Roman"/>
              </w:rPr>
              <w:t>Аммос</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both"/>
              <w:rPr>
                <w:rFonts w:ascii="Times New Roman" w:hAnsi="Times New Roman" w:cs="Times New Roman"/>
              </w:rPr>
            </w:pPr>
            <w:proofErr w:type="gramStart"/>
            <w:r w:rsidRPr="000821F6">
              <w:rPr>
                <w:rFonts w:ascii="Times New Roman" w:hAnsi="Times New Roman" w:cs="Times New Roman"/>
              </w:rPr>
              <w:t>город</w:t>
            </w:r>
            <w:proofErr w:type="gramEnd"/>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Регион </w:t>
            </w:r>
          </w:p>
        </w:tc>
        <w:tc>
          <w:tcPr>
            <w:tcW w:w="851"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Улус </w:t>
            </w:r>
          </w:p>
        </w:tc>
        <w:tc>
          <w:tcPr>
            <w:tcW w:w="992"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Аммос </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both"/>
              <w:rPr>
                <w:rFonts w:ascii="Times New Roman" w:hAnsi="Times New Roman" w:cs="Times New Roman"/>
              </w:rPr>
            </w:pPr>
            <w:proofErr w:type="gramStart"/>
            <w:r w:rsidRPr="000821F6">
              <w:rPr>
                <w:rFonts w:ascii="Times New Roman" w:hAnsi="Times New Roman" w:cs="Times New Roman"/>
              </w:rPr>
              <w:t>город</w:t>
            </w:r>
            <w:proofErr w:type="gramEnd"/>
          </w:p>
        </w:tc>
      </w:tr>
      <w:tr w:rsidR="00691012" w:rsidRPr="000821F6" w:rsidTr="00691012">
        <w:tc>
          <w:tcPr>
            <w:tcW w:w="817"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lang w:val="en-US"/>
              </w:rPr>
            </w:pPr>
            <w:r w:rsidRPr="000821F6">
              <w:rPr>
                <w:rFonts w:ascii="Times New Roman" w:hAnsi="Times New Roman" w:cs="Times New Roman"/>
                <w:lang w:val="en-US"/>
              </w:rPr>
              <w:t>II</w:t>
            </w:r>
          </w:p>
        </w:tc>
        <w:tc>
          <w:tcPr>
            <w:tcW w:w="87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691012" w:rsidP="000821F6">
            <w:pPr>
              <w:spacing w:after="0" w:line="240" w:lineRule="auto"/>
              <w:jc w:val="center"/>
              <w:rPr>
                <w:rFonts w:ascii="Times New Roman" w:hAnsi="Times New Roman" w:cs="Times New Roman"/>
              </w:rPr>
            </w:pPr>
            <w:r w:rsidRPr="000821F6">
              <w:rPr>
                <w:rFonts w:ascii="Times New Roman" w:hAnsi="Times New Roman" w:cs="Times New Roman"/>
              </w:rPr>
              <w:t>197</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204</w:t>
            </w:r>
          </w:p>
        </w:tc>
        <w:tc>
          <w:tcPr>
            <w:tcW w:w="851"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r>
      <w:tr w:rsidR="00691012" w:rsidRPr="000821F6" w:rsidTr="00691012">
        <w:tc>
          <w:tcPr>
            <w:tcW w:w="817"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lang w:val="en-US"/>
              </w:rPr>
            </w:pPr>
            <w:r w:rsidRPr="000821F6">
              <w:rPr>
                <w:rFonts w:ascii="Times New Roman" w:hAnsi="Times New Roman" w:cs="Times New Roman"/>
                <w:lang w:val="en-US"/>
              </w:rPr>
              <w:t>III</w:t>
            </w:r>
          </w:p>
        </w:tc>
        <w:tc>
          <w:tcPr>
            <w:tcW w:w="87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41</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691012" w:rsidP="000821F6">
            <w:pPr>
              <w:spacing w:after="0" w:line="240" w:lineRule="auto"/>
              <w:jc w:val="center"/>
              <w:rPr>
                <w:rFonts w:ascii="Times New Roman" w:hAnsi="Times New Roman" w:cs="Times New Roman"/>
              </w:rPr>
            </w:pPr>
            <w:r w:rsidRPr="000821F6">
              <w:rPr>
                <w:rFonts w:ascii="Times New Roman" w:hAnsi="Times New Roman" w:cs="Times New Roman"/>
              </w:rPr>
              <w:t>204</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BF40B3" w:rsidP="000821F6">
            <w:pPr>
              <w:spacing w:after="0" w:line="240" w:lineRule="auto"/>
              <w:jc w:val="center"/>
              <w:rPr>
                <w:rFonts w:ascii="Times New Roman" w:hAnsi="Times New Roman" w:cs="Times New Roman"/>
              </w:rPr>
            </w:pPr>
            <w:r w:rsidRPr="000821F6">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270</w:t>
            </w:r>
          </w:p>
        </w:tc>
        <w:tc>
          <w:tcPr>
            <w:tcW w:w="851" w:type="dxa"/>
            <w:tcBorders>
              <w:top w:val="single" w:sz="4" w:space="0" w:color="auto"/>
              <w:left w:val="single" w:sz="4" w:space="0" w:color="auto"/>
              <w:bottom w:val="single" w:sz="4" w:space="0" w:color="auto"/>
              <w:right w:val="single" w:sz="4" w:space="0" w:color="auto"/>
            </w:tcBorders>
          </w:tcPr>
          <w:p w:rsidR="004D06C4" w:rsidRPr="000821F6" w:rsidRDefault="00BF40B3" w:rsidP="000821F6">
            <w:pPr>
              <w:spacing w:after="0" w:line="240" w:lineRule="auto"/>
              <w:jc w:val="center"/>
              <w:rPr>
                <w:rFonts w:ascii="Times New Roman" w:hAnsi="Times New Roman" w:cs="Times New Roman"/>
              </w:rPr>
            </w:pPr>
            <w:r w:rsidRPr="000821F6">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p>
        </w:tc>
      </w:tr>
      <w:tr w:rsidR="00691012" w:rsidRPr="000821F6" w:rsidTr="00691012">
        <w:tc>
          <w:tcPr>
            <w:tcW w:w="817"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lang w:val="en-US"/>
              </w:rPr>
            </w:pPr>
            <w:r w:rsidRPr="000821F6">
              <w:rPr>
                <w:rFonts w:ascii="Times New Roman" w:hAnsi="Times New Roman" w:cs="Times New Roman"/>
                <w:lang w:val="en-US"/>
              </w:rPr>
              <w:t>IV</w:t>
            </w:r>
          </w:p>
        </w:tc>
        <w:tc>
          <w:tcPr>
            <w:tcW w:w="87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52</w:t>
            </w:r>
          </w:p>
        </w:tc>
        <w:tc>
          <w:tcPr>
            <w:tcW w:w="70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24</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691012" w:rsidP="000821F6">
            <w:pPr>
              <w:spacing w:after="0" w:line="240" w:lineRule="auto"/>
              <w:jc w:val="center"/>
              <w:rPr>
                <w:rFonts w:ascii="Times New Roman" w:hAnsi="Times New Roman" w:cs="Times New Roman"/>
              </w:rPr>
            </w:pPr>
            <w:r w:rsidRPr="000821F6">
              <w:rPr>
                <w:rFonts w:ascii="Times New Roman" w:hAnsi="Times New Roman" w:cs="Times New Roman"/>
              </w:rPr>
              <w:t>236</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691012" w:rsidP="000821F6">
            <w:pPr>
              <w:spacing w:after="0" w:line="240" w:lineRule="auto"/>
              <w:jc w:val="center"/>
              <w:rPr>
                <w:rFonts w:ascii="Times New Roman" w:hAnsi="Times New Roman" w:cs="Times New Roman"/>
              </w:rPr>
            </w:pPr>
            <w:r w:rsidRPr="000821F6">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289</w:t>
            </w:r>
          </w:p>
        </w:tc>
        <w:tc>
          <w:tcPr>
            <w:tcW w:w="851"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rPr>
            </w:pPr>
            <w:r w:rsidRPr="000821F6">
              <w:rPr>
                <w:rFonts w:ascii="Times New Roman" w:hAnsi="Times New Roman" w:cs="Times New Roman"/>
              </w:rPr>
              <w:t>20</w:t>
            </w:r>
          </w:p>
        </w:tc>
      </w:tr>
      <w:tr w:rsidR="00691012" w:rsidRPr="000821F6" w:rsidTr="00691012">
        <w:tc>
          <w:tcPr>
            <w:tcW w:w="817"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Итого</w:t>
            </w:r>
          </w:p>
        </w:tc>
        <w:tc>
          <w:tcPr>
            <w:tcW w:w="87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125</w:t>
            </w:r>
          </w:p>
        </w:tc>
        <w:tc>
          <w:tcPr>
            <w:tcW w:w="70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22</w:t>
            </w:r>
          </w:p>
        </w:tc>
        <w:tc>
          <w:tcPr>
            <w:tcW w:w="709" w:type="dxa"/>
            <w:tcBorders>
              <w:top w:val="single" w:sz="4" w:space="0" w:color="auto"/>
              <w:left w:val="single" w:sz="4" w:space="0" w:color="auto"/>
              <w:bottom w:val="single" w:sz="4" w:space="0" w:color="auto"/>
              <w:right w:val="single" w:sz="4" w:space="0" w:color="auto"/>
            </w:tcBorders>
            <w:hideMark/>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48</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BF40B3" w:rsidP="000821F6">
            <w:pPr>
              <w:spacing w:after="0" w:line="240" w:lineRule="auto"/>
              <w:jc w:val="center"/>
              <w:rPr>
                <w:rFonts w:ascii="Times New Roman" w:hAnsi="Times New Roman" w:cs="Times New Roman"/>
                <w:b/>
              </w:rPr>
            </w:pPr>
            <w:r w:rsidRPr="000821F6">
              <w:rPr>
                <w:rFonts w:ascii="Times New Roman" w:hAnsi="Times New Roman" w:cs="Times New Roman"/>
                <w:b/>
              </w:rPr>
              <w:t>637</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BF40B3" w:rsidP="000821F6">
            <w:pPr>
              <w:spacing w:after="0" w:line="240" w:lineRule="auto"/>
              <w:jc w:val="center"/>
              <w:rPr>
                <w:rFonts w:ascii="Times New Roman" w:hAnsi="Times New Roman" w:cs="Times New Roman"/>
                <w:b/>
              </w:rPr>
            </w:pPr>
            <w:r w:rsidRPr="000821F6">
              <w:rPr>
                <w:rFonts w:ascii="Times New Roman" w:hAnsi="Times New Roman" w:cs="Times New Roman"/>
                <w:b/>
              </w:rPr>
              <w:t>4</w:t>
            </w:r>
            <w:r w:rsidR="004D06C4" w:rsidRPr="000821F6">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12</w:t>
            </w:r>
          </w:p>
        </w:tc>
        <w:tc>
          <w:tcPr>
            <w:tcW w:w="709" w:type="dxa"/>
            <w:tcBorders>
              <w:top w:val="single" w:sz="4" w:space="0" w:color="auto"/>
              <w:left w:val="single" w:sz="4" w:space="0" w:color="auto"/>
              <w:bottom w:val="single" w:sz="4" w:space="0" w:color="auto"/>
              <w:right w:val="single" w:sz="4" w:space="0" w:color="auto"/>
            </w:tcBorders>
          </w:tcPr>
          <w:p w:rsidR="004D06C4" w:rsidRPr="000821F6" w:rsidRDefault="00691012" w:rsidP="000821F6">
            <w:pPr>
              <w:spacing w:after="0" w:line="240" w:lineRule="auto"/>
              <w:jc w:val="center"/>
              <w:rPr>
                <w:rFonts w:ascii="Times New Roman" w:hAnsi="Times New Roman" w:cs="Times New Roman"/>
                <w:b/>
              </w:rPr>
            </w:pPr>
            <w:r w:rsidRPr="000821F6">
              <w:rPr>
                <w:rFonts w:ascii="Times New Roman" w:hAnsi="Times New Roman" w:cs="Times New Roman"/>
                <w:b/>
              </w:rPr>
              <w:t>20</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763</w:t>
            </w:r>
          </w:p>
        </w:tc>
        <w:tc>
          <w:tcPr>
            <w:tcW w:w="851" w:type="dxa"/>
            <w:tcBorders>
              <w:top w:val="single" w:sz="4" w:space="0" w:color="auto"/>
              <w:left w:val="single" w:sz="4" w:space="0" w:color="auto"/>
              <w:bottom w:val="single" w:sz="4" w:space="0" w:color="auto"/>
              <w:right w:val="single" w:sz="4" w:space="0" w:color="auto"/>
            </w:tcBorders>
          </w:tcPr>
          <w:p w:rsidR="004D06C4" w:rsidRPr="000821F6" w:rsidRDefault="00BF40B3" w:rsidP="000821F6">
            <w:pPr>
              <w:spacing w:after="0" w:line="240" w:lineRule="auto"/>
              <w:jc w:val="center"/>
              <w:rPr>
                <w:rFonts w:ascii="Times New Roman" w:hAnsi="Times New Roman" w:cs="Times New Roman"/>
                <w:b/>
              </w:rPr>
            </w:pPr>
            <w:r w:rsidRPr="000821F6">
              <w:rPr>
                <w:rFonts w:ascii="Times New Roman" w:hAnsi="Times New Roman" w:cs="Times New Roman"/>
                <w:b/>
              </w:rPr>
              <w:t>4</w:t>
            </w:r>
            <w:r w:rsidR="004D06C4" w:rsidRPr="000821F6">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12</w:t>
            </w:r>
          </w:p>
        </w:tc>
        <w:tc>
          <w:tcPr>
            <w:tcW w:w="850" w:type="dxa"/>
            <w:tcBorders>
              <w:top w:val="single" w:sz="4" w:space="0" w:color="auto"/>
              <w:left w:val="single" w:sz="4" w:space="0" w:color="auto"/>
              <w:bottom w:val="single" w:sz="4" w:space="0" w:color="auto"/>
              <w:right w:val="single" w:sz="4" w:space="0" w:color="auto"/>
            </w:tcBorders>
          </w:tcPr>
          <w:p w:rsidR="004D06C4" w:rsidRPr="000821F6" w:rsidRDefault="004D06C4" w:rsidP="000821F6">
            <w:pPr>
              <w:spacing w:after="0" w:line="240" w:lineRule="auto"/>
              <w:jc w:val="center"/>
              <w:rPr>
                <w:rFonts w:ascii="Times New Roman" w:hAnsi="Times New Roman" w:cs="Times New Roman"/>
                <w:b/>
              </w:rPr>
            </w:pPr>
            <w:r w:rsidRPr="000821F6">
              <w:rPr>
                <w:rFonts w:ascii="Times New Roman" w:hAnsi="Times New Roman" w:cs="Times New Roman"/>
                <w:b/>
              </w:rPr>
              <w:t>20</w:t>
            </w:r>
          </w:p>
        </w:tc>
      </w:tr>
    </w:tbl>
    <w:p w:rsidR="0049430D" w:rsidRPr="000821F6" w:rsidRDefault="0049430D" w:rsidP="000821F6">
      <w:pPr>
        <w:spacing w:after="0" w:line="240" w:lineRule="auto"/>
        <w:ind w:firstLine="540"/>
        <w:jc w:val="both"/>
        <w:rPr>
          <w:rFonts w:ascii="Times New Roman" w:hAnsi="Times New Roman" w:cs="Times New Roman"/>
          <w:sz w:val="24"/>
          <w:szCs w:val="24"/>
        </w:rPr>
      </w:pPr>
      <w:r w:rsidRPr="000821F6">
        <w:rPr>
          <w:rFonts w:ascii="Times New Roman" w:hAnsi="Times New Roman" w:cs="Times New Roman"/>
          <w:sz w:val="24"/>
          <w:szCs w:val="24"/>
        </w:rPr>
        <w:t xml:space="preserve">Выводы: по результатам региональных, кустовых </w:t>
      </w:r>
      <w:proofErr w:type="gramStart"/>
      <w:r w:rsidRPr="000821F6">
        <w:rPr>
          <w:rFonts w:ascii="Times New Roman" w:hAnsi="Times New Roman" w:cs="Times New Roman"/>
          <w:sz w:val="24"/>
          <w:szCs w:val="24"/>
        </w:rPr>
        <w:t>и  улусных</w:t>
      </w:r>
      <w:proofErr w:type="gramEnd"/>
      <w:r w:rsidRPr="000821F6">
        <w:rPr>
          <w:rFonts w:ascii="Times New Roman" w:hAnsi="Times New Roman" w:cs="Times New Roman"/>
          <w:sz w:val="24"/>
          <w:szCs w:val="24"/>
        </w:rPr>
        <w:t xml:space="preserve"> предметных олимпиад школа на протяжении многих лет входит в одну из лучших школ, повышая при этом свой уровень.  </w:t>
      </w:r>
    </w:p>
    <w:p w:rsidR="0049430D" w:rsidRPr="000821F6" w:rsidRDefault="00D7282E" w:rsidP="000821F6">
      <w:pPr>
        <w:spacing w:after="0" w:line="240" w:lineRule="auto"/>
        <w:jc w:val="both"/>
        <w:rPr>
          <w:rFonts w:ascii="Times New Roman" w:hAnsi="Times New Roman" w:cs="Times New Roman"/>
          <w:b/>
        </w:rPr>
      </w:pPr>
      <w:r w:rsidRPr="000821F6">
        <w:rPr>
          <w:rFonts w:ascii="Times New Roman" w:hAnsi="Times New Roman" w:cs="Times New Roman"/>
          <w:b/>
        </w:rPr>
        <w:t>6.</w:t>
      </w:r>
      <w:r w:rsidR="0049430D" w:rsidRPr="000821F6">
        <w:rPr>
          <w:rFonts w:ascii="Times New Roman" w:hAnsi="Times New Roman" w:cs="Times New Roman"/>
          <w:b/>
        </w:rPr>
        <w:t>Призеры региональной, улусной предметной олимпиады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302"/>
        <w:gridCol w:w="1701"/>
        <w:gridCol w:w="1275"/>
        <w:gridCol w:w="1560"/>
        <w:gridCol w:w="1417"/>
        <w:gridCol w:w="1559"/>
      </w:tblGrid>
      <w:tr w:rsidR="0049430D" w:rsidRPr="000821F6" w:rsidTr="0049430D">
        <w:tc>
          <w:tcPr>
            <w:tcW w:w="933" w:type="dxa"/>
            <w:vMerge w:val="restart"/>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both"/>
              <w:rPr>
                <w:rFonts w:ascii="Times New Roman" w:hAnsi="Times New Roman" w:cs="Times New Roman"/>
                <w:b/>
              </w:rPr>
            </w:pPr>
            <w:proofErr w:type="gramStart"/>
            <w:r w:rsidRPr="000821F6">
              <w:rPr>
                <w:rFonts w:ascii="Times New Roman" w:hAnsi="Times New Roman" w:cs="Times New Roman"/>
                <w:b/>
              </w:rPr>
              <w:t>класс</w:t>
            </w:r>
            <w:proofErr w:type="gramEnd"/>
          </w:p>
        </w:tc>
        <w:tc>
          <w:tcPr>
            <w:tcW w:w="3003" w:type="dxa"/>
            <w:gridSpan w:val="2"/>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center"/>
              <w:rPr>
                <w:rFonts w:ascii="Times New Roman" w:hAnsi="Times New Roman" w:cs="Times New Roman"/>
                <w:b/>
              </w:rPr>
            </w:pPr>
            <w:r w:rsidRPr="000821F6">
              <w:rPr>
                <w:rFonts w:ascii="Times New Roman" w:hAnsi="Times New Roman" w:cs="Times New Roman"/>
                <w:b/>
              </w:rPr>
              <w:t>201</w:t>
            </w:r>
            <w:r w:rsidR="00495617" w:rsidRPr="000821F6">
              <w:rPr>
                <w:rFonts w:ascii="Times New Roman" w:hAnsi="Times New Roman" w:cs="Times New Roman"/>
                <w:b/>
              </w:rPr>
              <w:t>2</w:t>
            </w:r>
            <w:r w:rsidRPr="000821F6">
              <w:rPr>
                <w:rFonts w:ascii="Times New Roman" w:hAnsi="Times New Roman" w:cs="Times New Roman"/>
                <w:b/>
              </w:rPr>
              <w:t>-201</w:t>
            </w:r>
            <w:r w:rsidR="00495617" w:rsidRPr="000821F6">
              <w:rPr>
                <w:rFonts w:ascii="Times New Roman" w:hAnsi="Times New Roman" w:cs="Times New Roman"/>
                <w:b/>
              </w:rPr>
              <w:t>3</w:t>
            </w:r>
          </w:p>
        </w:tc>
        <w:tc>
          <w:tcPr>
            <w:tcW w:w="2835" w:type="dxa"/>
            <w:gridSpan w:val="2"/>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hAnsi="Times New Roman" w:cs="Times New Roman"/>
                <w:b/>
              </w:rPr>
            </w:pPr>
            <w:r w:rsidRPr="000821F6">
              <w:rPr>
                <w:rFonts w:ascii="Times New Roman" w:hAnsi="Times New Roman" w:cs="Times New Roman"/>
                <w:b/>
                <w:lang w:val="en-US"/>
              </w:rPr>
              <w:t>201</w:t>
            </w:r>
            <w:r w:rsidR="00495617" w:rsidRPr="000821F6">
              <w:rPr>
                <w:rFonts w:ascii="Times New Roman" w:hAnsi="Times New Roman" w:cs="Times New Roman"/>
                <w:b/>
              </w:rPr>
              <w:t>3</w:t>
            </w:r>
            <w:r w:rsidRPr="000821F6">
              <w:rPr>
                <w:rFonts w:ascii="Times New Roman" w:hAnsi="Times New Roman" w:cs="Times New Roman"/>
                <w:b/>
                <w:lang w:val="en-US"/>
              </w:rPr>
              <w:t>-201</w:t>
            </w:r>
            <w:r w:rsidR="00495617" w:rsidRPr="000821F6">
              <w:rPr>
                <w:rFonts w:ascii="Times New Roman" w:hAnsi="Times New Roman" w:cs="Times New Roman"/>
                <w:b/>
              </w:rPr>
              <w:t>4</w:t>
            </w:r>
          </w:p>
        </w:tc>
        <w:tc>
          <w:tcPr>
            <w:tcW w:w="2976" w:type="dxa"/>
            <w:gridSpan w:val="2"/>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hAnsi="Times New Roman" w:cs="Times New Roman"/>
                <w:b/>
              </w:rPr>
            </w:pPr>
            <w:r w:rsidRPr="000821F6">
              <w:rPr>
                <w:rFonts w:ascii="Times New Roman" w:hAnsi="Times New Roman" w:cs="Times New Roman"/>
                <w:b/>
              </w:rPr>
              <w:t>201</w:t>
            </w:r>
            <w:r w:rsidR="00495617" w:rsidRPr="000821F6">
              <w:rPr>
                <w:rFonts w:ascii="Times New Roman" w:hAnsi="Times New Roman" w:cs="Times New Roman"/>
                <w:b/>
              </w:rPr>
              <w:t>4</w:t>
            </w:r>
            <w:r w:rsidRPr="000821F6">
              <w:rPr>
                <w:rFonts w:ascii="Times New Roman" w:hAnsi="Times New Roman" w:cs="Times New Roman"/>
                <w:b/>
              </w:rPr>
              <w:t>-201</w:t>
            </w:r>
            <w:r w:rsidR="00495617" w:rsidRPr="000821F6">
              <w:rPr>
                <w:rFonts w:ascii="Times New Roman" w:hAnsi="Times New Roman" w:cs="Times New Roman"/>
                <w:b/>
              </w:rPr>
              <w:t>5</w:t>
            </w:r>
          </w:p>
        </w:tc>
      </w:tr>
      <w:tr w:rsidR="0049430D" w:rsidRPr="000821F6" w:rsidTr="0049430D">
        <w:tc>
          <w:tcPr>
            <w:tcW w:w="933" w:type="dxa"/>
            <w:vMerge/>
            <w:tcBorders>
              <w:top w:val="single" w:sz="4" w:space="0" w:color="auto"/>
              <w:left w:val="single" w:sz="4" w:space="0" w:color="auto"/>
              <w:bottom w:val="single" w:sz="4" w:space="0" w:color="auto"/>
              <w:right w:val="single" w:sz="4" w:space="0" w:color="auto"/>
            </w:tcBorders>
            <w:vAlign w:val="center"/>
            <w:hideMark/>
          </w:tcPr>
          <w:p w:rsidR="0049430D" w:rsidRPr="000821F6" w:rsidRDefault="0049430D" w:rsidP="000821F6">
            <w:pPr>
              <w:spacing w:after="0" w:line="240" w:lineRule="auto"/>
              <w:rPr>
                <w:rFonts w:ascii="Times New Roman" w:hAnsi="Times New Roman" w:cs="Times New Roman"/>
                <w:b/>
              </w:rPr>
            </w:pPr>
          </w:p>
        </w:tc>
        <w:tc>
          <w:tcPr>
            <w:tcW w:w="1302"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both"/>
              <w:rPr>
                <w:rFonts w:ascii="Times New Roman" w:hAnsi="Times New Roman" w:cs="Times New Roman"/>
                <w:b/>
              </w:rPr>
            </w:pPr>
            <w:r w:rsidRPr="000821F6">
              <w:rPr>
                <w:rFonts w:ascii="Times New Roman" w:hAnsi="Times New Roman" w:cs="Times New Roman"/>
              </w:rPr>
              <w:t xml:space="preserve">Улусная </w:t>
            </w:r>
          </w:p>
        </w:tc>
        <w:tc>
          <w:tcPr>
            <w:tcW w:w="1701"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Региональная </w:t>
            </w:r>
          </w:p>
        </w:tc>
        <w:tc>
          <w:tcPr>
            <w:tcW w:w="1275"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both"/>
              <w:rPr>
                <w:rFonts w:ascii="Times New Roman" w:hAnsi="Times New Roman" w:cs="Times New Roman"/>
                <w:b/>
              </w:rPr>
            </w:pPr>
            <w:r w:rsidRPr="000821F6">
              <w:rPr>
                <w:rFonts w:ascii="Times New Roman" w:hAnsi="Times New Roman" w:cs="Times New Roman"/>
              </w:rPr>
              <w:t xml:space="preserve">Улусная </w:t>
            </w:r>
          </w:p>
        </w:tc>
        <w:tc>
          <w:tcPr>
            <w:tcW w:w="1560"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Региональная </w:t>
            </w:r>
          </w:p>
        </w:tc>
        <w:tc>
          <w:tcPr>
            <w:tcW w:w="1417"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both"/>
              <w:rPr>
                <w:rFonts w:ascii="Times New Roman" w:hAnsi="Times New Roman" w:cs="Times New Roman"/>
                <w:b/>
              </w:rPr>
            </w:pPr>
            <w:r w:rsidRPr="000821F6">
              <w:rPr>
                <w:rFonts w:ascii="Times New Roman" w:hAnsi="Times New Roman" w:cs="Times New Roman"/>
              </w:rPr>
              <w:t xml:space="preserve">Улусная </w:t>
            </w:r>
          </w:p>
        </w:tc>
        <w:tc>
          <w:tcPr>
            <w:tcW w:w="1559"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Региональная </w:t>
            </w:r>
          </w:p>
        </w:tc>
      </w:tr>
      <w:tr w:rsidR="0049430D" w:rsidRPr="000821F6" w:rsidTr="0049430D">
        <w:tc>
          <w:tcPr>
            <w:tcW w:w="933"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center"/>
              <w:rPr>
                <w:rFonts w:ascii="Times New Roman" w:hAnsi="Times New Roman" w:cs="Times New Roman"/>
                <w:lang w:val="en-US"/>
              </w:rPr>
            </w:pPr>
            <w:r w:rsidRPr="000821F6">
              <w:rPr>
                <w:rFonts w:ascii="Times New Roman" w:hAnsi="Times New Roman" w:cs="Times New Roman"/>
                <w:lang w:val="en-US"/>
              </w:rPr>
              <w:t>II</w:t>
            </w:r>
          </w:p>
        </w:tc>
        <w:tc>
          <w:tcPr>
            <w:tcW w:w="1302"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both"/>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jc w:val="center"/>
              <w:rPr>
                <w:rFonts w:ascii="Times New Roman" w:hAnsi="Times New Roman" w:cs="Times New Roman"/>
              </w:rPr>
            </w:pPr>
            <w:r w:rsidRPr="000821F6">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9430D" w:rsidRPr="000821F6" w:rsidRDefault="0049430D" w:rsidP="000821F6">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9430D" w:rsidRPr="000821F6" w:rsidRDefault="00691012" w:rsidP="000821F6">
            <w:pPr>
              <w:spacing w:after="0" w:line="240" w:lineRule="auto"/>
              <w:jc w:val="center"/>
              <w:rPr>
                <w:rFonts w:ascii="Times New Roman" w:hAnsi="Times New Roman" w:cs="Times New Roman"/>
              </w:rPr>
            </w:pPr>
            <w:r w:rsidRPr="000821F6">
              <w:rPr>
                <w:rFonts w:ascii="Times New Roman" w:hAnsi="Times New Roman" w:cs="Times New Roman"/>
              </w:rPr>
              <w:t>8</w:t>
            </w:r>
          </w:p>
        </w:tc>
      </w:tr>
      <w:tr w:rsidR="0049430D" w:rsidRPr="000821F6" w:rsidTr="0049430D">
        <w:tc>
          <w:tcPr>
            <w:tcW w:w="933"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center"/>
              <w:rPr>
                <w:rFonts w:ascii="Times New Roman" w:hAnsi="Times New Roman" w:cs="Times New Roman"/>
                <w:lang w:val="en-US"/>
              </w:rPr>
            </w:pPr>
            <w:r w:rsidRPr="000821F6">
              <w:rPr>
                <w:rFonts w:ascii="Times New Roman" w:hAnsi="Times New Roman" w:cs="Times New Roman"/>
                <w:lang w:val="en-US"/>
              </w:rPr>
              <w:t>III</w:t>
            </w:r>
          </w:p>
        </w:tc>
        <w:tc>
          <w:tcPr>
            <w:tcW w:w="1302"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jc w:val="center"/>
              <w:rPr>
                <w:rFonts w:ascii="Times New Roman" w:hAnsi="Times New Roman" w:cs="Times New Roman"/>
              </w:rPr>
            </w:pPr>
            <w:r w:rsidRPr="000821F6">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49430D" w:rsidRPr="000821F6" w:rsidRDefault="00495617" w:rsidP="000821F6">
            <w:pPr>
              <w:spacing w:after="0" w:line="240" w:lineRule="auto"/>
              <w:jc w:val="center"/>
              <w:rPr>
                <w:rFonts w:ascii="Times New Roman" w:hAnsi="Times New Roman" w:cs="Times New Roman"/>
              </w:rPr>
            </w:pPr>
            <w:r w:rsidRPr="000821F6">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49430D" w:rsidRPr="000821F6" w:rsidRDefault="00CA27C7" w:rsidP="000821F6">
            <w:pPr>
              <w:spacing w:after="0" w:line="240" w:lineRule="auto"/>
              <w:jc w:val="center"/>
              <w:rPr>
                <w:rFonts w:ascii="Times New Roman" w:hAnsi="Times New Roman" w:cs="Times New Roman"/>
              </w:rPr>
            </w:pPr>
            <w:r w:rsidRPr="000821F6">
              <w:rPr>
                <w:rFonts w:ascii="Times New Roman" w:hAnsi="Times New Roman" w:cs="Times New Roman"/>
              </w:rPr>
              <w:t>8</w:t>
            </w:r>
          </w:p>
        </w:tc>
        <w:tc>
          <w:tcPr>
            <w:tcW w:w="1560"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jc w:val="center"/>
              <w:rPr>
                <w:rFonts w:ascii="Times New Roman" w:hAnsi="Times New Roman" w:cs="Times New Roman"/>
              </w:rPr>
            </w:pPr>
            <w:r w:rsidRPr="000821F6">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9430D" w:rsidRPr="000821F6" w:rsidRDefault="00BF40B3" w:rsidP="000821F6">
            <w:pPr>
              <w:spacing w:after="0" w:line="240" w:lineRule="auto"/>
              <w:jc w:val="center"/>
              <w:rPr>
                <w:rFonts w:ascii="Times New Roman" w:hAnsi="Times New Roman" w:cs="Times New Roman"/>
              </w:rPr>
            </w:pPr>
            <w:r w:rsidRPr="000821F6">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49430D" w:rsidRPr="000821F6" w:rsidRDefault="00691012" w:rsidP="000821F6">
            <w:pPr>
              <w:spacing w:after="0" w:line="240" w:lineRule="auto"/>
              <w:jc w:val="center"/>
              <w:rPr>
                <w:rFonts w:ascii="Times New Roman" w:hAnsi="Times New Roman" w:cs="Times New Roman"/>
              </w:rPr>
            </w:pPr>
            <w:r w:rsidRPr="000821F6">
              <w:rPr>
                <w:rFonts w:ascii="Times New Roman" w:hAnsi="Times New Roman" w:cs="Times New Roman"/>
              </w:rPr>
              <w:t>9</w:t>
            </w:r>
          </w:p>
        </w:tc>
      </w:tr>
      <w:tr w:rsidR="0049430D" w:rsidRPr="000821F6" w:rsidTr="0049430D">
        <w:tc>
          <w:tcPr>
            <w:tcW w:w="933"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center"/>
              <w:rPr>
                <w:rFonts w:ascii="Times New Roman" w:hAnsi="Times New Roman" w:cs="Times New Roman"/>
                <w:lang w:val="en-US"/>
              </w:rPr>
            </w:pPr>
            <w:r w:rsidRPr="000821F6">
              <w:rPr>
                <w:rFonts w:ascii="Times New Roman" w:hAnsi="Times New Roman" w:cs="Times New Roman"/>
                <w:lang w:val="en-US"/>
              </w:rPr>
              <w:t>IV</w:t>
            </w:r>
          </w:p>
        </w:tc>
        <w:tc>
          <w:tcPr>
            <w:tcW w:w="1302" w:type="dxa"/>
            <w:tcBorders>
              <w:top w:val="single" w:sz="4" w:space="0" w:color="auto"/>
              <w:left w:val="single" w:sz="4" w:space="0" w:color="auto"/>
              <w:bottom w:val="single" w:sz="4" w:space="0" w:color="auto"/>
              <w:right w:val="single" w:sz="4" w:space="0" w:color="auto"/>
            </w:tcBorders>
            <w:hideMark/>
          </w:tcPr>
          <w:p w:rsidR="0049430D" w:rsidRPr="000821F6" w:rsidRDefault="00495617" w:rsidP="000821F6">
            <w:pPr>
              <w:spacing w:after="0" w:line="240" w:lineRule="auto"/>
              <w:jc w:val="center"/>
              <w:rPr>
                <w:rFonts w:ascii="Times New Roman" w:hAnsi="Times New Roman" w:cs="Times New Roman"/>
              </w:rPr>
            </w:pPr>
            <w:r w:rsidRPr="000821F6">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49430D" w:rsidRPr="000821F6" w:rsidRDefault="00495617" w:rsidP="000821F6">
            <w:pPr>
              <w:spacing w:after="0" w:line="240" w:lineRule="auto"/>
              <w:jc w:val="center"/>
              <w:rPr>
                <w:rFonts w:ascii="Times New Roman" w:hAnsi="Times New Roman" w:cs="Times New Roman"/>
              </w:rPr>
            </w:pPr>
            <w:r w:rsidRPr="000821F6">
              <w:rPr>
                <w:rFonts w:ascii="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tcPr>
          <w:p w:rsidR="0049430D" w:rsidRPr="000821F6" w:rsidRDefault="00CA27C7" w:rsidP="000821F6">
            <w:pPr>
              <w:spacing w:after="0" w:line="240" w:lineRule="auto"/>
              <w:jc w:val="center"/>
              <w:rPr>
                <w:rFonts w:ascii="Times New Roman" w:hAnsi="Times New Roman" w:cs="Times New Roman"/>
              </w:rPr>
            </w:pPr>
            <w:r w:rsidRPr="000821F6">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jc w:val="center"/>
              <w:rPr>
                <w:rFonts w:ascii="Times New Roman" w:hAnsi="Times New Roman" w:cs="Times New Roman"/>
              </w:rPr>
            </w:pPr>
            <w:r w:rsidRPr="000821F6">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49430D" w:rsidRPr="000821F6" w:rsidRDefault="00CA27C7" w:rsidP="000821F6">
            <w:pPr>
              <w:spacing w:after="0" w:line="240" w:lineRule="auto"/>
              <w:jc w:val="center"/>
              <w:rPr>
                <w:rFonts w:ascii="Times New Roman" w:hAnsi="Times New Roman" w:cs="Times New Roman"/>
              </w:rPr>
            </w:pPr>
            <w:r w:rsidRPr="000821F6">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rsidR="0049430D" w:rsidRPr="000821F6" w:rsidRDefault="00691012" w:rsidP="000821F6">
            <w:pPr>
              <w:spacing w:after="0" w:line="240" w:lineRule="auto"/>
              <w:jc w:val="center"/>
              <w:rPr>
                <w:rFonts w:ascii="Times New Roman" w:hAnsi="Times New Roman" w:cs="Times New Roman"/>
              </w:rPr>
            </w:pPr>
            <w:r w:rsidRPr="000821F6">
              <w:rPr>
                <w:rFonts w:ascii="Times New Roman" w:hAnsi="Times New Roman" w:cs="Times New Roman"/>
              </w:rPr>
              <w:t>5</w:t>
            </w:r>
          </w:p>
        </w:tc>
      </w:tr>
      <w:tr w:rsidR="0049430D" w:rsidRPr="000821F6" w:rsidTr="0049430D">
        <w:tc>
          <w:tcPr>
            <w:tcW w:w="933" w:type="dxa"/>
            <w:tcBorders>
              <w:top w:val="single" w:sz="4" w:space="0" w:color="auto"/>
              <w:left w:val="single" w:sz="4" w:space="0" w:color="auto"/>
              <w:bottom w:val="single" w:sz="4" w:space="0" w:color="auto"/>
              <w:right w:val="single" w:sz="4" w:space="0" w:color="auto"/>
            </w:tcBorders>
            <w:hideMark/>
          </w:tcPr>
          <w:p w:rsidR="0049430D" w:rsidRPr="000821F6" w:rsidRDefault="0049430D" w:rsidP="000821F6">
            <w:pPr>
              <w:spacing w:after="0" w:line="240" w:lineRule="auto"/>
              <w:jc w:val="center"/>
              <w:rPr>
                <w:rFonts w:ascii="Times New Roman" w:hAnsi="Times New Roman" w:cs="Times New Roman"/>
                <w:b/>
              </w:rPr>
            </w:pPr>
            <w:r w:rsidRPr="000821F6">
              <w:rPr>
                <w:rFonts w:ascii="Times New Roman" w:hAnsi="Times New Roman" w:cs="Times New Roman"/>
                <w:b/>
              </w:rPr>
              <w:t>Итого:</w:t>
            </w:r>
          </w:p>
        </w:tc>
        <w:tc>
          <w:tcPr>
            <w:tcW w:w="1302" w:type="dxa"/>
            <w:tcBorders>
              <w:top w:val="single" w:sz="4" w:space="0" w:color="auto"/>
              <w:left w:val="single" w:sz="4" w:space="0" w:color="auto"/>
              <w:bottom w:val="single" w:sz="4" w:space="0" w:color="auto"/>
              <w:right w:val="single" w:sz="4" w:space="0" w:color="auto"/>
            </w:tcBorders>
            <w:hideMark/>
          </w:tcPr>
          <w:p w:rsidR="0049430D" w:rsidRPr="000821F6" w:rsidRDefault="00495617" w:rsidP="000821F6">
            <w:pPr>
              <w:spacing w:after="0" w:line="240" w:lineRule="auto"/>
              <w:jc w:val="center"/>
              <w:rPr>
                <w:rFonts w:ascii="Times New Roman" w:hAnsi="Times New Roman" w:cs="Times New Roman"/>
                <w:b/>
              </w:rPr>
            </w:pPr>
            <w:r w:rsidRPr="000821F6">
              <w:rPr>
                <w:rFonts w:ascii="Times New Roman" w:hAnsi="Times New Roman" w:cs="Times New Roman"/>
                <w:b/>
              </w:rPr>
              <w:t>11</w:t>
            </w:r>
          </w:p>
        </w:tc>
        <w:tc>
          <w:tcPr>
            <w:tcW w:w="1701" w:type="dxa"/>
            <w:tcBorders>
              <w:top w:val="single" w:sz="4" w:space="0" w:color="auto"/>
              <w:left w:val="single" w:sz="4" w:space="0" w:color="auto"/>
              <w:bottom w:val="single" w:sz="4" w:space="0" w:color="auto"/>
              <w:right w:val="single" w:sz="4" w:space="0" w:color="auto"/>
            </w:tcBorders>
            <w:hideMark/>
          </w:tcPr>
          <w:p w:rsidR="0049430D" w:rsidRPr="000821F6" w:rsidRDefault="00495617" w:rsidP="000821F6">
            <w:pPr>
              <w:spacing w:after="0" w:line="240" w:lineRule="auto"/>
              <w:jc w:val="center"/>
              <w:rPr>
                <w:rFonts w:ascii="Times New Roman" w:hAnsi="Times New Roman" w:cs="Times New Roman"/>
                <w:b/>
              </w:rPr>
            </w:pPr>
            <w:r w:rsidRPr="000821F6">
              <w:rPr>
                <w:rFonts w:ascii="Times New Roman" w:hAnsi="Times New Roman" w:cs="Times New Roman"/>
                <w:b/>
              </w:rPr>
              <w:t>13</w:t>
            </w:r>
          </w:p>
        </w:tc>
        <w:tc>
          <w:tcPr>
            <w:tcW w:w="1275" w:type="dxa"/>
            <w:tcBorders>
              <w:top w:val="single" w:sz="4" w:space="0" w:color="auto"/>
              <w:left w:val="single" w:sz="4" w:space="0" w:color="auto"/>
              <w:bottom w:val="single" w:sz="4" w:space="0" w:color="auto"/>
              <w:right w:val="single" w:sz="4" w:space="0" w:color="auto"/>
            </w:tcBorders>
          </w:tcPr>
          <w:p w:rsidR="0049430D" w:rsidRPr="000821F6" w:rsidRDefault="00CA27C7" w:rsidP="000821F6">
            <w:pPr>
              <w:spacing w:after="0" w:line="240" w:lineRule="auto"/>
              <w:jc w:val="center"/>
              <w:rPr>
                <w:rFonts w:ascii="Times New Roman" w:hAnsi="Times New Roman" w:cs="Times New Roman"/>
                <w:b/>
              </w:rPr>
            </w:pPr>
            <w:r w:rsidRPr="000821F6">
              <w:rPr>
                <w:rFonts w:ascii="Times New Roman" w:hAnsi="Times New Roman" w:cs="Times New Roman"/>
                <w:b/>
              </w:rPr>
              <w:t>13</w:t>
            </w:r>
          </w:p>
        </w:tc>
        <w:tc>
          <w:tcPr>
            <w:tcW w:w="1560" w:type="dxa"/>
            <w:tcBorders>
              <w:top w:val="single" w:sz="4" w:space="0" w:color="auto"/>
              <w:left w:val="single" w:sz="4" w:space="0" w:color="auto"/>
              <w:bottom w:val="single" w:sz="4" w:space="0" w:color="auto"/>
              <w:right w:val="single" w:sz="4" w:space="0" w:color="auto"/>
            </w:tcBorders>
          </w:tcPr>
          <w:p w:rsidR="0049430D" w:rsidRPr="000821F6" w:rsidRDefault="00495617" w:rsidP="000821F6">
            <w:pPr>
              <w:spacing w:after="0" w:line="240" w:lineRule="auto"/>
              <w:jc w:val="center"/>
              <w:rPr>
                <w:rFonts w:ascii="Times New Roman" w:hAnsi="Times New Roman" w:cs="Times New Roman"/>
                <w:b/>
              </w:rPr>
            </w:pPr>
            <w:r w:rsidRPr="000821F6">
              <w:rPr>
                <w:rFonts w:ascii="Times New Roman" w:hAnsi="Times New Roman" w:cs="Times New Roman"/>
                <w:b/>
              </w:rPr>
              <w:t>9</w:t>
            </w:r>
          </w:p>
        </w:tc>
        <w:tc>
          <w:tcPr>
            <w:tcW w:w="1417" w:type="dxa"/>
            <w:tcBorders>
              <w:top w:val="single" w:sz="4" w:space="0" w:color="auto"/>
              <w:left w:val="single" w:sz="4" w:space="0" w:color="auto"/>
              <w:bottom w:val="single" w:sz="4" w:space="0" w:color="auto"/>
              <w:right w:val="single" w:sz="4" w:space="0" w:color="auto"/>
            </w:tcBorders>
          </w:tcPr>
          <w:p w:rsidR="0049430D" w:rsidRPr="000821F6" w:rsidRDefault="00CA27C7" w:rsidP="000821F6">
            <w:pPr>
              <w:spacing w:after="0" w:line="240" w:lineRule="auto"/>
              <w:jc w:val="center"/>
              <w:rPr>
                <w:rFonts w:ascii="Times New Roman" w:hAnsi="Times New Roman" w:cs="Times New Roman"/>
                <w:b/>
              </w:rPr>
            </w:pPr>
            <w:r w:rsidRPr="000821F6">
              <w:rPr>
                <w:rFonts w:ascii="Times New Roman" w:hAnsi="Times New Roman" w:cs="Times New Roman"/>
                <w:b/>
              </w:rPr>
              <w:t>11</w:t>
            </w:r>
          </w:p>
        </w:tc>
        <w:tc>
          <w:tcPr>
            <w:tcW w:w="1559" w:type="dxa"/>
            <w:tcBorders>
              <w:top w:val="single" w:sz="4" w:space="0" w:color="auto"/>
              <w:left w:val="single" w:sz="4" w:space="0" w:color="auto"/>
              <w:bottom w:val="single" w:sz="4" w:space="0" w:color="auto"/>
              <w:right w:val="single" w:sz="4" w:space="0" w:color="auto"/>
            </w:tcBorders>
          </w:tcPr>
          <w:p w:rsidR="0049430D" w:rsidRPr="000821F6" w:rsidRDefault="00691012" w:rsidP="000821F6">
            <w:pPr>
              <w:spacing w:after="0" w:line="240" w:lineRule="auto"/>
              <w:jc w:val="center"/>
              <w:rPr>
                <w:rFonts w:ascii="Times New Roman" w:hAnsi="Times New Roman" w:cs="Times New Roman"/>
                <w:b/>
              </w:rPr>
            </w:pPr>
            <w:r w:rsidRPr="000821F6">
              <w:rPr>
                <w:rFonts w:ascii="Times New Roman" w:hAnsi="Times New Roman" w:cs="Times New Roman"/>
                <w:b/>
              </w:rPr>
              <w:t>22</w:t>
            </w:r>
          </w:p>
        </w:tc>
      </w:tr>
    </w:tbl>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rPr>
        <w:t xml:space="preserve">По результатам региональных, кустовых </w:t>
      </w:r>
      <w:proofErr w:type="gramStart"/>
      <w:r w:rsidRPr="000821F6">
        <w:rPr>
          <w:rFonts w:ascii="Times New Roman" w:hAnsi="Times New Roman" w:cs="Times New Roman"/>
          <w:sz w:val="24"/>
        </w:rPr>
        <w:t>и  улусных</w:t>
      </w:r>
      <w:proofErr w:type="gramEnd"/>
      <w:r w:rsidRPr="000821F6">
        <w:rPr>
          <w:rFonts w:ascii="Times New Roman" w:hAnsi="Times New Roman" w:cs="Times New Roman"/>
          <w:sz w:val="24"/>
        </w:rPr>
        <w:t xml:space="preserve"> предметных олимпиад школа на протяжении многих лет входит в одну из лучших школ, повышая при этом свой уровень. </w:t>
      </w:r>
      <w:r w:rsidRPr="000821F6">
        <w:rPr>
          <w:rFonts w:ascii="Times New Roman" w:hAnsi="Times New Roman" w:cs="Times New Roman"/>
          <w:sz w:val="24"/>
          <w:szCs w:val="24"/>
        </w:rPr>
        <w:t xml:space="preserve">Мы гордимся нашими выпускниками, которые каждый год на предметных </w:t>
      </w:r>
      <w:proofErr w:type="gramStart"/>
      <w:r w:rsidRPr="000821F6">
        <w:rPr>
          <w:rFonts w:ascii="Times New Roman" w:hAnsi="Times New Roman" w:cs="Times New Roman"/>
          <w:sz w:val="24"/>
          <w:szCs w:val="24"/>
        </w:rPr>
        <w:t>олимпиадах  занимают</w:t>
      </w:r>
      <w:proofErr w:type="gramEnd"/>
      <w:r w:rsidRPr="000821F6">
        <w:rPr>
          <w:rFonts w:ascii="Times New Roman" w:hAnsi="Times New Roman" w:cs="Times New Roman"/>
          <w:sz w:val="24"/>
          <w:szCs w:val="24"/>
        </w:rPr>
        <w:t xml:space="preserve"> призовые места. </w:t>
      </w:r>
    </w:p>
    <w:p w:rsidR="0049430D" w:rsidRPr="000821F6" w:rsidRDefault="00D7282E"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7.</w:t>
      </w:r>
      <w:r w:rsidR="0049430D" w:rsidRPr="000821F6">
        <w:rPr>
          <w:rFonts w:ascii="Times New Roman" w:hAnsi="Times New Roman" w:cs="Times New Roman"/>
          <w:b/>
          <w:sz w:val="24"/>
          <w:szCs w:val="24"/>
        </w:rPr>
        <w:t>Методической работа</w:t>
      </w:r>
    </w:p>
    <w:p w:rsidR="00B1026F"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Школа работает по теме </w:t>
      </w:r>
      <w:r w:rsidR="00B1026F" w:rsidRPr="000821F6">
        <w:rPr>
          <w:rFonts w:ascii="Times New Roman" w:hAnsi="Times New Roman" w:cs="Times New Roman"/>
          <w:sz w:val="24"/>
          <w:szCs w:val="24"/>
        </w:rPr>
        <w:t>«Совершенствование качества образования в условиях реализации ФГОС».</w:t>
      </w:r>
    </w:p>
    <w:p w:rsidR="00F00F56" w:rsidRPr="000821F6" w:rsidRDefault="00F00F56" w:rsidP="00F00F56">
      <w:pPr>
        <w:spacing w:after="0" w:line="240" w:lineRule="auto"/>
        <w:ind w:firstLine="567"/>
        <w:jc w:val="both"/>
        <w:rPr>
          <w:rFonts w:ascii="Times New Roman" w:hAnsi="Times New Roman" w:cs="Times New Roman"/>
          <w:b/>
          <w:i/>
          <w:sz w:val="24"/>
          <w:szCs w:val="24"/>
        </w:rPr>
      </w:pPr>
      <w:r w:rsidRPr="000821F6">
        <w:rPr>
          <w:rFonts w:ascii="Times New Roman" w:hAnsi="Times New Roman" w:cs="Times New Roman"/>
          <w:sz w:val="24"/>
          <w:szCs w:val="24"/>
        </w:rPr>
        <w:lastRenderedPageBreak/>
        <w:t>За многие годы у нас сложилась целостная, основанная на достижениях науки, педагогического опыта и на анализе учебно-воспитательного процесса научно-методическая служба. Она имеет достаточные возможности для решения самых сложных проблем образования. В течение года этой работой руководил методический совет, в которой входят руководители методических объединений, члены администрации.</w:t>
      </w:r>
    </w:p>
    <w:p w:rsidR="00CD0369" w:rsidRDefault="00F00F56" w:rsidP="00CD0369">
      <w:pPr>
        <w:spacing w:after="0" w:line="240" w:lineRule="auto"/>
        <w:ind w:firstLine="540"/>
        <w:jc w:val="both"/>
        <w:rPr>
          <w:rFonts w:ascii="Times New Roman" w:hAnsi="Times New Roman" w:cs="Times New Roman"/>
          <w:sz w:val="24"/>
          <w:szCs w:val="24"/>
        </w:rPr>
      </w:pPr>
      <w:r w:rsidRPr="00CD0369">
        <w:rPr>
          <w:rFonts w:ascii="Times New Roman" w:hAnsi="Times New Roman" w:cs="Times New Roman"/>
          <w:sz w:val="24"/>
          <w:szCs w:val="24"/>
        </w:rPr>
        <w:t>В центре внимания методического совета находилось изучение, обобщение и распространение передового опыта, работа с молод</w:t>
      </w:r>
      <w:r w:rsidR="00CD0369">
        <w:rPr>
          <w:rFonts w:ascii="Times New Roman" w:hAnsi="Times New Roman" w:cs="Times New Roman"/>
          <w:sz w:val="24"/>
          <w:szCs w:val="24"/>
        </w:rPr>
        <w:t>ыми учителями (наставничество).</w:t>
      </w:r>
      <w:r w:rsidR="00CD0369" w:rsidRPr="00CD0369">
        <w:rPr>
          <w:rFonts w:ascii="Times New Roman" w:hAnsi="Times New Roman" w:cs="Times New Roman"/>
          <w:sz w:val="24"/>
          <w:szCs w:val="24"/>
        </w:rPr>
        <w:t xml:space="preserve"> </w:t>
      </w:r>
      <w:r w:rsidR="00CD0369" w:rsidRPr="000821F6">
        <w:rPr>
          <w:rFonts w:ascii="Times New Roman" w:hAnsi="Times New Roman" w:cs="Times New Roman"/>
          <w:sz w:val="24"/>
          <w:szCs w:val="24"/>
        </w:rPr>
        <w:t>Методическая работа опирается на кадровый потенциал и возможно</w:t>
      </w:r>
      <w:r w:rsidR="00CD0369">
        <w:rPr>
          <w:rFonts w:ascii="Times New Roman" w:hAnsi="Times New Roman" w:cs="Times New Roman"/>
          <w:sz w:val="24"/>
          <w:szCs w:val="24"/>
        </w:rPr>
        <w:t>сти педагогического коллектива.</w:t>
      </w:r>
    </w:p>
    <w:p w:rsidR="00F00F56" w:rsidRPr="000821F6" w:rsidRDefault="00F00F56" w:rsidP="00F00F56">
      <w:pPr>
        <w:spacing w:after="0" w:line="240" w:lineRule="auto"/>
        <w:ind w:firstLine="540"/>
        <w:jc w:val="both"/>
        <w:rPr>
          <w:rFonts w:ascii="Times New Roman" w:hAnsi="Times New Roman" w:cs="Times New Roman"/>
          <w:sz w:val="24"/>
          <w:szCs w:val="24"/>
        </w:rPr>
      </w:pPr>
      <w:r w:rsidRPr="000821F6">
        <w:rPr>
          <w:rFonts w:ascii="Times New Roman" w:hAnsi="Times New Roman" w:cs="Times New Roman"/>
          <w:sz w:val="24"/>
          <w:szCs w:val="24"/>
        </w:rPr>
        <w:t xml:space="preserve">Основными принципами построения системы внутреннего обучения педагогов в течение многих лет являются вариативность и дифференциация, а приоритетными направлениями – развитие творчества и индивидуального стиля каждого учителя. </w:t>
      </w:r>
      <w:r>
        <w:rPr>
          <w:rFonts w:ascii="Times New Roman" w:hAnsi="Times New Roman" w:cs="Times New Roman"/>
          <w:sz w:val="24"/>
          <w:szCs w:val="24"/>
        </w:rPr>
        <w:t>М</w:t>
      </w:r>
      <w:r w:rsidRPr="000821F6">
        <w:rPr>
          <w:rFonts w:ascii="Times New Roman" w:hAnsi="Times New Roman" w:cs="Times New Roman"/>
          <w:sz w:val="24"/>
          <w:szCs w:val="24"/>
        </w:rPr>
        <w:t>етодический совет</w:t>
      </w:r>
      <w:r>
        <w:rPr>
          <w:rFonts w:ascii="Times New Roman" w:hAnsi="Times New Roman" w:cs="Times New Roman"/>
          <w:sz w:val="24"/>
          <w:szCs w:val="24"/>
        </w:rPr>
        <w:t xml:space="preserve"> школы</w:t>
      </w:r>
      <w:r w:rsidRPr="000821F6">
        <w:rPr>
          <w:rFonts w:ascii="Times New Roman" w:hAnsi="Times New Roman" w:cs="Times New Roman"/>
          <w:sz w:val="24"/>
          <w:szCs w:val="24"/>
        </w:rPr>
        <w:t xml:space="preserve"> создает условия для личностного развития каждого педагога исходя из его возможностей и потребностей.</w:t>
      </w:r>
    </w:p>
    <w:p w:rsidR="0049430D" w:rsidRPr="000821F6" w:rsidRDefault="00CD0369" w:rsidP="000821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Школа многие годы работает в режиме инновации. </w:t>
      </w:r>
      <w:r w:rsidR="0049430D" w:rsidRPr="000821F6">
        <w:rPr>
          <w:rFonts w:ascii="Times New Roman" w:hAnsi="Times New Roman" w:cs="Times New Roman"/>
          <w:sz w:val="24"/>
          <w:szCs w:val="24"/>
        </w:rPr>
        <w:t>В инновационной деят</w:t>
      </w:r>
      <w:r w:rsidR="00B1026F" w:rsidRPr="000821F6">
        <w:rPr>
          <w:rFonts w:ascii="Times New Roman" w:hAnsi="Times New Roman" w:cs="Times New Roman"/>
          <w:sz w:val="24"/>
          <w:szCs w:val="24"/>
        </w:rPr>
        <w:t>ельности школы зад</w:t>
      </w:r>
      <w:r w:rsidR="00F00F56">
        <w:rPr>
          <w:rFonts w:ascii="Times New Roman" w:hAnsi="Times New Roman" w:cs="Times New Roman"/>
          <w:sz w:val="24"/>
          <w:szCs w:val="24"/>
        </w:rPr>
        <w:t>ействовано 62</w:t>
      </w:r>
      <w:r w:rsidR="0049430D" w:rsidRPr="000821F6">
        <w:rPr>
          <w:rFonts w:ascii="Times New Roman" w:hAnsi="Times New Roman" w:cs="Times New Roman"/>
          <w:sz w:val="24"/>
          <w:szCs w:val="24"/>
        </w:rPr>
        <w:t xml:space="preserve">% педагогического коллектива. Инновационные технологии активно внедряются в образовательный процесс. Учителя и ученики школы выступают на районных, республиканских семинарах и конференциях, имеют публикации научно-методического характера (автор пособия «Аа5ыы </w:t>
      </w:r>
      <w:r w:rsidR="00FC6D51" w:rsidRPr="000821F6">
        <w:rPr>
          <w:rFonts w:ascii="Times New Roman" w:hAnsi="Times New Roman" w:cs="Times New Roman"/>
          <w:sz w:val="24"/>
          <w:szCs w:val="24"/>
        </w:rPr>
        <w:t>дойдутугар айан» (Потапова М.К.),</w:t>
      </w:r>
      <w:r w:rsidR="0049430D" w:rsidRPr="000821F6">
        <w:rPr>
          <w:rFonts w:ascii="Times New Roman" w:hAnsi="Times New Roman" w:cs="Times New Roman"/>
          <w:sz w:val="24"/>
          <w:szCs w:val="24"/>
        </w:rPr>
        <w:t xml:space="preserve"> публикация пособия «Саха тылыгар 3-4 кылаастарга уруок таьынан улэни тэрийии» - Доранова С.А., Крылова У.П., Львова В.Е., Павлова И.И., Протопопова Е.А., Степанова А.Н., Тихонова А.С.).</w:t>
      </w:r>
    </w:p>
    <w:p w:rsidR="0049430D" w:rsidRPr="000821F6" w:rsidRDefault="0049430D"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        Школа с 2007 года реализует проект «Виртуальные олимпиады младших школьников Вилюйского региона» и в этом направлении ведет целенаправленную большую работу. В течение года на базе школы была проведена виртуальные предметные олимпиады младших школьников, где приняли участие не только обучающиеся Вилюйского региона, но и другие улусы республики. Тем самым уровень проведения Виртуальной олимпиады с каждым годом расширяется.</w:t>
      </w:r>
    </w:p>
    <w:p w:rsidR="00FB4EEE" w:rsidRPr="000821F6" w:rsidRDefault="00FC6D51"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13 марта 2015 года на базе МБОУ «ВНОШ № 1» г. Вилюйска была проведена 8 региональная олимпиада «Тиицчээн - 2015» среди младших школьников Вилюйского региона. Всего </w:t>
      </w:r>
      <w:r w:rsidR="004D06C4" w:rsidRPr="000821F6">
        <w:rPr>
          <w:rFonts w:ascii="Times New Roman" w:hAnsi="Times New Roman" w:cs="Times New Roman"/>
          <w:sz w:val="24"/>
          <w:szCs w:val="24"/>
        </w:rPr>
        <w:t xml:space="preserve">по регистрации </w:t>
      </w:r>
      <w:r w:rsidRPr="000821F6">
        <w:rPr>
          <w:rFonts w:ascii="Times New Roman" w:hAnsi="Times New Roman" w:cs="Times New Roman"/>
          <w:sz w:val="24"/>
          <w:szCs w:val="24"/>
        </w:rPr>
        <w:t>приняли участие 319 обучающихся из Сунтарского, Нюрбинского, Верхневилюйского, Вилюйского и Кобяйского улусов. 11 школ из Вилюйского улуса, 5 – Верхневилюйского</w:t>
      </w:r>
      <w:r w:rsidRPr="000821F6">
        <w:rPr>
          <w:rFonts w:ascii="Times New Roman" w:hAnsi="Times New Roman" w:cs="Times New Roman"/>
          <w:sz w:val="24"/>
          <w:szCs w:val="24"/>
          <w:lang w:val="sr-Cyrl-CS"/>
        </w:rPr>
        <w:t xml:space="preserve"> (Дюллюкюнская СОШ, В-Вилюйская СОШ </w:t>
      </w:r>
      <w:r w:rsidRPr="000821F6">
        <w:rPr>
          <w:rFonts w:ascii="Times New Roman" w:eastAsia="MS Mincho" w:hAnsi="Times New Roman" w:cs="Times New Roman"/>
          <w:sz w:val="24"/>
          <w:szCs w:val="24"/>
          <w:lang w:val="sr-Cyrl-CS"/>
        </w:rPr>
        <w:t>№1,</w:t>
      </w:r>
      <w:r w:rsidRPr="000821F6">
        <w:rPr>
          <w:rFonts w:ascii="Times New Roman" w:hAnsi="Times New Roman" w:cs="Times New Roman"/>
          <w:sz w:val="24"/>
          <w:szCs w:val="24"/>
          <w:lang w:val="sr-Cyrl-CS"/>
        </w:rPr>
        <w:t xml:space="preserve"> В-Вилюйская СОШ </w:t>
      </w:r>
      <w:r w:rsidRPr="000821F6">
        <w:rPr>
          <w:rFonts w:ascii="Times New Roman" w:eastAsia="MS Mincho" w:hAnsi="Times New Roman" w:cs="Times New Roman"/>
          <w:sz w:val="24"/>
          <w:szCs w:val="24"/>
          <w:lang w:val="sr-Cyrl-CS"/>
        </w:rPr>
        <w:t>№2, Оросунская СОШ, Далырская СОШ</w:t>
      </w:r>
      <w:r w:rsidRPr="000821F6">
        <w:rPr>
          <w:rFonts w:ascii="Times New Roman" w:hAnsi="Times New Roman" w:cs="Times New Roman"/>
          <w:sz w:val="24"/>
          <w:szCs w:val="24"/>
          <w:lang w:val="sr-Cyrl-CS"/>
        </w:rPr>
        <w:t>)</w:t>
      </w:r>
      <w:r w:rsidRPr="000821F6">
        <w:rPr>
          <w:rFonts w:ascii="Times New Roman" w:hAnsi="Times New Roman" w:cs="Times New Roman"/>
          <w:sz w:val="24"/>
          <w:szCs w:val="24"/>
        </w:rPr>
        <w:t>, 2 – Нюрбинского (Нюрбинская СОШ № 3, Хатынская СОШ), 1 школа из Сунтарского улуса (Кутанинская СОШ), Кобяйского улуса – 2 (Ниджилинская СОШ, Мастахская СОШ). Итого</w:t>
      </w:r>
      <w:r w:rsidR="00414A84" w:rsidRPr="000821F6">
        <w:rPr>
          <w:rFonts w:ascii="Times New Roman" w:hAnsi="Times New Roman" w:cs="Times New Roman"/>
          <w:sz w:val="24"/>
          <w:szCs w:val="24"/>
        </w:rPr>
        <w:t xml:space="preserve"> 21 образовательных учреждений.</w:t>
      </w:r>
    </w:p>
    <w:p w:rsidR="00FB4EEE" w:rsidRPr="000821F6" w:rsidRDefault="00FB4EEE"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Численность участников олимпиады «Тиинчээн»</w:t>
      </w:r>
      <w:r w:rsidR="00D76D55" w:rsidRPr="000821F6">
        <w:rPr>
          <w:rFonts w:ascii="Times New Roman" w:hAnsi="Times New Roman" w:cs="Times New Roman"/>
          <w:sz w:val="24"/>
          <w:szCs w:val="24"/>
        </w:rPr>
        <w:t xml:space="preserve"> по предметам</w:t>
      </w:r>
    </w:p>
    <w:tbl>
      <w:tblPr>
        <w:tblStyle w:val="a9"/>
        <w:tblW w:w="0" w:type="auto"/>
        <w:tblLook w:val="04A0" w:firstRow="1" w:lastRow="0" w:firstColumn="1" w:lastColumn="0" w:noHBand="0" w:noVBand="1"/>
      </w:tblPr>
      <w:tblGrid>
        <w:gridCol w:w="1869"/>
        <w:gridCol w:w="1869"/>
        <w:gridCol w:w="1869"/>
        <w:gridCol w:w="1869"/>
        <w:gridCol w:w="1869"/>
      </w:tblGrid>
      <w:tr w:rsidR="00FB4EEE" w:rsidRPr="000821F6" w:rsidTr="00FB4EEE">
        <w:tc>
          <w:tcPr>
            <w:tcW w:w="1869" w:type="dxa"/>
          </w:tcPr>
          <w:p w:rsidR="00FB4EEE" w:rsidRPr="000821F6" w:rsidRDefault="00FB4EEE"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классы</w:t>
            </w:r>
            <w:proofErr w:type="gramEnd"/>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математика</w:t>
            </w:r>
            <w:proofErr w:type="gramEnd"/>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русский</w:t>
            </w:r>
            <w:proofErr w:type="gramEnd"/>
            <w:r w:rsidRPr="000821F6">
              <w:rPr>
                <w:rFonts w:ascii="Times New Roman" w:hAnsi="Times New Roman" w:cs="Times New Roman"/>
                <w:sz w:val="24"/>
                <w:szCs w:val="24"/>
              </w:rPr>
              <w:t xml:space="preserve"> язык</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якутский</w:t>
            </w:r>
            <w:proofErr w:type="gramEnd"/>
            <w:r w:rsidRPr="000821F6">
              <w:rPr>
                <w:rFonts w:ascii="Times New Roman" w:hAnsi="Times New Roman" w:cs="Times New Roman"/>
                <w:sz w:val="24"/>
                <w:szCs w:val="24"/>
              </w:rPr>
              <w:t xml:space="preserve"> язык</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английский</w:t>
            </w:r>
            <w:proofErr w:type="gramEnd"/>
            <w:r w:rsidRPr="000821F6">
              <w:rPr>
                <w:rFonts w:ascii="Times New Roman" w:hAnsi="Times New Roman" w:cs="Times New Roman"/>
                <w:sz w:val="24"/>
                <w:szCs w:val="24"/>
              </w:rPr>
              <w:t xml:space="preserve"> язык</w:t>
            </w:r>
          </w:p>
        </w:tc>
      </w:tr>
      <w:tr w:rsidR="00FB4EEE" w:rsidRPr="000821F6" w:rsidTr="00FB4EEE">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62</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64</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30</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48</w:t>
            </w:r>
          </w:p>
        </w:tc>
      </w:tr>
      <w:tr w:rsidR="00FB4EEE" w:rsidRPr="000821F6" w:rsidTr="00FB4EEE">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3</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82</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73</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51</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64</w:t>
            </w:r>
          </w:p>
        </w:tc>
      </w:tr>
      <w:tr w:rsidR="00FB4EEE" w:rsidRPr="000821F6" w:rsidTr="00FB4EEE">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89</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77</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53</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70</w:t>
            </w:r>
          </w:p>
        </w:tc>
      </w:tr>
      <w:tr w:rsidR="00FB4EEE" w:rsidRPr="000821F6" w:rsidTr="00FB4EEE">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Итого: </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233</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214</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134</w:t>
            </w:r>
          </w:p>
        </w:tc>
        <w:tc>
          <w:tcPr>
            <w:tcW w:w="1869" w:type="dxa"/>
          </w:tcPr>
          <w:p w:rsidR="00FB4EEE"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182</w:t>
            </w:r>
          </w:p>
        </w:tc>
      </w:tr>
    </w:tbl>
    <w:p w:rsidR="00FC6D51" w:rsidRPr="000821F6" w:rsidRDefault="00FC6D51" w:rsidP="000821F6">
      <w:pPr>
        <w:spacing w:line="240" w:lineRule="auto"/>
        <w:jc w:val="both"/>
        <w:rPr>
          <w:rFonts w:ascii="Times New Roman" w:hAnsi="Times New Roman" w:cs="Times New Roman"/>
          <w:sz w:val="24"/>
          <w:szCs w:val="24"/>
        </w:rPr>
      </w:pPr>
      <w:r w:rsidRPr="000821F6">
        <w:rPr>
          <w:rFonts w:ascii="Times New Roman" w:hAnsi="Times New Roman" w:cs="Times New Roman"/>
          <w:sz w:val="24"/>
          <w:szCs w:val="24"/>
        </w:rPr>
        <w:t>Численность участников региональной олимпиады «Тии</w:t>
      </w:r>
      <w:r w:rsidRPr="000821F6">
        <w:rPr>
          <w:rFonts w:ascii="Times New Roman" w:eastAsia="MS Mincho" w:hAnsi="Times New Roman" w:cs="Times New Roman"/>
          <w:sz w:val="24"/>
          <w:szCs w:val="24"/>
          <w:lang w:val="sr-Cyrl-CS"/>
        </w:rPr>
        <w:t>ҥ</w:t>
      </w:r>
      <w:r w:rsidRPr="000821F6">
        <w:rPr>
          <w:rFonts w:ascii="Times New Roman" w:hAnsi="Times New Roman" w:cs="Times New Roman"/>
          <w:sz w:val="24"/>
          <w:szCs w:val="24"/>
          <w:lang w:val="sr-Cyrl-CS"/>
        </w:rPr>
        <w:t>чээн - 2015</w:t>
      </w:r>
      <w:r w:rsidRPr="000821F6">
        <w:rPr>
          <w:rFonts w:ascii="Times New Roman" w:hAnsi="Times New Roman" w:cs="Times New Roman"/>
          <w:sz w:val="24"/>
          <w:szCs w:val="24"/>
        </w:rPr>
        <w:t>»</w:t>
      </w:r>
    </w:p>
    <w:tbl>
      <w:tblPr>
        <w:tblStyle w:val="a9"/>
        <w:tblW w:w="0" w:type="auto"/>
        <w:tblLook w:val="04A0" w:firstRow="1" w:lastRow="0" w:firstColumn="1" w:lastColumn="0" w:noHBand="0" w:noVBand="1"/>
      </w:tblPr>
      <w:tblGrid>
        <w:gridCol w:w="2518"/>
        <w:gridCol w:w="1305"/>
        <w:gridCol w:w="1701"/>
        <w:gridCol w:w="1701"/>
        <w:gridCol w:w="2120"/>
      </w:tblGrid>
      <w:tr w:rsidR="00FC6D51" w:rsidRPr="000821F6" w:rsidTr="00FC6D51">
        <w:tc>
          <w:tcPr>
            <w:tcW w:w="2518" w:type="dxa"/>
          </w:tcPr>
          <w:p w:rsidR="00FC6D51" w:rsidRPr="000821F6" w:rsidRDefault="00FC6D51"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предмет</w:t>
            </w:r>
            <w:proofErr w:type="gramEnd"/>
          </w:p>
        </w:tc>
        <w:tc>
          <w:tcPr>
            <w:tcW w:w="1305"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 класс</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3 класс</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 класс</w:t>
            </w:r>
          </w:p>
        </w:tc>
        <w:tc>
          <w:tcPr>
            <w:tcW w:w="2120"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Итого:</w:t>
            </w:r>
          </w:p>
        </w:tc>
      </w:tr>
      <w:tr w:rsidR="00FC6D51" w:rsidRPr="000821F6" w:rsidTr="00FC6D51">
        <w:tc>
          <w:tcPr>
            <w:tcW w:w="2518"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Математика</w:t>
            </w:r>
          </w:p>
        </w:tc>
        <w:tc>
          <w:tcPr>
            <w:tcW w:w="1305"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62</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82</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89</w:t>
            </w:r>
          </w:p>
        </w:tc>
        <w:tc>
          <w:tcPr>
            <w:tcW w:w="2120"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233</w:t>
            </w:r>
          </w:p>
        </w:tc>
      </w:tr>
      <w:tr w:rsidR="00FC6D51" w:rsidRPr="000821F6" w:rsidTr="00FC6D51">
        <w:tc>
          <w:tcPr>
            <w:tcW w:w="2518"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Русский язык</w:t>
            </w:r>
          </w:p>
        </w:tc>
        <w:tc>
          <w:tcPr>
            <w:tcW w:w="1305"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64</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73</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77</w:t>
            </w:r>
          </w:p>
        </w:tc>
        <w:tc>
          <w:tcPr>
            <w:tcW w:w="2120"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214</w:t>
            </w:r>
          </w:p>
        </w:tc>
      </w:tr>
      <w:tr w:rsidR="00FC6D51" w:rsidRPr="000821F6" w:rsidTr="00FC6D51">
        <w:tc>
          <w:tcPr>
            <w:tcW w:w="2518"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Якутский язык</w:t>
            </w:r>
          </w:p>
        </w:tc>
        <w:tc>
          <w:tcPr>
            <w:tcW w:w="1305"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30</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51</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53</w:t>
            </w:r>
          </w:p>
        </w:tc>
        <w:tc>
          <w:tcPr>
            <w:tcW w:w="2120"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134</w:t>
            </w:r>
          </w:p>
        </w:tc>
      </w:tr>
      <w:tr w:rsidR="00FC6D51" w:rsidRPr="000821F6" w:rsidTr="00FC6D51">
        <w:tc>
          <w:tcPr>
            <w:tcW w:w="2518"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Английский язык</w:t>
            </w:r>
          </w:p>
        </w:tc>
        <w:tc>
          <w:tcPr>
            <w:tcW w:w="1305"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48</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64</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70</w:t>
            </w:r>
          </w:p>
        </w:tc>
        <w:tc>
          <w:tcPr>
            <w:tcW w:w="2120"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182</w:t>
            </w:r>
          </w:p>
        </w:tc>
      </w:tr>
      <w:tr w:rsidR="00FC6D51" w:rsidRPr="000821F6" w:rsidTr="00FC6D51">
        <w:tc>
          <w:tcPr>
            <w:tcW w:w="2518" w:type="dxa"/>
          </w:tcPr>
          <w:p w:rsidR="00FC6D51" w:rsidRPr="000821F6" w:rsidRDefault="00FC6D51"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Итого:</w:t>
            </w:r>
          </w:p>
        </w:tc>
        <w:tc>
          <w:tcPr>
            <w:tcW w:w="1305"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204</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270</w:t>
            </w:r>
          </w:p>
        </w:tc>
        <w:tc>
          <w:tcPr>
            <w:tcW w:w="1701"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289</w:t>
            </w:r>
          </w:p>
        </w:tc>
        <w:tc>
          <w:tcPr>
            <w:tcW w:w="2120" w:type="dxa"/>
          </w:tcPr>
          <w:p w:rsidR="00FC6D51" w:rsidRPr="000821F6" w:rsidRDefault="00FC6D51" w:rsidP="000821F6">
            <w:pPr>
              <w:spacing w:after="0" w:line="240" w:lineRule="auto"/>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763</w:t>
            </w:r>
          </w:p>
        </w:tc>
      </w:tr>
    </w:tbl>
    <w:p w:rsidR="00FC6D51" w:rsidRPr="000821F6" w:rsidRDefault="00FC6D51" w:rsidP="000821F6">
      <w:pPr>
        <w:spacing w:after="0" w:line="240" w:lineRule="auto"/>
        <w:ind w:firstLine="567"/>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lastRenderedPageBreak/>
        <w:t xml:space="preserve">По предметам была выявлена 10 лучших олимпиадников, которым вручены грамоты. Учителям, подготовившим призеров региональной олимпиады, были вручены сертификаты за качественную подготовку. </w:t>
      </w:r>
    </w:p>
    <w:p w:rsidR="00FC6D51" w:rsidRPr="000821F6" w:rsidRDefault="00FC6D51" w:rsidP="00B07E7B">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Победители и призеры региональной олимпиады «Тиицчээн 2015»</w:t>
      </w:r>
    </w:p>
    <w:p w:rsidR="00FC6D51" w:rsidRPr="000821F6" w:rsidRDefault="00FC6D51" w:rsidP="00B07E7B">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 класс. Математика</w:t>
      </w:r>
    </w:p>
    <w:tbl>
      <w:tblPr>
        <w:tblStyle w:val="a9"/>
        <w:tblW w:w="0" w:type="auto"/>
        <w:tblLook w:val="04A0" w:firstRow="1" w:lastRow="0" w:firstColumn="1" w:lastColumn="0" w:noHBand="0" w:noVBand="1"/>
      </w:tblPr>
      <w:tblGrid>
        <w:gridCol w:w="491"/>
        <w:gridCol w:w="2652"/>
        <w:gridCol w:w="4507"/>
        <w:gridCol w:w="1695"/>
      </w:tblGrid>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4507"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1695"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Алексеев Егор</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1</w:t>
            </w:r>
          </w:p>
        </w:tc>
        <w:tc>
          <w:tcPr>
            <w:tcW w:w="1695"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1-2</w:t>
            </w: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Лобашев Алик</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1695"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1-2</w:t>
            </w: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Петров Денис</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1695"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Акимов Леон</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1695"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4-7</w:t>
            </w: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Григорьев Тимур</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1695" w:type="dxa"/>
          </w:tcPr>
          <w:p w:rsidR="00FC6D51" w:rsidRPr="000821F6" w:rsidRDefault="00FC6D51" w:rsidP="000821F6">
            <w:pPr>
              <w:spacing w:after="0" w:line="240" w:lineRule="auto"/>
              <w:rPr>
                <w:rFonts w:ascii="Times New Roman" w:hAnsi="Times New Roman" w:cs="Times New Roman"/>
                <w:sz w:val="24"/>
                <w:szCs w:val="24"/>
              </w:rPr>
            </w:pP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Сергин Сережа</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1695" w:type="dxa"/>
          </w:tcPr>
          <w:p w:rsidR="00FC6D51" w:rsidRPr="000821F6" w:rsidRDefault="00FC6D51" w:rsidP="000821F6">
            <w:pPr>
              <w:spacing w:after="0" w:line="240" w:lineRule="auto"/>
              <w:rPr>
                <w:rFonts w:ascii="Times New Roman" w:hAnsi="Times New Roman" w:cs="Times New Roman"/>
                <w:sz w:val="24"/>
                <w:szCs w:val="24"/>
              </w:rPr>
            </w:pP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 САша</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Нюрбинская СОШ№ 3</w:t>
            </w:r>
          </w:p>
        </w:tc>
        <w:tc>
          <w:tcPr>
            <w:tcW w:w="1695"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4-7</w:t>
            </w: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Степанова Файруза</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Дюллюкюнская СОШ ВВерхневилюйского улуса</w:t>
            </w:r>
          </w:p>
        </w:tc>
        <w:tc>
          <w:tcPr>
            <w:tcW w:w="1695"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8-10</w:t>
            </w: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Баишев Виталий</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Мастахская СОШ Кобяйского улуса</w:t>
            </w:r>
          </w:p>
        </w:tc>
        <w:tc>
          <w:tcPr>
            <w:tcW w:w="1695"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8-10</w:t>
            </w:r>
          </w:p>
        </w:tc>
      </w:tr>
      <w:tr w:rsidR="00FC6D51" w:rsidRPr="000821F6" w:rsidTr="00230596">
        <w:tc>
          <w:tcPr>
            <w:tcW w:w="49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2652"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 Айсен</w:t>
            </w:r>
          </w:p>
        </w:tc>
        <w:tc>
          <w:tcPr>
            <w:tcW w:w="4507"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Дюллюкюнская СОШ В-Верхневилюйского улуса</w:t>
            </w:r>
          </w:p>
        </w:tc>
        <w:tc>
          <w:tcPr>
            <w:tcW w:w="1695"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 класс. Математика</w:t>
      </w:r>
    </w:p>
    <w:tbl>
      <w:tblPr>
        <w:tblStyle w:val="a9"/>
        <w:tblW w:w="0" w:type="auto"/>
        <w:tblLook w:val="04A0" w:firstRow="1" w:lastRow="0" w:firstColumn="1" w:lastColumn="0" w:noHBand="0" w:noVBand="1"/>
      </w:tblPr>
      <w:tblGrid>
        <w:gridCol w:w="491"/>
        <w:gridCol w:w="2819"/>
        <w:gridCol w:w="3685"/>
        <w:gridCol w:w="2350"/>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Лобашева Марина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Макарова Вика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Сивцева Надя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Иванова-Александрова Карина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Саввинова Сандаара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Мастахская СОШ Кобяйского улуса</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Егорова Тома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Катанов Тимур</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Алексеева Аня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Каратаев Кирил</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 Лаврентий</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Дюллюкюнская СОШ В-Верхневилюйского улуса</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 класс. Математика</w:t>
      </w:r>
    </w:p>
    <w:tbl>
      <w:tblPr>
        <w:tblStyle w:val="a9"/>
        <w:tblW w:w="0" w:type="auto"/>
        <w:tblLook w:val="04A0" w:firstRow="1" w:lastRow="0" w:firstColumn="1" w:lastColumn="0" w:noHBand="0" w:noVBand="1"/>
      </w:tblPr>
      <w:tblGrid>
        <w:gridCol w:w="495"/>
        <w:gridCol w:w="2800"/>
        <w:gridCol w:w="3506"/>
        <w:gridCol w:w="2544"/>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Явловский Александр</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lang w:val="sr-Cyrl-CS"/>
              </w:rPr>
              <w:t xml:space="preserve">В-Вилюйская СОШ </w:t>
            </w:r>
            <w:r w:rsidRPr="000821F6">
              <w:rPr>
                <w:rFonts w:ascii="Times New Roman" w:eastAsia="MS Mincho" w:hAnsi="Times New Roman" w:cs="Times New Roman"/>
                <w:sz w:val="24"/>
                <w:szCs w:val="24"/>
                <w:lang w:val="sr-Cyrl-CS"/>
              </w:rPr>
              <w:t>№1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Крылов Тимур</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Мытник Саша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Каратаева Карина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Бускаров Руслан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Саввинов Олег</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Докторов Андриан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Алексеев Айтал</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8-9 </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Николаева Маша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Павлова Иванна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Тасагарская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 класс. Русский язык (РШ)</w:t>
      </w:r>
    </w:p>
    <w:tbl>
      <w:tblPr>
        <w:tblStyle w:val="a9"/>
        <w:tblW w:w="0" w:type="auto"/>
        <w:tblLook w:val="04A0" w:firstRow="1" w:lastRow="0" w:firstColumn="1" w:lastColumn="0" w:noHBand="0" w:noVBand="1"/>
      </w:tblPr>
      <w:tblGrid>
        <w:gridCol w:w="496"/>
        <w:gridCol w:w="2899"/>
        <w:gridCol w:w="3349"/>
        <w:gridCol w:w="2601"/>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Сергин Сережа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Бенецкий Игорь</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 Саша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Петров Денис</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lastRenderedPageBreak/>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Буслаева Настя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Григорьев Тимур</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Лобашев Алик</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Афанасьева Джемма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8-10 </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Тимофеева Мила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8-10</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Павлов Владик</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 класс. Русский язык (НШ)</w:t>
      </w:r>
    </w:p>
    <w:tbl>
      <w:tblPr>
        <w:tblStyle w:val="a9"/>
        <w:tblW w:w="0" w:type="auto"/>
        <w:tblLook w:val="04A0" w:firstRow="1" w:lastRow="0" w:firstColumn="1" w:lastColumn="0" w:noHBand="0" w:noVBand="1"/>
      </w:tblPr>
      <w:tblGrid>
        <w:gridCol w:w="493"/>
        <w:gridCol w:w="2853"/>
        <w:gridCol w:w="3545"/>
        <w:gridCol w:w="2454"/>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rPr>
          <w:trHeight w:val="264"/>
        </w:trPr>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Баишев Виталий</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Мастахская СОШ Кобяйского улуса</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Бускарова Кира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Акимов Леон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Степанова Лия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Ефремов Эрик</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Илларионова Виктория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Васильева Гералина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Тылгынинская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Егорова Зоя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6-9 </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Семенов Айсен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Сметанина Айгуля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Тылгынинская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 класс. Русский язык (РШ)</w:t>
      </w:r>
    </w:p>
    <w:tbl>
      <w:tblPr>
        <w:tblStyle w:val="a9"/>
        <w:tblW w:w="0" w:type="auto"/>
        <w:tblLook w:val="04A0" w:firstRow="1" w:lastRow="0" w:firstColumn="1" w:lastColumn="0" w:noHBand="0" w:noVBand="1"/>
      </w:tblPr>
      <w:tblGrid>
        <w:gridCol w:w="497"/>
        <w:gridCol w:w="2845"/>
        <w:gridCol w:w="3376"/>
        <w:gridCol w:w="2627"/>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Лобашева Марина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Павлова Вивьен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Мороз Андрей</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Буслаева Надежда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Сивцева Надежда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Алексеева Аня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Иванова Дарина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Каратаев Максим</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8 </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Егорова Алена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Макарова Вика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 класс. Русский язык (НШ)</w:t>
      </w:r>
    </w:p>
    <w:tbl>
      <w:tblPr>
        <w:tblStyle w:val="a9"/>
        <w:tblW w:w="0" w:type="auto"/>
        <w:tblLook w:val="04A0" w:firstRow="1" w:lastRow="0" w:firstColumn="1" w:lastColumn="0" w:noHBand="0" w:noVBand="1"/>
      </w:tblPr>
      <w:tblGrid>
        <w:gridCol w:w="492"/>
        <w:gridCol w:w="2693"/>
        <w:gridCol w:w="3747"/>
        <w:gridCol w:w="2413"/>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Яковлева Мария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Чаппандинская СОШ Нюрбинского улуса</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Катанов Тимур</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Львова Дария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Иванова Викалина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Андреева Изабелла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Тасагарская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Харитонов Давид</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Оросунская СОШ В-Верхневилюйского улуса</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4-7 </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 Максим</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Тогуйская гимназия</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Егорова Тома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8 </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Чиркоев Лазарь</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Поскачина Элеонора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Тасагарская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 класс. Русский язык (РШ)</w:t>
      </w:r>
    </w:p>
    <w:tbl>
      <w:tblPr>
        <w:tblStyle w:val="a9"/>
        <w:tblW w:w="0" w:type="auto"/>
        <w:tblLook w:val="04A0" w:firstRow="1" w:lastRow="0" w:firstColumn="1" w:lastColumn="0" w:noHBand="0" w:noVBand="1"/>
      </w:tblPr>
      <w:tblGrid>
        <w:gridCol w:w="496"/>
        <w:gridCol w:w="2913"/>
        <w:gridCol w:w="3369"/>
        <w:gridCol w:w="2567"/>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Чемчоева Аня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Яковлева Настя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Игнатьев Коля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Анисимов Ян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lastRenderedPageBreak/>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Кондратьева Даяна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4</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Кириллина Валя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Герасимова Маша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Яковлев Бэргэн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 xml:space="preserve">8 </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Алексеев Айтал</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9-10</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Докторов Андриан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 класс. Русский язык (НШ)</w:t>
      </w:r>
    </w:p>
    <w:tbl>
      <w:tblPr>
        <w:tblStyle w:val="a9"/>
        <w:tblW w:w="0" w:type="auto"/>
        <w:tblLook w:val="04A0" w:firstRow="1" w:lastRow="0" w:firstColumn="1" w:lastColumn="0" w:noHBand="0" w:noVBand="1"/>
      </w:tblPr>
      <w:tblGrid>
        <w:gridCol w:w="494"/>
        <w:gridCol w:w="2751"/>
        <w:gridCol w:w="3613"/>
        <w:gridCol w:w="2487"/>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Саввинов Олег</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Попова Алина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Васильева Татьяна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Оросунская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Васильев Коля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Егорова Юлия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Саввинова Диана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Захарова Сахая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Мастахская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7-8</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Томская Люба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Халбакинская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7-8</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Антонова Аурика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Чаппандинская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Явловский Александр</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 класс. Саха тыла</w:t>
      </w:r>
    </w:p>
    <w:tbl>
      <w:tblPr>
        <w:tblStyle w:val="a9"/>
        <w:tblW w:w="0" w:type="auto"/>
        <w:tblLook w:val="04A0" w:firstRow="1" w:lastRow="0" w:firstColumn="1" w:lastColumn="0" w:noHBand="0" w:noVBand="1"/>
      </w:tblPr>
      <w:tblGrid>
        <w:gridCol w:w="492"/>
        <w:gridCol w:w="2837"/>
        <w:gridCol w:w="3583"/>
        <w:gridCol w:w="2433"/>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Акимов Леон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Ефремов Эрик</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Илларионова Вика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Николаева Сандаара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ТГЭГ</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Чирков Витя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ТГЭГ</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Дмитриева Марина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Степанова Файруза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Дюллюкюнская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Каримов Кемран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Алексеев Егор</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7-9</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Баишев Виталий</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Мастахская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 класс. Саха тыла</w:t>
      </w:r>
    </w:p>
    <w:tbl>
      <w:tblPr>
        <w:tblStyle w:val="a9"/>
        <w:tblW w:w="0" w:type="auto"/>
        <w:tblLook w:val="04A0" w:firstRow="1" w:lastRow="0" w:firstColumn="1" w:lastColumn="0" w:noHBand="0" w:noVBand="1"/>
      </w:tblPr>
      <w:tblGrid>
        <w:gridCol w:w="494"/>
        <w:gridCol w:w="2754"/>
        <w:gridCol w:w="3625"/>
        <w:gridCol w:w="2472"/>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Семенова Дарина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Дюллюкюнская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Тарасов Гаврил</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Шамаева Нарыйаана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Тасагарская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 Лаврентий</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Дюллюкюнская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Иванова Валерия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Дюллюкюнская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Еремисов Айсен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Поскачина Элеонора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Тасагарская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Шестаков Олег</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Львова Даша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9-10</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Андреев Арсен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 класс. Саха тыла</w:t>
      </w:r>
    </w:p>
    <w:tbl>
      <w:tblPr>
        <w:tblStyle w:val="a9"/>
        <w:tblW w:w="0" w:type="auto"/>
        <w:tblLook w:val="04A0" w:firstRow="1" w:lastRow="0" w:firstColumn="1" w:lastColumn="0" w:noHBand="0" w:noVBand="1"/>
      </w:tblPr>
      <w:tblGrid>
        <w:gridCol w:w="494"/>
        <w:gridCol w:w="2769"/>
        <w:gridCol w:w="3604"/>
        <w:gridCol w:w="2478"/>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Захарова Камила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Мастахская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 Вова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Чаппандинская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Егорова Юлия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Михайлова Ванесса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Чаппандинская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Саввинова Диана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Попова Алина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lastRenderedPageBreak/>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Поскачина Наташа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7-10</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8</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Захарова Мария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Борогонская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7-10</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9</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Саввиноа Олег</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7-10</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10</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Степанова Мария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Борогонская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7-10</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 класс. Английский язык</w:t>
      </w:r>
    </w:p>
    <w:tbl>
      <w:tblPr>
        <w:tblStyle w:val="a9"/>
        <w:tblW w:w="0" w:type="auto"/>
        <w:tblLook w:val="04A0" w:firstRow="1" w:lastRow="0" w:firstColumn="1" w:lastColumn="0" w:noHBand="0" w:noVBand="1"/>
      </w:tblPr>
      <w:tblGrid>
        <w:gridCol w:w="492"/>
        <w:gridCol w:w="2822"/>
        <w:gridCol w:w="3422"/>
        <w:gridCol w:w="2609"/>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Акимов Леон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Петров Денис</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Сергин Сережа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Федорова Ариша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ВВСОШ № 4</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 Петя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Бенецкий Игорь</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Иванов Саша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 класс. Английский язык</w:t>
      </w:r>
    </w:p>
    <w:tbl>
      <w:tblPr>
        <w:tblStyle w:val="a9"/>
        <w:tblW w:w="0" w:type="auto"/>
        <w:tblLook w:val="04A0" w:firstRow="1" w:lastRow="0" w:firstColumn="1" w:lastColumn="0" w:noHBand="0" w:noVBand="1"/>
      </w:tblPr>
      <w:tblGrid>
        <w:gridCol w:w="489"/>
        <w:gridCol w:w="2784"/>
        <w:gridCol w:w="3580"/>
        <w:gridCol w:w="2492"/>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Лобашева Марина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Гаврильев Светослав</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Кыргыдайская СОШ</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Сивцева Надя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Николаева Нелли</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Еремисов Айсен</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ВВ</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Максимова Катя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1</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6-7</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Степанова Диана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6-7</w:t>
            </w:r>
          </w:p>
        </w:tc>
      </w:tr>
    </w:tbl>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 класс. Английский язык</w:t>
      </w:r>
    </w:p>
    <w:tbl>
      <w:tblPr>
        <w:tblStyle w:val="a9"/>
        <w:tblW w:w="0" w:type="auto"/>
        <w:tblLook w:val="04A0" w:firstRow="1" w:lastRow="0" w:firstColumn="1" w:lastColumn="0" w:noHBand="0" w:noVBand="1"/>
      </w:tblPr>
      <w:tblGrid>
        <w:gridCol w:w="491"/>
        <w:gridCol w:w="2895"/>
        <w:gridCol w:w="3354"/>
        <w:gridCol w:w="2605"/>
      </w:tblGrid>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Ф.И. участника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школа</w:t>
            </w:r>
            <w:proofErr w:type="gramEnd"/>
          </w:p>
        </w:tc>
        <w:tc>
          <w:tcPr>
            <w:tcW w:w="4253" w:type="dxa"/>
          </w:tcPr>
          <w:p w:rsidR="00FC6D51" w:rsidRPr="000821F6" w:rsidRDefault="00FC6D51" w:rsidP="000821F6">
            <w:pPr>
              <w:spacing w:after="0" w:line="240" w:lineRule="auto"/>
              <w:rPr>
                <w:rFonts w:ascii="Times New Roman" w:hAnsi="Times New Roman" w:cs="Times New Roman"/>
                <w:sz w:val="24"/>
                <w:szCs w:val="24"/>
              </w:rPr>
            </w:pPr>
            <w:proofErr w:type="gramStart"/>
            <w:r w:rsidRPr="000821F6">
              <w:rPr>
                <w:rFonts w:ascii="Times New Roman" w:hAnsi="Times New Roman" w:cs="Times New Roman"/>
                <w:sz w:val="24"/>
                <w:szCs w:val="24"/>
              </w:rPr>
              <w:t>место</w:t>
            </w:r>
            <w:proofErr w:type="gramEnd"/>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Саввинов Олег</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ВНОШ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1</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Игнатьев Коля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2</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Егорова Юлия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3</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Саввинова Аэлина</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4</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Герасимова Мария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6</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Васильев Коля</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ВСОШ № 2</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5-6</w:t>
            </w:r>
          </w:p>
        </w:tc>
      </w:tr>
      <w:tr w:rsidR="00FC6D51" w:rsidRPr="000821F6" w:rsidTr="00FC6D51">
        <w:tc>
          <w:tcPr>
            <w:tcW w:w="534"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c>
          <w:tcPr>
            <w:tcW w:w="4251"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Степанов Дмитрий</w:t>
            </w:r>
          </w:p>
        </w:tc>
        <w:tc>
          <w:tcPr>
            <w:tcW w:w="5529"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ННОШ № 3</w:t>
            </w:r>
          </w:p>
        </w:tc>
        <w:tc>
          <w:tcPr>
            <w:tcW w:w="4253" w:type="dxa"/>
          </w:tcPr>
          <w:p w:rsidR="00FC6D51" w:rsidRPr="000821F6" w:rsidRDefault="00FC6D51" w:rsidP="000821F6">
            <w:pPr>
              <w:spacing w:after="0" w:line="240" w:lineRule="auto"/>
              <w:rPr>
                <w:rFonts w:ascii="Times New Roman" w:hAnsi="Times New Roman" w:cs="Times New Roman"/>
                <w:sz w:val="24"/>
                <w:szCs w:val="24"/>
              </w:rPr>
            </w:pPr>
            <w:r w:rsidRPr="000821F6">
              <w:rPr>
                <w:rFonts w:ascii="Times New Roman" w:hAnsi="Times New Roman" w:cs="Times New Roman"/>
                <w:sz w:val="24"/>
                <w:szCs w:val="24"/>
              </w:rPr>
              <w:t>7</w:t>
            </w:r>
          </w:p>
        </w:tc>
      </w:tr>
    </w:tbl>
    <w:p w:rsidR="00691012" w:rsidRPr="000821F6" w:rsidRDefault="00230596"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Победители и призеры региональной олимпиады «Тиинчээн - 15» </w:t>
      </w:r>
      <w:r w:rsidR="007D7D35" w:rsidRPr="000821F6">
        <w:rPr>
          <w:rFonts w:ascii="Times New Roman" w:hAnsi="Times New Roman" w:cs="Times New Roman"/>
          <w:sz w:val="24"/>
          <w:szCs w:val="24"/>
        </w:rPr>
        <w:t>МБОУ «ВНОШ № 1»</w:t>
      </w:r>
    </w:p>
    <w:tbl>
      <w:tblPr>
        <w:tblStyle w:val="a9"/>
        <w:tblW w:w="0" w:type="auto"/>
        <w:tblLook w:val="04A0" w:firstRow="1" w:lastRow="0" w:firstColumn="1" w:lastColumn="0" w:noHBand="0" w:noVBand="1"/>
      </w:tblPr>
      <w:tblGrid>
        <w:gridCol w:w="1080"/>
        <w:gridCol w:w="1413"/>
        <w:gridCol w:w="657"/>
        <w:gridCol w:w="881"/>
        <w:gridCol w:w="1689"/>
        <w:gridCol w:w="2013"/>
        <w:gridCol w:w="1612"/>
      </w:tblGrid>
      <w:tr w:rsidR="00691012" w:rsidRPr="000821F6" w:rsidTr="00691012">
        <w:tc>
          <w:tcPr>
            <w:tcW w:w="1080"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Классы</w:t>
            </w:r>
          </w:p>
        </w:tc>
        <w:tc>
          <w:tcPr>
            <w:tcW w:w="1413" w:type="dxa"/>
          </w:tcPr>
          <w:p w:rsidR="00691012" w:rsidRPr="000821F6" w:rsidRDefault="00691012" w:rsidP="000821F6">
            <w:p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математика</w:t>
            </w:r>
            <w:proofErr w:type="gramEnd"/>
          </w:p>
        </w:tc>
        <w:tc>
          <w:tcPr>
            <w:tcW w:w="1538" w:type="dxa"/>
            <w:gridSpan w:val="2"/>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Русский язык</w:t>
            </w:r>
          </w:p>
        </w:tc>
        <w:tc>
          <w:tcPr>
            <w:tcW w:w="1689"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Якутский язык</w:t>
            </w:r>
          </w:p>
        </w:tc>
        <w:tc>
          <w:tcPr>
            <w:tcW w:w="2013"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Английский язык</w:t>
            </w:r>
          </w:p>
        </w:tc>
        <w:tc>
          <w:tcPr>
            <w:tcW w:w="1612" w:type="dxa"/>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Итого:</w:t>
            </w:r>
          </w:p>
        </w:tc>
      </w:tr>
      <w:tr w:rsidR="00691012" w:rsidRPr="000821F6" w:rsidTr="00691012">
        <w:tc>
          <w:tcPr>
            <w:tcW w:w="1080"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1413"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3</w:t>
            </w:r>
          </w:p>
        </w:tc>
        <w:tc>
          <w:tcPr>
            <w:tcW w:w="657" w:type="dxa"/>
            <w:tcBorders>
              <w:right w:val="single" w:sz="4" w:space="0" w:color="auto"/>
            </w:tcBorders>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881" w:type="dxa"/>
            <w:tcBorders>
              <w:left w:val="single" w:sz="4" w:space="0" w:color="auto"/>
            </w:tcBorders>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w:t>
            </w:r>
          </w:p>
        </w:tc>
        <w:tc>
          <w:tcPr>
            <w:tcW w:w="1689"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c>
          <w:tcPr>
            <w:tcW w:w="2013"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1612" w:type="dxa"/>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8</w:t>
            </w:r>
          </w:p>
        </w:tc>
      </w:tr>
      <w:tr w:rsidR="00691012" w:rsidRPr="000821F6" w:rsidTr="00691012">
        <w:tc>
          <w:tcPr>
            <w:tcW w:w="1080"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3</w:t>
            </w:r>
          </w:p>
        </w:tc>
        <w:tc>
          <w:tcPr>
            <w:tcW w:w="1413"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657" w:type="dxa"/>
            <w:tcBorders>
              <w:right w:val="single" w:sz="4" w:space="0" w:color="auto"/>
            </w:tcBorders>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3</w:t>
            </w:r>
          </w:p>
        </w:tc>
        <w:tc>
          <w:tcPr>
            <w:tcW w:w="881" w:type="dxa"/>
            <w:tcBorders>
              <w:left w:val="single" w:sz="4" w:space="0" w:color="auto"/>
            </w:tcBorders>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c>
          <w:tcPr>
            <w:tcW w:w="1689"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c>
          <w:tcPr>
            <w:tcW w:w="2013"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1612" w:type="dxa"/>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9</w:t>
            </w:r>
          </w:p>
        </w:tc>
      </w:tr>
      <w:tr w:rsidR="00691012" w:rsidRPr="000821F6" w:rsidTr="00691012">
        <w:tc>
          <w:tcPr>
            <w:tcW w:w="1080"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4</w:t>
            </w:r>
          </w:p>
        </w:tc>
        <w:tc>
          <w:tcPr>
            <w:tcW w:w="1413"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657" w:type="dxa"/>
            <w:tcBorders>
              <w:right w:val="single" w:sz="4" w:space="0" w:color="auto"/>
            </w:tcBorders>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2</w:t>
            </w:r>
          </w:p>
        </w:tc>
        <w:tc>
          <w:tcPr>
            <w:tcW w:w="881" w:type="dxa"/>
            <w:tcBorders>
              <w:left w:val="single" w:sz="4" w:space="0" w:color="auto"/>
            </w:tcBorders>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w:t>
            </w:r>
          </w:p>
        </w:tc>
        <w:tc>
          <w:tcPr>
            <w:tcW w:w="1689"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1</w:t>
            </w:r>
          </w:p>
        </w:tc>
        <w:tc>
          <w:tcPr>
            <w:tcW w:w="2013" w:type="dxa"/>
          </w:tcPr>
          <w:p w:rsidR="00691012" w:rsidRPr="000821F6" w:rsidRDefault="00691012"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w:t>
            </w:r>
          </w:p>
        </w:tc>
        <w:tc>
          <w:tcPr>
            <w:tcW w:w="1612" w:type="dxa"/>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5</w:t>
            </w:r>
          </w:p>
        </w:tc>
      </w:tr>
      <w:tr w:rsidR="00691012" w:rsidRPr="000821F6" w:rsidTr="00691012">
        <w:tc>
          <w:tcPr>
            <w:tcW w:w="1080" w:type="dxa"/>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Итого:</w:t>
            </w:r>
          </w:p>
        </w:tc>
        <w:tc>
          <w:tcPr>
            <w:tcW w:w="1413" w:type="dxa"/>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7</w:t>
            </w:r>
          </w:p>
        </w:tc>
        <w:tc>
          <w:tcPr>
            <w:tcW w:w="657" w:type="dxa"/>
            <w:tcBorders>
              <w:right w:val="single" w:sz="4" w:space="0" w:color="auto"/>
            </w:tcBorders>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7</w:t>
            </w:r>
          </w:p>
        </w:tc>
        <w:tc>
          <w:tcPr>
            <w:tcW w:w="881" w:type="dxa"/>
            <w:tcBorders>
              <w:left w:val="single" w:sz="4" w:space="0" w:color="auto"/>
            </w:tcBorders>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1</w:t>
            </w:r>
          </w:p>
        </w:tc>
        <w:tc>
          <w:tcPr>
            <w:tcW w:w="1689" w:type="dxa"/>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3</w:t>
            </w:r>
          </w:p>
        </w:tc>
        <w:tc>
          <w:tcPr>
            <w:tcW w:w="2013" w:type="dxa"/>
          </w:tcPr>
          <w:p w:rsidR="00691012" w:rsidRPr="000821F6" w:rsidRDefault="00691012"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4</w:t>
            </w:r>
          </w:p>
        </w:tc>
        <w:tc>
          <w:tcPr>
            <w:tcW w:w="1612" w:type="dxa"/>
          </w:tcPr>
          <w:p w:rsidR="00691012" w:rsidRPr="000821F6" w:rsidRDefault="00691012" w:rsidP="000821F6">
            <w:pPr>
              <w:spacing w:after="0" w:line="240" w:lineRule="auto"/>
              <w:jc w:val="both"/>
              <w:rPr>
                <w:rFonts w:ascii="Times New Roman" w:hAnsi="Times New Roman" w:cs="Times New Roman"/>
                <w:b/>
                <w:sz w:val="24"/>
                <w:szCs w:val="24"/>
              </w:rPr>
            </w:pPr>
          </w:p>
        </w:tc>
      </w:tr>
    </w:tbl>
    <w:p w:rsidR="00FC6D51" w:rsidRPr="000821F6" w:rsidRDefault="00FB4EEE"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Вывод: Таким образом, </w:t>
      </w:r>
      <w:r w:rsidR="00D76D55" w:rsidRPr="000821F6">
        <w:rPr>
          <w:rFonts w:ascii="Times New Roman" w:hAnsi="Times New Roman" w:cs="Times New Roman"/>
          <w:sz w:val="24"/>
          <w:szCs w:val="24"/>
        </w:rPr>
        <w:t>школа ведет большую работу для развития способных и одаренных детей не только Вилюйского региона, но и республики.</w:t>
      </w:r>
    </w:p>
    <w:p w:rsidR="0049430D" w:rsidRPr="000821F6" w:rsidRDefault="0049430D" w:rsidP="000821F6">
      <w:pPr>
        <w:spacing w:after="0" w:line="240" w:lineRule="auto"/>
        <w:ind w:right="-1" w:firstLine="567"/>
        <w:jc w:val="both"/>
        <w:rPr>
          <w:rFonts w:ascii="Times New Roman" w:hAnsi="Times New Roman" w:cs="Times New Roman"/>
          <w:sz w:val="24"/>
          <w:szCs w:val="24"/>
        </w:rPr>
      </w:pPr>
      <w:r w:rsidRPr="000821F6">
        <w:rPr>
          <w:rFonts w:ascii="Times New Roman" w:hAnsi="Times New Roman" w:cs="Times New Roman"/>
          <w:sz w:val="24"/>
          <w:szCs w:val="24"/>
          <w:lang w:val="sr-Cyrl-CS"/>
        </w:rPr>
        <w:t xml:space="preserve">Также учащиеся школы активно участвуют в республиканских, Всероссийских и Международных олимпиадах и конкурсах, где становятся лауреатами и призерами. </w:t>
      </w:r>
    </w:p>
    <w:p w:rsidR="00D76D55" w:rsidRPr="000821F6" w:rsidRDefault="0049430D" w:rsidP="000821F6">
      <w:pPr>
        <w:tabs>
          <w:tab w:val="left" w:pos="2840"/>
        </w:tabs>
        <w:spacing w:after="0" w:line="240" w:lineRule="auto"/>
        <w:ind w:firstLine="567"/>
        <w:jc w:val="both"/>
        <w:rPr>
          <w:rFonts w:ascii="Times New Roman" w:hAnsi="Times New Roman" w:cs="Times New Roman"/>
          <w:sz w:val="24"/>
          <w:szCs w:val="24"/>
          <w:lang w:val="sr-Cyrl-CS"/>
        </w:rPr>
      </w:pPr>
      <w:r w:rsidRPr="000821F6">
        <w:rPr>
          <w:rFonts w:ascii="Times New Roman" w:hAnsi="Times New Roman" w:cs="Times New Roman"/>
          <w:sz w:val="24"/>
          <w:szCs w:val="24"/>
          <w:lang w:val="sr-Cyrl-CS"/>
        </w:rPr>
        <w:t>Под руководством учителей во многих классах созданы творческие коллективы, которые в этом году достигли высоких результатов</w:t>
      </w:r>
      <w:r w:rsidR="00D76D55" w:rsidRPr="000821F6">
        <w:rPr>
          <w:rFonts w:ascii="Times New Roman" w:hAnsi="Times New Roman" w:cs="Times New Roman"/>
          <w:sz w:val="24"/>
          <w:szCs w:val="24"/>
          <w:lang w:val="sr-Cyrl-CS"/>
        </w:rPr>
        <w:t>.</w:t>
      </w:r>
    </w:p>
    <w:p w:rsidR="00D76D55" w:rsidRPr="000821F6" w:rsidRDefault="00D76D55" w:rsidP="0011251D">
      <w:pPr>
        <w:pStyle w:val="a3"/>
        <w:numPr>
          <w:ilvl w:val="0"/>
          <w:numId w:val="3"/>
        </w:numPr>
        <w:tabs>
          <w:tab w:val="left" w:pos="2840"/>
        </w:tabs>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ансамбль</w:t>
      </w:r>
      <w:proofErr w:type="gramEnd"/>
      <w:r w:rsidRPr="000821F6">
        <w:rPr>
          <w:rFonts w:ascii="Times New Roman" w:hAnsi="Times New Roman" w:cs="Times New Roman"/>
          <w:sz w:val="24"/>
          <w:szCs w:val="24"/>
        </w:rPr>
        <w:t xml:space="preserve"> «Кыымчаан» 2 б класса (рук. Крылова У.П.); </w:t>
      </w:r>
    </w:p>
    <w:p w:rsidR="00D76D55" w:rsidRPr="000821F6" w:rsidRDefault="00D76D55" w:rsidP="0011251D">
      <w:pPr>
        <w:pStyle w:val="a3"/>
        <w:numPr>
          <w:ilvl w:val="0"/>
          <w:numId w:val="3"/>
        </w:numPr>
        <w:tabs>
          <w:tab w:val="left" w:pos="2840"/>
        </w:tabs>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ансамбль</w:t>
      </w:r>
      <w:proofErr w:type="gramEnd"/>
      <w:r w:rsidRPr="000821F6">
        <w:rPr>
          <w:rFonts w:ascii="Times New Roman" w:hAnsi="Times New Roman" w:cs="Times New Roman"/>
          <w:sz w:val="24"/>
          <w:szCs w:val="24"/>
        </w:rPr>
        <w:t xml:space="preserve"> «Семицветики» 2 а класса (рук. Степанова Айталина Никифоровна);    </w:t>
      </w:r>
    </w:p>
    <w:p w:rsidR="00D76D55" w:rsidRPr="000821F6" w:rsidRDefault="00D76D55" w:rsidP="0011251D">
      <w:pPr>
        <w:pStyle w:val="a3"/>
        <w:numPr>
          <w:ilvl w:val="0"/>
          <w:numId w:val="3"/>
        </w:numPr>
        <w:tabs>
          <w:tab w:val="left" w:pos="2840"/>
        </w:tabs>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ансамбль</w:t>
      </w:r>
      <w:proofErr w:type="gramEnd"/>
      <w:r w:rsidRPr="000821F6">
        <w:rPr>
          <w:rFonts w:ascii="Times New Roman" w:hAnsi="Times New Roman" w:cs="Times New Roman"/>
          <w:sz w:val="24"/>
          <w:szCs w:val="24"/>
        </w:rPr>
        <w:t xml:space="preserve"> «Уолан» и «Кустукчаан» 4 б класса (рук. Константинова Наталья Ивановна); </w:t>
      </w:r>
    </w:p>
    <w:p w:rsidR="00D76D55" w:rsidRPr="000821F6" w:rsidRDefault="00D76D55" w:rsidP="0011251D">
      <w:pPr>
        <w:pStyle w:val="a3"/>
        <w:numPr>
          <w:ilvl w:val="0"/>
          <w:numId w:val="3"/>
        </w:numPr>
        <w:tabs>
          <w:tab w:val="left" w:pos="2840"/>
        </w:tabs>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ансамбль</w:t>
      </w:r>
      <w:proofErr w:type="gramEnd"/>
      <w:r w:rsidRPr="000821F6">
        <w:rPr>
          <w:rFonts w:ascii="Times New Roman" w:hAnsi="Times New Roman" w:cs="Times New Roman"/>
          <w:sz w:val="24"/>
          <w:szCs w:val="24"/>
        </w:rPr>
        <w:t xml:space="preserve"> «Солнышко» 4 г класса (рук. Чабыева Татьяна Николаевна);</w:t>
      </w:r>
    </w:p>
    <w:p w:rsidR="00D76D55" w:rsidRPr="000821F6" w:rsidRDefault="00D76D55" w:rsidP="0011251D">
      <w:pPr>
        <w:pStyle w:val="a3"/>
        <w:numPr>
          <w:ilvl w:val="0"/>
          <w:numId w:val="3"/>
        </w:numPr>
        <w:tabs>
          <w:tab w:val="left" w:pos="2840"/>
        </w:tabs>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ансамбль</w:t>
      </w:r>
      <w:proofErr w:type="gramEnd"/>
      <w:r w:rsidRPr="000821F6">
        <w:rPr>
          <w:rFonts w:ascii="Times New Roman" w:hAnsi="Times New Roman" w:cs="Times New Roman"/>
          <w:sz w:val="24"/>
          <w:szCs w:val="24"/>
        </w:rPr>
        <w:t xml:space="preserve"> «Тумэн» (рук. Кривошапкина Валентина Васильевна); </w:t>
      </w:r>
    </w:p>
    <w:p w:rsidR="00D76D55" w:rsidRPr="000821F6" w:rsidRDefault="00D76D55" w:rsidP="0011251D">
      <w:pPr>
        <w:pStyle w:val="a3"/>
        <w:numPr>
          <w:ilvl w:val="0"/>
          <w:numId w:val="3"/>
        </w:numPr>
        <w:tabs>
          <w:tab w:val="left" w:pos="2840"/>
        </w:tabs>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ансамбль</w:t>
      </w:r>
      <w:proofErr w:type="gramEnd"/>
      <w:r w:rsidRPr="000821F6">
        <w:rPr>
          <w:rFonts w:ascii="Times New Roman" w:hAnsi="Times New Roman" w:cs="Times New Roman"/>
          <w:sz w:val="24"/>
          <w:szCs w:val="24"/>
        </w:rPr>
        <w:t xml:space="preserve"> «Кустукчаан» (рук. Потапова Мотрена Кононовна); </w:t>
      </w:r>
    </w:p>
    <w:p w:rsidR="00D76D55" w:rsidRPr="000821F6" w:rsidRDefault="00D76D55" w:rsidP="0011251D">
      <w:pPr>
        <w:pStyle w:val="a3"/>
        <w:numPr>
          <w:ilvl w:val="0"/>
          <w:numId w:val="3"/>
        </w:numPr>
        <w:tabs>
          <w:tab w:val="left" w:pos="2840"/>
        </w:tabs>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lastRenderedPageBreak/>
        <w:t>ансамбль</w:t>
      </w:r>
      <w:proofErr w:type="gramEnd"/>
      <w:r w:rsidRPr="000821F6">
        <w:rPr>
          <w:rFonts w:ascii="Times New Roman" w:hAnsi="Times New Roman" w:cs="Times New Roman"/>
          <w:sz w:val="24"/>
          <w:szCs w:val="24"/>
        </w:rPr>
        <w:t xml:space="preserve"> «Лучики» 2 г класса (рук. Кириллина Матрена Владимировна); </w:t>
      </w:r>
    </w:p>
    <w:p w:rsidR="00D76D55" w:rsidRPr="000821F6" w:rsidRDefault="00D76D55" w:rsidP="0011251D">
      <w:pPr>
        <w:pStyle w:val="a3"/>
        <w:numPr>
          <w:ilvl w:val="0"/>
          <w:numId w:val="3"/>
        </w:numPr>
        <w:tabs>
          <w:tab w:val="left" w:pos="2840"/>
        </w:tabs>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коллективы</w:t>
      </w:r>
      <w:proofErr w:type="gramEnd"/>
      <w:r w:rsidRPr="000821F6">
        <w:rPr>
          <w:rFonts w:ascii="Times New Roman" w:hAnsi="Times New Roman" w:cs="Times New Roman"/>
          <w:sz w:val="24"/>
          <w:szCs w:val="24"/>
        </w:rPr>
        <w:t>, 1 г, б, в классов (рук. Иванова Марианна Иннокентьевна, Доранова Сусанна Антоновна, Кузнецова Людмила Николаевна).</w:t>
      </w:r>
    </w:p>
    <w:p w:rsidR="007D7D35" w:rsidRPr="000821F6" w:rsidRDefault="00D76D55" w:rsidP="0005214E">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Обучающиеся школы достигли высоких результатов республиканском фестивале «Первые шаги», в республиканском конкурсе мелодиста Надежды Макаровой «Кемус ыллык», 1 городском детском конкурсе «Маленькая страна». </w:t>
      </w:r>
    </w:p>
    <w:p w:rsidR="007D7D35" w:rsidRPr="000821F6" w:rsidRDefault="007D7D35" w:rsidP="0005214E">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Сравнительный анализ участие обучающихся в конкурсах, фестивалях и НПК</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961"/>
        <w:gridCol w:w="1134"/>
        <w:gridCol w:w="1134"/>
        <w:gridCol w:w="993"/>
        <w:gridCol w:w="992"/>
        <w:gridCol w:w="992"/>
        <w:gridCol w:w="992"/>
        <w:gridCol w:w="992"/>
      </w:tblGrid>
      <w:tr w:rsidR="007D7D35" w:rsidRPr="000821F6" w:rsidTr="000821F6">
        <w:tc>
          <w:tcPr>
            <w:tcW w:w="3397" w:type="dxa"/>
            <w:gridSpan w:val="3"/>
            <w:tcBorders>
              <w:top w:val="single" w:sz="4" w:space="0" w:color="auto"/>
              <w:left w:val="single" w:sz="4" w:space="0" w:color="auto"/>
              <w:bottom w:val="single" w:sz="4" w:space="0" w:color="auto"/>
              <w:right w:val="single" w:sz="4" w:space="0" w:color="auto"/>
            </w:tcBorders>
            <w:hideMark/>
          </w:tcPr>
          <w:p w:rsidR="007D7D35" w:rsidRPr="000821F6" w:rsidRDefault="007D7D35" w:rsidP="000821F6">
            <w:pPr>
              <w:spacing w:after="0" w:line="240" w:lineRule="auto"/>
              <w:jc w:val="center"/>
              <w:rPr>
                <w:rFonts w:ascii="Times New Roman" w:hAnsi="Times New Roman" w:cs="Times New Roman"/>
                <w:b/>
                <w:lang w:val="en-US"/>
              </w:rPr>
            </w:pPr>
            <w:r w:rsidRPr="000821F6">
              <w:rPr>
                <w:rFonts w:ascii="Times New Roman" w:hAnsi="Times New Roman" w:cs="Times New Roman"/>
                <w:b/>
              </w:rPr>
              <w:t>2012-2013</w:t>
            </w:r>
          </w:p>
        </w:tc>
        <w:tc>
          <w:tcPr>
            <w:tcW w:w="3119" w:type="dxa"/>
            <w:gridSpan w:val="3"/>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center"/>
              <w:rPr>
                <w:rFonts w:ascii="Times New Roman" w:hAnsi="Times New Roman" w:cs="Times New Roman"/>
                <w:b/>
              </w:rPr>
            </w:pPr>
            <w:r w:rsidRPr="000821F6">
              <w:rPr>
                <w:rFonts w:ascii="Times New Roman" w:hAnsi="Times New Roman" w:cs="Times New Roman"/>
                <w:b/>
                <w:lang w:val="en-US"/>
              </w:rPr>
              <w:t>201</w:t>
            </w:r>
            <w:r w:rsidRPr="000821F6">
              <w:rPr>
                <w:rFonts w:ascii="Times New Roman" w:hAnsi="Times New Roman" w:cs="Times New Roman"/>
                <w:b/>
              </w:rPr>
              <w:t>3</w:t>
            </w:r>
            <w:r w:rsidRPr="000821F6">
              <w:rPr>
                <w:rFonts w:ascii="Times New Roman" w:hAnsi="Times New Roman" w:cs="Times New Roman"/>
                <w:b/>
                <w:lang w:val="en-US"/>
              </w:rPr>
              <w:t>-201</w:t>
            </w:r>
            <w:r w:rsidRPr="000821F6">
              <w:rPr>
                <w:rFonts w:ascii="Times New Roman" w:hAnsi="Times New Roman" w:cs="Times New Roman"/>
                <w:b/>
              </w:rPr>
              <w:t>4</w:t>
            </w:r>
          </w:p>
        </w:tc>
        <w:tc>
          <w:tcPr>
            <w:tcW w:w="2976" w:type="dxa"/>
            <w:gridSpan w:val="3"/>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center"/>
              <w:rPr>
                <w:rFonts w:ascii="Times New Roman" w:hAnsi="Times New Roman" w:cs="Times New Roman"/>
                <w:b/>
              </w:rPr>
            </w:pPr>
            <w:r w:rsidRPr="000821F6">
              <w:rPr>
                <w:rFonts w:ascii="Times New Roman" w:hAnsi="Times New Roman" w:cs="Times New Roman"/>
                <w:b/>
              </w:rPr>
              <w:t>2014-2015</w:t>
            </w:r>
          </w:p>
        </w:tc>
      </w:tr>
      <w:tr w:rsidR="007D7D35" w:rsidRPr="000821F6" w:rsidTr="007D7D35">
        <w:tc>
          <w:tcPr>
            <w:tcW w:w="1302" w:type="dxa"/>
            <w:tcBorders>
              <w:top w:val="single" w:sz="4" w:space="0" w:color="auto"/>
              <w:left w:val="single" w:sz="4" w:space="0" w:color="auto"/>
              <w:bottom w:val="single" w:sz="4" w:space="0" w:color="auto"/>
              <w:right w:val="single" w:sz="4" w:space="0" w:color="auto"/>
            </w:tcBorders>
            <w:hideMark/>
          </w:tcPr>
          <w:p w:rsidR="007D7D35" w:rsidRPr="000821F6" w:rsidRDefault="007D7D35" w:rsidP="000821F6">
            <w:pPr>
              <w:spacing w:after="0" w:line="240" w:lineRule="auto"/>
              <w:jc w:val="both"/>
              <w:rPr>
                <w:rFonts w:ascii="Times New Roman" w:hAnsi="Times New Roman" w:cs="Times New Roman"/>
                <w:b/>
              </w:rPr>
            </w:pPr>
            <w:r w:rsidRPr="000821F6">
              <w:rPr>
                <w:rFonts w:ascii="Times New Roman" w:hAnsi="Times New Roman" w:cs="Times New Roman"/>
              </w:rPr>
              <w:t xml:space="preserve">Улус, город </w:t>
            </w:r>
          </w:p>
        </w:tc>
        <w:tc>
          <w:tcPr>
            <w:tcW w:w="961" w:type="dxa"/>
            <w:tcBorders>
              <w:top w:val="single" w:sz="4" w:space="0" w:color="auto"/>
              <w:left w:val="single" w:sz="4" w:space="0" w:color="auto"/>
              <w:bottom w:val="single" w:sz="4" w:space="0" w:color="auto"/>
              <w:right w:val="single" w:sz="4" w:space="0" w:color="auto"/>
            </w:tcBorders>
            <w:hideMark/>
          </w:tcPr>
          <w:p w:rsidR="007D7D35" w:rsidRPr="000821F6" w:rsidRDefault="007D7D35"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Регион </w:t>
            </w:r>
          </w:p>
        </w:tc>
        <w:tc>
          <w:tcPr>
            <w:tcW w:w="1134"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both"/>
              <w:rPr>
                <w:rFonts w:ascii="Times New Roman" w:hAnsi="Times New Roman" w:cs="Times New Roman"/>
              </w:rPr>
            </w:pPr>
            <w:proofErr w:type="gramStart"/>
            <w:r w:rsidRPr="000821F6">
              <w:rPr>
                <w:rFonts w:ascii="Times New Roman" w:hAnsi="Times New Roman" w:cs="Times New Roman"/>
              </w:rPr>
              <w:t>республика</w:t>
            </w:r>
            <w:proofErr w:type="gramEnd"/>
          </w:p>
        </w:tc>
        <w:tc>
          <w:tcPr>
            <w:tcW w:w="1134"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both"/>
              <w:rPr>
                <w:rFonts w:ascii="Times New Roman" w:hAnsi="Times New Roman" w:cs="Times New Roman"/>
                <w:b/>
              </w:rPr>
            </w:pPr>
            <w:r w:rsidRPr="000821F6">
              <w:rPr>
                <w:rFonts w:ascii="Times New Roman" w:hAnsi="Times New Roman" w:cs="Times New Roman"/>
              </w:rPr>
              <w:t xml:space="preserve">Улус, город </w:t>
            </w:r>
          </w:p>
        </w:tc>
        <w:tc>
          <w:tcPr>
            <w:tcW w:w="993"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Регион </w:t>
            </w:r>
          </w:p>
        </w:tc>
        <w:tc>
          <w:tcPr>
            <w:tcW w:w="992"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both"/>
              <w:rPr>
                <w:rFonts w:ascii="Times New Roman" w:hAnsi="Times New Roman" w:cs="Times New Roman"/>
              </w:rPr>
            </w:pPr>
            <w:proofErr w:type="gramStart"/>
            <w:r w:rsidRPr="000821F6">
              <w:rPr>
                <w:rFonts w:ascii="Times New Roman" w:hAnsi="Times New Roman" w:cs="Times New Roman"/>
              </w:rPr>
              <w:t>республика</w:t>
            </w:r>
            <w:proofErr w:type="gramEnd"/>
          </w:p>
        </w:tc>
        <w:tc>
          <w:tcPr>
            <w:tcW w:w="992"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both"/>
              <w:rPr>
                <w:rFonts w:ascii="Times New Roman" w:hAnsi="Times New Roman" w:cs="Times New Roman"/>
                <w:b/>
              </w:rPr>
            </w:pPr>
            <w:r w:rsidRPr="000821F6">
              <w:rPr>
                <w:rFonts w:ascii="Times New Roman" w:hAnsi="Times New Roman" w:cs="Times New Roman"/>
              </w:rPr>
              <w:t>Улус, город</w:t>
            </w:r>
          </w:p>
        </w:tc>
        <w:tc>
          <w:tcPr>
            <w:tcW w:w="992"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both"/>
              <w:rPr>
                <w:rFonts w:ascii="Times New Roman" w:hAnsi="Times New Roman" w:cs="Times New Roman"/>
              </w:rPr>
            </w:pPr>
            <w:r w:rsidRPr="000821F6">
              <w:rPr>
                <w:rFonts w:ascii="Times New Roman" w:hAnsi="Times New Roman" w:cs="Times New Roman"/>
              </w:rPr>
              <w:t xml:space="preserve">Регион </w:t>
            </w:r>
          </w:p>
        </w:tc>
        <w:tc>
          <w:tcPr>
            <w:tcW w:w="992"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both"/>
              <w:rPr>
                <w:rFonts w:ascii="Times New Roman" w:hAnsi="Times New Roman" w:cs="Times New Roman"/>
              </w:rPr>
            </w:pPr>
            <w:proofErr w:type="gramStart"/>
            <w:r w:rsidRPr="000821F6">
              <w:rPr>
                <w:rFonts w:ascii="Times New Roman" w:hAnsi="Times New Roman" w:cs="Times New Roman"/>
              </w:rPr>
              <w:t>республика</w:t>
            </w:r>
            <w:proofErr w:type="gramEnd"/>
          </w:p>
        </w:tc>
      </w:tr>
      <w:tr w:rsidR="007D7D35" w:rsidRPr="000821F6" w:rsidTr="007D7D35">
        <w:tc>
          <w:tcPr>
            <w:tcW w:w="1302" w:type="dxa"/>
            <w:tcBorders>
              <w:top w:val="single" w:sz="4" w:space="0" w:color="auto"/>
              <w:left w:val="single" w:sz="4" w:space="0" w:color="auto"/>
              <w:bottom w:val="single" w:sz="4" w:space="0" w:color="auto"/>
              <w:right w:val="single" w:sz="4" w:space="0" w:color="auto"/>
            </w:tcBorders>
          </w:tcPr>
          <w:p w:rsidR="007D7D35" w:rsidRPr="000821F6" w:rsidRDefault="00394481" w:rsidP="000821F6">
            <w:pPr>
              <w:spacing w:after="0" w:line="240" w:lineRule="auto"/>
              <w:jc w:val="both"/>
              <w:rPr>
                <w:rFonts w:ascii="Times New Roman" w:hAnsi="Times New Roman" w:cs="Times New Roman"/>
                <w:b/>
              </w:rPr>
            </w:pPr>
            <w:r w:rsidRPr="000821F6">
              <w:rPr>
                <w:rFonts w:ascii="Times New Roman" w:hAnsi="Times New Roman" w:cs="Times New Roman"/>
                <w:b/>
              </w:rPr>
              <w:t>262</w:t>
            </w:r>
          </w:p>
        </w:tc>
        <w:tc>
          <w:tcPr>
            <w:tcW w:w="961" w:type="dxa"/>
            <w:tcBorders>
              <w:top w:val="single" w:sz="4" w:space="0" w:color="auto"/>
              <w:left w:val="single" w:sz="4" w:space="0" w:color="auto"/>
              <w:bottom w:val="single" w:sz="4" w:space="0" w:color="auto"/>
              <w:right w:val="single" w:sz="4" w:space="0" w:color="auto"/>
            </w:tcBorders>
            <w:hideMark/>
          </w:tcPr>
          <w:p w:rsidR="007D7D35" w:rsidRPr="000821F6" w:rsidRDefault="00394481" w:rsidP="000821F6">
            <w:pPr>
              <w:spacing w:after="0" w:line="240" w:lineRule="auto"/>
              <w:jc w:val="center"/>
              <w:rPr>
                <w:rFonts w:ascii="Times New Roman" w:hAnsi="Times New Roman" w:cs="Times New Roman"/>
                <w:b/>
              </w:rPr>
            </w:pPr>
            <w:r w:rsidRPr="000821F6">
              <w:rPr>
                <w:rFonts w:ascii="Times New Roman" w:hAnsi="Times New Roman" w:cs="Times New Roman"/>
                <w:b/>
              </w:rPr>
              <w:t>53</w:t>
            </w:r>
          </w:p>
        </w:tc>
        <w:tc>
          <w:tcPr>
            <w:tcW w:w="1134" w:type="dxa"/>
            <w:tcBorders>
              <w:top w:val="single" w:sz="4" w:space="0" w:color="auto"/>
              <w:left w:val="single" w:sz="4" w:space="0" w:color="auto"/>
              <w:bottom w:val="single" w:sz="4" w:space="0" w:color="auto"/>
              <w:right w:val="single" w:sz="4" w:space="0" w:color="auto"/>
            </w:tcBorders>
          </w:tcPr>
          <w:p w:rsidR="007D7D35" w:rsidRPr="000821F6" w:rsidRDefault="00394481" w:rsidP="000821F6">
            <w:pPr>
              <w:spacing w:after="0" w:line="240" w:lineRule="auto"/>
              <w:jc w:val="center"/>
              <w:rPr>
                <w:rFonts w:ascii="Times New Roman" w:hAnsi="Times New Roman" w:cs="Times New Roman"/>
                <w:b/>
              </w:rPr>
            </w:pPr>
            <w:r w:rsidRPr="000821F6">
              <w:rPr>
                <w:rFonts w:ascii="Times New Roman" w:hAnsi="Times New Roman" w:cs="Times New Roman"/>
                <w:b/>
              </w:rPr>
              <w:t>146</w:t>
            </w:r>
          </w:p>
        </w:tc>
        <w:tc>
          <w:tcPr>
            <w:tcW w:w="1134" w:type="dxa"/>
            <w:tcBorders>
              <w:top w:val="single" w:sz="4" w:space="0" w:color="auto"/>
              <w:left w:val="single" w:sz="4" w:space="0" w:color="auto"/>
              <w:bottom w:val="single" w:sz="4" w:space="0" w:color="auto"/>
              <w:right w:val="single" w:sz="4" w:space="0" w:color="auto"/>
            </w:tcBorders>
          </w:tcPr>
          <w:p w:rsidR="007D7D35" w:rsidRPr="000821F6" w:rsidRDefault="00394481" w:rsidP="000821F6">
            <w:pPr>
              <w:spacing w:after="0" w:line="240" w:lineRule="auto"/>
              <w:jc w:val="center"/>
              <w:rPr>
                <w:rFonts w:ascii="Times New Roman" w:hAnsi="Times New Roman" w:cs="Times New Roman"/>
                <w:b/>
              </w:rPr>
            </w:pPr>
            <w:r w:rsidRPr="000821F6">
              <w:rPr>
                <w:rFonts w:ascii="Times New Roman" w:hAnsi="Times New Roman" w:cs="Times New Roman"/>
                <w:b/>
              </w:rPr>
              <w:t>273</w:t>
            </w:r>
          </w:p>
        </w:tc>
        <w:tc>
          <w:tcPr>
            <w:tcW w:w="993" w:type="dxa"/>
            <w:tcBorders>
              <w:top w:val="single" w:sz="4" w:space="0" w:color="auto"/>
              <w:left w:val="single" w:sz="4" w:space="0" w:color="auto"/>
              <w:bottom w:val="single" w:sz="4" w:space="0" w:color="auto"/>
              <w:right w:val="single" w:sz="4" w:space="0" w:color="auto"/>
            </w:tcBorders>
          </w:tcPr>
          <w:p w:rsidR="007D7D35" w:rsidRPr="000821F6" w:rsidRDefault="00394481" w:rsidP="000821F6">
            <w:pPr>
              <w:spacing w:after="0" w:line="240" w:lineRule="auto"/>
              <w:jc w:val="center"/>
              <w:rPr>
                <w:rFonts w:ascii="Times New Roman" w:hAnsi="Times New Roman" w:cs="Times New Roman"/>
                <w:b/>
              </w:rPr>
            </w:pPr>
            <w:r w:rsidRPr="000821F6">
              <w:rPr>
                <w:rFonts w:ascii="Times New Roman" w:hAnsi="Times New Roman" w:cs="Times New Roman"/>
                <w:b/>
              </w:rPr>
              <w:t>74</w:t>
            </w:r>
          </w:p>
        </w:tc>
        <w:tc>
          <w:tcPr>
            <w:tcW w:w="992" w:type="dxa"/>
            <w:tcBorders>
              <w:top w:val="single" w:sz="4" w:space="0" w:color="auto"/>
              <w:left w:val="single" w:sz="4" w:space="0" w:color="auto"/>
              <w:bottom w:val="single" w:sz="4" w:space="0" w:color="auto"/>
              <w:right w:val="single" w:sz="4" w:space="0" w:color="auto"/>
            </w:tcBorders>
          </w:tcPr>
          <w:p w:rsidR="007D7D35" w:rsidRPr="000821F6" w:rsidRDefault="00394481" w:rsidP="000821F6">
            <w:pPr>
              <w:spacing w:after="0" w:line="240" w:lineRule="auto"/>
              <w:jc w:val="center"/>
              <w:rPr>
                <w:rFonts w:ascii="Times New Roman" w:hAnsi="Times New Roman" w:cs="Times New Roman"/>
                <w:b/>
              </w:rPr>
            </w:pPr>
            <w:r w:rsidRPr="000821F6">
              <w:rPr>
                <w:rFonts w:ascii="Times New Roman" w:hAnsi="Times New Roman" w:cs="Times New Roman"/>
                <w:b/>
              </w:rPr>
              <w:t>254</w:t>
            </w:r>
          </w:p>
        </w:tc>
        <w:tc>
          <w:tcPr>
            <w:tcW w:w="992"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center"/>
              <w:rPr>
                <w:rFonts w:ascii="Times New Roman" w:hAnsi="Times New Roman" w:cs="Times New Roman"/>
                <w:b/>
              </w:rPr>
            </w:pPr>
            <w:r w:rsidRPr="000821F6">
              <w:rPr>
                <w:rFonts w:ascii="Times New Roman" w:hAnsi="Times New Roman" w:cs="Times New Roman"/>
                <w:b/>
              </w:rPr>
              <w:t>264</w:t>
            </w:r>
          </w:p>
        </w:tc>
        <w:tc>
          <w:tcPr>
            <w:tcW w:w="992" w:type="dxa"/>
            <w:tcBorders>
              <w:top w:val="single" w:sz="4" w:space="0" w:color="auto"/>
              <w:left w:val="single" w:sz="4" w:space="0" w:color="auto"/>
              <w:bottom w:val="single" w:sz="4" w:space="0" w:color="auto"/>
              <w:right w:val="single" w:sz="4" w:space="0" w:color="auto"/>
            </w:tcBorders>
          </w:tcPr>
          <w:p w:rsidR="007D7D35" w:rsidRPr="000821F6" w:rsidRDefault="007D7D35" w:rsidP="000821F6">
            <w:pPr>
              <w:spacing w:after="0" w:line="240" w:lineRule="auto"/>
              <w:jc w:val="center"/>
              <w:rPr>
                <w:rFonts w:ascii="Times New Roman" w:hAnsi="Times New Roman" w:cs="Times New Roman"/>
                <w:b/>
              </w:rPr>
            </w:pPr>
            <w:r w:rsidRPr="000821F6">
              <w:rPr>
                <w:rFonts w:ascii="Times New Roman" w:hAnsi="Times New Roman" w:cs="Times New Roman"/>
                <w:b/>
              </w:rPr>
              <w:t>86</w:t>
            </w:r>
          </w:p>
        </w:tc>
        <w:tc>
          <w:tcPr>
            <w:tcW w:w="992" w:type="dxa"/>
            <w:tcBorders>
              <w:top w:val="single" w:sz="4" w:space="0" w:color="auto"/>
              <w:left w:val="single" w:sz="4" w:space="0" w:color="auto"/>
              <w:bottom w:val="single" w:sz="4" w:space="0" w:color="auto"/>
              <w:right w:val="single" w:sz="4" w:space="0" w:color="auto"/>
            </w:tcBorders>
          </w:tcPr>
          <w:p w:rsidR="007D7D35" w:rsidRPr="000821F6" w:rsidRDefault="00394481" w:rsidP="000821F6">
            <w:pPr>
              <w:spacing w:after="0" w:line="240" w:lineRule="auto"/>
              <w:jc w:val="center"/>
              <w:rPr>
                <w:rFonts w:ascii="Times New Roman" w:hAnsi="Times New Roman" w:cs="Times New Roman"/>
                <w:b/>
              </w:rPr>
            </w:pPr>
            <w:r w:rsidRPr="000821F6">
              <w:rPr>
                <w:rFonts w:ascii="Times New Roman" w:hAnsi="Times New Roman" w:cs="Times New Roman"/>
                <w:b/>
              </w:rPr>
              <w:t>197</w:t>
            </w:r>
          </w:p>
        </w:tc>
      </w:tr>
    </w:tbl>
    <w:p w:rsidR="0049430D" w:rsidRPr="000821F6" w:rsidRDefault="0049430D" w:rsidP="0005214E">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В школе работает 3 методических объединения: методическое объединение 1-х классов (</w:t>
      </w:r>
      <w:proofErr w:type="gramStart"/>
      <w:r w:rsidRPr="000821F6">
        <w:rPr>
          <w:rFonts w:ascii="Times New Roman" w:hAnsi="Times New Roman" w:cs="Times New Roman"/>
          <w:sz w:val="24"/>
          <w:szCs w:val="24"/>
        </w:rPr>
        <w:t>руководитель )</w:t>
      </w:r>
      <w:proofErr w:type="gramEnd"/>
      <w:r w:rsidRPr="000821F6">
        <w:rPr>
          <w:rFonts w:ascii="Times New Roman" w:hAnsi="Times New Roman" w:cs="Times New Roman"/>
          <w:sz w:val="24"/>
          <w:szCs w:val="24"/>
        </w:rPr>
        <w:t>, методическое объединение 2- 3-х классов (руководитель), методическое объединение 4-х классов (руководитель). Их деятельность направлена на повышение эффективности учебно-методической работы:</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изучение опыта работы учителей;</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оказание помощи учителям в совершенствовании педагогического мастерства;</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формирования у учащихся ответственного отношения к овладению знаниям;</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оказание помощи ВШК.</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Предметно - развивающая среда школы обеспечивает успешность обучающихся во многих видах деятельности: познавательной, творческой, общественной, учебно-исследовательской. Глубокие знания обучающихся подтверждаются личными победами на региональных, районных олимпиадах, научно-практических конференциях. К традициям школы относятся: открытость образовательного процесса, уважение к личности ученика. Учителя, ученики, родители – активные участники всех дел школы.</w:t>
      </w:r>
    </w:p>
    <w:p w:rsidR="00394481" w:rsidRPr="000821F6" w:rsidRDefault="00394481"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Высокие показатели успеваемости и достижений учащихся во многом зависят от педагогического коллектива, который организует благоприятные условия и поддерживает образовательные возможности школьников.</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Участие учителей в конкурсах, конференциях, слетах, позволяет </w:t>
      </w:r>
      <w:proofErr w:type="gramStart"/>
      <w:r w:rsidRPr="000821F6">
        <w:rPr>
          <w:rFonts w:ascii="Times New Roman" w:hAnsi="Times New Roman" w:cs="Times New Roman"/>
          <w:sz w:val="24"/>
          <w:szCs w:val="24"/>
        </w:rPr>
        <w:t>учителю  найти</w:t>
      </w:r>
      <w:proofErr w:type="gramEnd"/>
      <w:r w:rsidRPr="000821F6">
        <w:rPr>
          <w:rFonts w:ascii="Times New Roman" w:hAnsi="Times New Roman" w:cs="Times New Roman"/>
          <w:sz w:val="24"/>
          <w:szCs w:val="24"/>
        </w:rPr>
        <w:t xml:space="preserve"> формы самовыражения, саморазвития и самосовершенствования.</w:t>
      </w:r>
    </w:p>
    <w:p w:rsidR="0049430D" w:rsidRPr="000821F6" w:rsidRDefault="0049430D" w:rsidP="000821F6">
      <w:pPr>
        <w:spacing w:after="0" w:line="240" w:lineRule="auto"/>
        <w:ind w:firstLine="567"/>
        <w:jc w:val="center"/>
        <w:rPr>
          <w:rFonts w:ascii="Times New Roman" w:hAnsi="Times New Roman" w:cs="Times New Roman"/>
          <w:sz w:val="24"/>
          <w:szCs w:val="24"/>
        </w:rPr>
      </w:pPr>
      <w:r w:rsidRPr="000821F6">
        <w:rPr>
          <w:rFonts w:ascii="Times New Roman" w:hAnsi="Times New Roman" w:cs="Times New Roman"/>
          <w:sz w:val="24"/>
          <w:szCs w:val="24"/>
        </w:rPr>
        <w:t>Участие в конкурсе</w:t>
      </w:r>
    </w:p>
    <w:p w:rsidR="0049430D" w:rsidRPr="000821F6" w:rsidRDefault="0049430D" w:rsidP="000821F6">
      <w:pPr>
        <w:spacing w:after="0" w:line="240" w:lineRule="auto"/>
        <w:ind w:firstLine="567"/>
        <w:jc w:val="center"/>
        <w:rPr>
          <w:rFonts w:ascii="Times New Roman" w:hAnsi="Times New Roman" w:cs="Times New Roman"/>
          <w:sz w:val="24"/>
          <w:szCs w:val="24"/>
        </w:rPr>
      </w:pPr>
      <w:r w:rsidRPr="000821F6">
        <w:rPr>
          <w:rFonts w:ascii="Times New Roman" w:hAnsi="Times New Roman" w:cs="Times New Roman"/>
          <w:sz w:val="24"/>
          <w:szCs w:val="24"/>
        </w:rPr>
        <w:t>Участие педагогов школы в профессиональных, творческих педагогических конкурсах в конкурсе</w:t>
      </w:r>
    </w:p>
    <w:p w:rsidR="0049430D" w:rsidRPr="000821F6" w:rsidRDefault="0049430D" w:rsidP="000821F6">
      <w:pPr>
        <w:spacing w:after="0" w:line="240" w:lineRule="auto"/>
        <w:ind w:firstLine="567"/>
        <w:jc w:val="center"/>
        <w:rPr>
          <w:rFonts w:ascii="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38"/>
        <w:gridCol w:w="3119"/>
      </w:tblGrid>
      <w:tr w:rsidR="008B1371" w:rsidRPr="000821F6" w:rsidTr="008B1371">
        <w:tc>
          <w:tcPr>
            <w:tcW w:w="9351" w:type="dxa"/>
            <w:gridSpan w:val="3"/>
            <w:tcBorders>
              <w:top w:val="single" w:sz="4" w:space="0" w:color="auto"/>
              <w:left w:val="single" w:sz="4" w:space="0" w:color="auto"/>
              <w:bottom w:val="single" w:sz="4" w:space="0" w:color="auto"/>
              <w:right w:val="single" w:sz="4" w:space="0" w:color="auto"/>
            </w:tcBorders>
            <w:hideMark/>
          </w:tcPr>
          <w:p w:rsidR="008B1371" w:rsidRPr="000821F6" w:rsidRDefault="008B1371"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Учебный год</w:t>
            </w:r>
          </w:p>
        </w:tc>
      </w:tr>
      <w:tr w:rsidR="008B1371" w:rsidRPr="000821F6" w:rsidTr="008B1371">
        <w:tc>
          <w:tcPr>
            <w:tcW w:w="2694" w:type="dxa"/>
            <w:tcBorders>
              <w:top w:val="single" w:sz="4" w:space="0" w:color="auto"/>
              <w:left w:val="single" w:sz="4" w:space="0" w:color="auto"/>
              <w:bottom w:val="single" w:sz="4" w:space="0" w:color="auto"/>
              <w:right w:val="single" w:sz="4" w:space="0" w:color="auto"/>
            </w:tcBorders>
            <w:hideMark/>
          </w:tcPr>
          <w:p w:rsidR="008B1371" w:rsidRPr="000821F6" w:rsidRDefault="008B1371"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rPr>
              <w:t>2012-2013</w:t>
            </w:r>
          </w:p>
        </w:tc>
        <w:tc>
          <w:tcPr>
            <w:tcW w:w="3538" w:type="dxa"/>
            <w:tcBorders>
              <w:top w:val="single" w:sz="4" w:space="0" w:color="auto"/>
              <w:left w:val="single" w:sz="4" w:space="0" w:color="auto"/>
              <w:bottom w:val="single" w:sz="4" w:space="0" w:color="auto"/>
              <w:right w:val="single" w:sz="4" w:space="0" w:color="auto"/>
            </w:tcBorders>
            <w:hideMark/>
          </w:tcPr>
          <w:p w:rsidR="008B1371" w:rsidRPr="000821F6" w:rsidRDefault="008B1371"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lang w:val="en-US"/>
              </w:rPr>
              <w:t>201</w:t>
            </w:r>
            <w:r w:rsidRPr="000821F6">
              <w:rPr>
                <w:rFonts w:ascii="Times New Roman" w:hAnsi="Times New Roman" w:cs="Times New Roman"/>
                <w:sz w:val="24"/>
                <w:szCs w:val="24"/>
              </w:rPr>
              <w:t>3</w:t>
            </w:r>
            <w:r w:rsidRPr="000821F6">
              <w:rPr>
                <w:rFonts w:ascii="Times New Roman" w:hAnsi="Times New Roman" w:cs="Times New Roman"/>
                <w:sz w:val="24"/>
                <w:szCs w:val="24"/>
                <w:lang w:val="en-US"/>
              </w:rPr>
              <w:t>-201</w:t>
            </w:r>
            <w:r w:rsidRPr="000821F6">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8B1371" w:rsidRPr="000821F6" w:rsidRDefault="008B1371" w:rsidP="000821F6">
            <w:pPr>
              <w:spacing w:after="0" w:line="240" w:lineRule="auto"/>
              <w:jc w:val="center"/>
              <w:rPr>
                <w:rFonts w:ascii="Times New Roman" w:hAnsi="Times New Roman" w:cs="Times New Roman"/>
                <w:sz w:val="24"/>
                <w:szCs w:val="24"/>
              </w:rPr>
            </w:pPr>
            <w:r w:rsidRPr="000821F6">
              <w:rPr>
                <w:rFonts w:ascii="Times New Roman" w:hAnsi="Times New Roman" w:cs="Times New Roman"/>
                <w:sz w:val="24"/>
                <w:szCs w:val="24"/>
                <w:lang w:val="en-US"/>
              </w:rPr>
              <w:t>201</w:t>
            </w:r>
            <w:r w:rsidRPr="000821F6">
              <w:rPr>
                <w:rFonts w:ascii="Times New Roman" w:hAnsi="Times New Roman" w:cs="Times New Roman"/>
                <w:sz w:val="24"/>
                <w:szCs w:val="24"/>
              </w:rPr>
              <w:t>4</w:t>
            </w:r>
            <w:r w:rsidRPr="000821F6">
              <w:rPr>
                <w:rFonts w:ascii="Times New Roman" w:hAnsi="Times New Roman" w:cs="Times New Roman"/>
                <w:sz w:val="24"/>
                <w:szCs w:val="24"/>
                <w:lang w:val="en-US"/>
              </w:rPr>
              <w:t>-201</w:t>
            </w:r>
            <w:r w:rsidRPr="000821F6">
              <w:rPr>
                <w:rFonts w:ascii="Times New Roman" w:hAnsi="Times New Roman" w:cs="Times New Roman"/>
                <w:sz w:val="24"/>
                <w:szCs w:val="24"/>
              </w:rPr>
              <w:t>5</w:t>
            </w:r>
          </w:p>
        </w:tc>
      </w:tr>
      <w:tr w:rsidR="008B1371" w:rsidRPr="000821F6" w:rsidTr="00021723">
        <w:trPr>
          <w:trHeight w:val="271"/>
        </w:trPr>
        <w:tc>
          <w:tcPr>
            <w:tcW w:w="2694" w:type="dxa"/>
            <w:tcBorders>
              <w:top w:val="single" w:sz="4" w:space="0" w:color="auto"/>
              <w:left w:val="single" w:sz="4" w:space="0" w:color="auto"/>
              <w:bottom w:val="single" w:sz="4" w:space="0" w:color="auto"/>
              <w:right w:val="single" w:sz="4" w:space="0" w:color="auto"/>
            </w:tcBorders>
            <w:hideMark/>
          </w:tcPr>
          <w:p w:rsidR="008B1371" w:rsidRPr="000821F6" w:rsidRDefault="008B1371"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8</w:t>
            </w:r>
          </w:p>
        </w:tc>
        <w:tc>
          <w:tcPr>
            <w:tcW w:w="3538" w:type="dxa"/>
            <w:tcBorders>
              <w:top w:val="single" w:sz="4" w:space="0" w:color="auto"/>
              <w:left w:val="single" w:sz="4" w:space="0" w:color="auto"/>
              <w:bottom w:val="single" w:sz="4" w:space="0" w:color="auto"/>
              <w:right w:val="single" w:sz="4" w:space="0" w:color="auto"/>
            </w:tcBorders>
          </w:tcPr>
          <w:p w:rsidR="008B1371" w:rsidRPr="000821F6" w:rsidRDefault="008B1371" w:rsidP="000821F6">
            <w:pPr>
              <w:widowControl w:val="0"/>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8B1371" w:rsidRPr="000821F6" w:rsidRDefault="008B1371" w:rsidP="000821F6">
            <w:pPr>
              <w:spacing w:after="0" w:line="240" w:lineRule="auto"/>
              <w:jc w:val="both"/>
              <w:rPr>
                <w:rFonts w:ascii="Times New Roman" w:hAnsi="Times New Roman" w:cs="Times New Roman"/>
                <w:b/>
                <w:sz w:val="24"/>
                <w:szCs w:val="24"/>
              </w:rPr>
            </w:pPr>
            <w:r w:rsidRPr="000821F6">
              <w:rPr>
                <w:rFonts w:ascii="Times New Roman" w:hAnsi="Times New Roman" w:cs="Times New Roman"/>
                <w:b/>
                <w:sz w:val="24"/>
                <w:szCs w:val="24"/>
              </w:rPr>
              <w:t>10</w:t>
            </w:r>
          </w:p>
        </w:tc>
      </w:tr>
    </w:tbl>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Каждый год педагоги и обучающиеся школы участвуют в различных конкурсах, в этом году высокий уровень участия в конкурсах.</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Таким образом, видим, что не просто увеличивается количество участников, но и повышается качество участия в конкурсах разного уровня.</w:t>
      </w:r>
    </w:p>
    <w:p w:rsidR="0049430D" w:rsidRPr="000821F6" w:rsidRDefault="0049430D"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Педагогический коллектив школы на 201</w:t>
      </w:r>
      <w:r w:rsidR="00CA27C7" w:rsidRPr="000821F6">
        <w:rPr>
          <w:rFonts w:ascii="Times New Roman" w:hAnsi="Times New Roman" w:cs="Times New Roman"/>
          <w:sz w:val="24"/>
          <w:szCs w:val="24"/>
        </w:rPr>
        <w:t>4</w:t>
      </w:r>
      <w:r w:rsidRPr="000821F6">
        <w:rPr>
          <w:rFonts w:ascii="Times New Roman" w:hAnsi="Times New Roman" w:cs="Times New Roman"/>
          <w:sz w:val="24"/>
          <w:szCs w:val="24"/>
        </w:rPr>
        <w:t>-201</w:t>
      </w:r>
      <w:r w:rsidR="00CA27C7" w:rsidRPr="000821F6">
        <w:rPr>
          <w:rFonts w:ascii="Times New Roman" w:hAnsi="Times New Roman" w:cs="Times New Roman"/>
          <w:sz w:val="24"/>
          <w:szCs w:val="24"/>
        </w:rPr>
        <w:t>5</w:t>
      </w:r>
      <w:r w:rsidRPr="000821F6">
        <w:rPr>
          <w:rFonts w:ascii="Times New Roman" w:hAnsi="Times New Roman" w:cs="Times New Roman"/>
          <w:sz w:val="24"/>
          <w:szCs w:val="24"/>
        </w:rPr>
        <w:t xml:space="preserve"> учебном году принимал участие с докладами, открытыми уроками и мастер классами.</w:t>
      </w:r>
    </w:p>
    <w:p w:rsidR="00CD0369" w:rsidRDefault="00CD0369" w:rsidP="000821F6">
      <w:pPr>
        <w:spacing w:after="0" w:line="240" w:lineRule="auto"/>
        <w:ind w:firstLine="567"/>
        <w:jc w:val="both"/>
        <w:rPr>
          <w:rFonts w:ascii="Times New Roman" w:hAnsi="Times New Roman" w:cs="Times New Roman"/>
          <w:sz w:val="24"/>
          <w:szCs w:val="24"/>
        </w:rPr>
      </w:pPr>
    </w:p>
    <w:p w:rsidR="00CD0369" w:rsidRDefault="00CD0369" w:rsidP="00CD0369">
      <w:pPr>
        <w:spacing w:after="0" w:line="240" w:lineRule="auto"/>
        <w:jc w:val="both"/>
        <w:rPr>
          <w:rFonts w:ascii="Times New Roman" w:hAnsi="Times New Roman" w:cs="Times New Roman"/>
          <w:b/>
          <w:sz w:val="24"/>
          <w:szCs w:val="24"/>
        </w:rPr>
      </w:pPr>
      <w:r w:rsidRPr="00CD0369">
        <w:rPr>
          <w:rFonts w:ascii="Times New Roman" w:hAnsi="Times New Roman" w:cs="Times New Roman"/>
          <w:b/>
          <w:sz w:val="24"/>
          <w:szCs w:val="24"/>
        </w:rPr>
        <w:t>9. Внеурочная воспитательная деятельность  </w:t>
      </w:r>
    </w:p>
    <w:p w:rsidR="00CD0369" w:rsidRPr="00CD0369" w:rsidRDefault="00CD0369" w:rsidP="00CD0369">
      <w:pPr>
        <w:spacing w:after="0" w:line="240" w:lineRule="auto"/>
        <w:jc w:val="both"/>
        <w:rPr>
          <w:rFonts w:ascii="Times New Roman" w:hAnsi="Times New Roman" w:cs="Times New Roman"/>
          <w:b/>
          <w:sz w:val="24"/>
          <w:szCs w:val="24"/>
        </w:rPr>
      </w:pP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Внеурочная воспитательная деятельность   </w:t>
      </w:r>
      <w:proofErr w:type="gramStart"/>
      <w:r w:rsidRPr="000821F6">
        <w:rPr>
          <w:rFonts w:ascii="Times New Roman" w:hAnsi="Times New Roman" w:cs="Times New Roman"/>
          <w:sz w:val="24"/>
          <w:szCs w:val="24"/>
        </w:rPr>
        <w:t>осуществлялась  через</w:t>
      </w:r>
      <w:proofErr w:type="gramEnd"/>
      <w:r w:rsidRPr="000821F6">
        <w:rPr>
          <w:rFonts w:ascii="Times New Roman" w:hAnsi="Times New Roman" w:cs="Times New Roman"/>
          <w:sz w:val="24"/>
          <w:szCs w:val="24"/>
        </w:rPr>
        <w:t xml:space="preserve">  работу   кружков  и  секций,  решая  задачи развития  творческих способностей  детей   и  проблему   занятости  их  во   внеурочное  время. В 2014-2015 учебном году она была организована </w:t>
      </w:r>
      <w:proofErr w:type="gramStart"/>
      <w:r w:rsidRPr="000821F6">
        <w:rPr>
          <w:rFonts w:ascii="Times New Roman" w:hAnsi="Times New Roman" w:cs="Times New Roman"/>
          <w:sz w:val="24"/>
          <w:szCs w:val="24"/>
        </w:rPr>
        <w:t>по  4</w:t>
      </w:r>
      <w:proofErr w:type="gramEnd"/>
      <w:r w:rsidRPr="000821F6">
        <w:rPr>
          <w:rFonts w:ascii="Times New Roman" w:hAnsi="Times New Roman" w:cs="Times New Roman"/>
          <w:sz w:val="24"/>
          <w:szCs w:val="24"/>
        </w:rPr>
        <w:t xml:space="preserve"> направлениям: </w:t>
      </w:r>
      <w:r w:rsidRPr="000821F6">
        <w:rPr>
          <w:rFonts w:ascii="Times New Roman" w:eastAsia="Times New Roman" w:hAnsi="Times New Roman" w:cs="Times New Roman"/>
          <w:sz w:val="24"/>
          <w:szCs w:val="24"/>
        </w:rPr>
        <w:t>общеинтелле</w:t>
      </w:r>
      <w:r w:rsidRPr="000821F6">
        <w:rPr>
          <w:rFonts w:ascii="Times New Roman" w:hAnsi="Times New Roman" w:cs="Times New Roman"/>
          <w:sz w:val="24"/>
          <w:szCs w:val="24"/>
        </w:rPr>
        <w:t>ктуальная</w:t>
      </w:r>
      <w:r w:rsidRPr="000821F6">
        <w:rPr>
          <w:rFonts w:ascii="Times New Roman" w:eastAsia="Times New Roman" w:hAnsi="Times New Roman" w:cs="Times New Roman"/>
          <w:sz w:val="24"/>
          <w:szCs w:val="24"/>
        </w:rPr>
        <w:t xml:space="preserve">, </w:t>
      </w:r>
      <w:r w:rsidRPr="000821F6">
        <w:rPr>
          <w:rFonts w:ascii="Times New Roman" w:eastAsia="Times New Roman" w:hAnsi="Times New Roman" w:cs="Times New Roman"/>
          <w:sz w:val="24"/>
          <w:szCs w:val="24"/>
        </w:rPr>
        <w:lastRenderedPageBreak/>
        <w:t>познавательн</w:t>
      </w:r>
      <w:r w:rsidRPr="000821F6">
        <w:rPr>
          <w:rFonts w:ascii="Times New Roman" w:hAnsi="Times New Roman" w:cs="Times New Roman"/>
          <w:sz w:val="24"/>
          <w:szCs w:val="24"/>
        </w:rPr>
        <w:t xml:space="preserve">ая, проектная, художественно-эстетическая, спортивная и </w:t>
      </w:r>
      <w:r w:rsidRPr="000821F6">
        <w:rPr>
          <w:rFonts w:ascii="Times New Roman" w:eastAsia="Times New Roman" w:hAnsi="Times New Roman" w:cs="Times New Roman"/>
          <w:sz w:val="24"/>
          <w:szCs w:val="24"/>
        </w:rPr>
        <w:t xml:space="preserve">начальное техническое моделирование. </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 В школе реализуются такие кружки как:</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Интерьер и </w:t>
      </w:r>
      <w:proofErr w:type="gramStart"/>
      <w:r w:rsidRPr="000821F6">
        <w:rPr>
          <w:rFonts w:ascii="Times New Roman" w:hAnsi="Times New Roman" w:cs="Times New Roman"/>
          <w:sz w:val="24"/>
          <w:szCs w:val="24"/>
        </w:rPr>
        <w:t>дизайн  (</w:t>
      </w:r>
      <w:proofErr w:type="gramEnd"/>
      <w:r w:rsidRPr="000821F6">
        <w:rPr>
          <w:rFonts w:ascii="Times New Roman" w:hAnsi="Times New Roman" w:cs="Times New Roman"/>
          <w:sz w:val="24"/>
          <w:szCs w:val="24"/>
        </w:rPr>
        <w:t>рук. Павлова Анастасия Кононовна). Обучающийся Анастасии Кононовны Васильева Айаара на улусной выставке прикладного искусства творчества школьников «Булуу кэскилэ» заняла 1 место.</w:t>
      </w:r>
    </w:p>
    <w:p w:rsidR="00CA27C7" w:rsidRPr="000821F6" w:rsidRDefault="00CA27C7" w:rsidP="000821F6">
      <w:pPr>
        <w:spacing w:after="0" w:line="240" w:lineRule="auto"/>
        <w:jc w:val="both"/>
        <w:rPr>
          <w:rFonts w:ascii="Times New Roman" w:hAnsi="Times New Roman" w:cs="Times New Roman"/>
          <w:color w:val="000000" w:themeColor="text1"/>
          <w:sz w:val="24"/>
          <w:szCs w:val="24"/>
        </w:rPr>
      </w:pPr>
      <w:r w:rsidRPr="000821F6">
        <w:rPr>
          <w:rFonts w:ascii="Times New Roman" w:hAnsi="Times New Roman" w:cs="Times New Roman"/>
          <w:color w:val="000000" w:themeColor="text1"/>
          <w:sz w:val="24"/>
          <w:szCs w:val="24"/>
        </w:rPr>
        <w:t xml:space="preserve">          Музыкальная студия (рук. Нестерева Римма Васильевна).</w:t>
      </w:r>
    </w:p>
    <w:p w:rsidR="00CA27C7" w:rsidRPr="000821F6" w:rsidRDefault="00CA27C7" w:rsidP="000821F6">
      <w:pPr>
        <w:spacing w:after="0" w:line="240" w:lineRule="auto"/>
        <w:ind w:firstLine="567"/>
        <w:jc w:val="both"/>
        <w:rPr>
          <w:rFonts w:ascii="Times New Roman" w:hAnsi="Times New Roman" w:cs="Times New Roman"/>
          <w:color w:val="000000" w:themeColor="text1"/>
          <w:sz w:val="24"/>
          <w:szCs w:val="24"/>
        </w:rPr>
      </w:pPr>
      <w:r w:rsidRPr="000821F6">
        <w:rPr>
          <w:rFonts w:ascii="Times New Roman" w:hAnsi="Times New Roman" w:cs="Times New Roman"/>
          <w:color w:val="000000" w:themeColor="text1"/>
          <w:sz w:val="24"/>
          <w:szCs w:val="24"/>
        </w:rPr>
        <w:t xml:space="preserve">Танцевальный </w:t>
      </w:r>
      <w:proofErr w:type="gramStart"/>
      <w:r w:rsidRPr="000821F6">
        <w:rPr>
          <w:rFonts w:ascii="Times New Roman" w:hAnsi="Times New Roman" w:cs="Times New Roman"/>
          <w:color w:val="000000" w:themeColor="text1"/>
          <w:sz w:val="24"/>
          <w:szCs w:val="24"/>
        </w:rPr>
        <w:t>кружок  (</w:t>
      </w:r>
      <w:proofErr w:type="gramEnd"/>
      <w:r w:rsidRPr="000821F6">
        <w:rPr>
          <w:rFonts w:ascii="Times New Roman" w:hAnsi="Times New Roman" w:cs="Times New Roman"/>
          <w:color w:val="000000" w:themeColor="text1"/>
          <w:sz w:val="24"/>
          <w:szCs w:val="24"/>
        </w:rPr>
        <w:t xml:space="preserve"> рук. Прокопьева Лена Ивановна), Обучающиеся Лены Ивановны </w:t>
      </w:r>
      <w:proofErr w:type="gramStart"/>
      <w:r w:rsidRPr="000821F6">
        <w:rPr>
          <w:rFonts w:ascii="Times New Roman" w:hAnsi="Times New Roman" w:cs="Times New Roman"/>
          <w:color w:val="000000" w:themeColor="text1"/>
          <w:sz w:val="24"/>
          <w:szCs w:val="24"/>
        </w:rPr>
        <w:t>в  1</w:t>
      </w:r>
      <w:proofErr w:type="gramEnd"/>
      <w:r w:rsidRPr="000821F6">
        <w:rPr>
          <w:rFonts w:ascii="Times New Roman" w:hAnsi="Times New Roman" w:cs="Times New Roman"/>
          <w:color w:val="000000" w:themeColor="text1"/>
          <w:sz w:val="24"/>
          <w:szCs w:val="24"/>
        </w:rPr>
        <w:t xml:space="preserve"> городском детском конкурсе «Маленькая страна» стали лауреатами 3 степени, в республиканском конкурсе мелодиста Надежды Макаровой «Кемус ыллык» – лауреаты 2 степени.</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 </w:t>
      </w:r>
      <w:proofErr w:type="gramStart"/>
      <w:r w:rsidRPr="000821F6">
        <w:rPr>
          <w:rFonts w:ascii="Times New Roman" w:hAnsi="Times New Roman" w:cs="Times New Roman"/>
          <w:sz w:val="24"/>
          <w:szCs w:val="24"/>
        </w:rPr>
        <w:t>кружок</w:t>
      </w:r>
      <w:proofErr w:type="gramEnd"/>
      <w:r w:rsidRPr="000821F6">
        <w:rPr>
          <w:rFonts w:ascii="Times New Roman" w:hAnsi="Times New Roman" w:cs="Times New Roman"/>
          <w:sz w:val="24"/>
          <w:szCs w:val="24"/>
        </w:rPr>
        <w:t xml:space="preserve"> «Робототехника» (рук. Кириллин Ньургун Дмитриевич). Обучающиеся Ньургуна Дмитриевича Иванов Эльдар (3в), Мытник Саша (4 в) в республиканских </w:t>
      </w:r>
      <w:proofErr w:type="gramStart"/>
      <w:r w:rsidRPr="000821F6">
        <w:rPr>
          <w:rFonts w:ascii="Times New Roman" w:hAnsi="Times New Roman" w:cs="Times New Roman"/>
          <w:sz w:val="24"/>
          <w:szCs w:val="24"/>
        </w:rPr>
        <w:t>соревнованиях  заняли</w:t>
      </w:r>
      <w:proofErr w:type="gramEnd"/>
      <w:r w:rsidRPr="000821F6">
        <w:rPr>
          <w:rFonts w:ascii="Times New Roman" w:hAnsi="Times New Roman" w:cs="Times New Roman"/>
          <w:sz w:val="24"/>
          <w:szCs w:val="24"/>
        </w:rPr>
        <w:t xml:space="preserve"> 2 место. </w:t>
      </w:r>
    </w:p>
    <w:p w:rsidR="00CA27C7" w:rsidRPr="000821F6" w:rsidRDefault="00CA27C7" w:rsidP="000821F6">
      <w:pPr>
        <w:pStyle w:val="a3"/>
        <w:spacing w:after="0" w:line="240" w:lineRule="auto"/>
        <w:ind w:left="0" w:firstLine="567"/>
        <w:jc w:val="both"/>
        <w:rPr>
          <w:rFonts w:ascii="Times New Roman" w:hAnsi="Times New Roman" w:cs="Times New Roman"/>
          <w:sz w:val="24"/>
          <w:szCs w:val="24"/>
        </w:rPr>
      </w:pPr>
      <w:proofErr w:type="gramStart"/>
      <w:r w:rsidRPr="000821F6">
        <w:rPr>
          <w:rFonts w:ascii="Times New Roman" w:hAnsi="Times New Roman" w:cs="Times New Roman"/>
          <w:sz w:val="24"/>
          <w:szCs w:val="24"/>
        </w:rPr>
        <w:t>кружок</w:t>
      </w:r>
      <w:proofErr w:type="gramEnd"/>
      <w:r w:rsidRPr="000821F6">
        <w:rPr>
          <w:rFonts w:ascii="Times New Roman" w:hAnsi="Times New Roman" w:cs="Times New Roman"/>
          <w:sz w:val="24"/>
          <w:szCs w:val="24"/>
        </w:rPr>
        <w:t xml:space="preserve"> «Шахматы и шашки» (рук. Николаева Тамара Семеновна) Обучающиеся Тамары Семеновны становятся победителями и призерами в улусных, региональных и республиканских чемпионатах: Яковлева Настя (4 в) – 2 место, Константинов Ваня (3в) – 3 место.</w:t>
      </w:r>
    </w:p>
    <w:p w:rsidR="0005214E" w:rsidRPr="0005214E" w:rsidRDefault="00CA27C7" w:rsidP="0005214E">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Спортивная секция (руководител</w:t>
      </w:r>
      <w:r w:rsidR="0005214E">
        <w:rPr>
          <w:rFonts w:ascii="Times New Roman" w:hAnsi="Times New Roman" w:cs="Times New Roman"/>
          <w:sz w:val="24"/>
          <w:szCs w:val="24"/>
        </w:rPr>
        <w:t xml:space="preserve">ь Петрова Наталья Анатольевна). </w:t>
      </w:r>
      <w:r w:rsidR="0005214E" w:rsidRPr="00F9473A">
        <w:rPr>
          <w:rFonts w:ascii="Times New Roman" w:hAnsi="Times New Roman"/>
          <w:sz w:val="24"/>
          <w:szCs w:val="24"/>
        </w:rPr>
        <w:t xml:space="preserve">В период всего </w:t>
      </w:r>
      <w:r w:rsidR="0005214E">
        <w:rPr>
          <w:rFonts w:ascii="Times New Roman" w:hAnsi="Times New Roman"/>
          <w:sz w:val="24"/>
          <w:szCs w:val="24"/>
        </w:rPr>
        <w:t>учебного года 2014-2015 было проведено 12</w:t>
      </w:r>
      <w:r w:rsidR="0005214E" w:rsidRPr="00F9473A">
        <w:rPr>
          <w:rFonts w:ascii="Times New Roman" w:hAnsi="Times New Roman"/>
          <w:sz w:val="24"/>
          <w:szCs w:val="24"/>
        </w:rPr>
        <w:t xml:space="preserve"> соревнований по различным видом соревнований такие как общешкольные, улусных, республиканские, где учащиеся ВНОШ№</w:t>
      </w:r>
      <w:proofErr w:type="gramStart"/>
      <w:r w:rsidR="0005214E" w:rsidRPr="00F9473A">
        <w:rPr>
          <w:rFonts w:ascii="Times New Roman" w:hAnsi="Times New Roman"/>
          <w:sz w:val="24"/>
          <w:szCs w:val="24"/>
        </w:rPr>
        <w:t>1  приняли</w:t>
      </w:r>
      <w:proofErr w:type="gramEnd"/>
      <w:r w:rsidR="0005214E" w:rsidRPr="00F9473A">
        <w:rPr>
          <w:rFonts w:ascii="Times New Roman" w:hAnsi="Times New Roman"/>
          <w:sz w:val="24"/>
          <w:szCs w:val="24"/>
        </w:rPr>
        <w:t xml:space="preserve"> активное участие  по таким видам соревнований как:</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Оздоровительный бег «Кросс наций» (23 сентября)</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xml:space="preserve">-Открытый турнир по </w:t>
      </w:r>
      <w:proofErr w:type="gramStart"/>
      <w:r w:rsidRPr="0005214E">
        <w:rPr>
          <w:rFonts w:ascii="Times New Roman" w:hAnsi="Times New Roman"/>
          <w:sz w:val="24"/>
          <w:szCs w:val="24"/>
        </w:rPr>
        <w:t>якутским  прыжкам</w:t>
      </w:r>
      <w:proofErr w:type="gramEnd"/>
      <w:r w:rsidRPr="0005214E">
        <w:rPr>
          <w:rFonts w:ascii="Times New Roman" w:hAnsi="Times New Roman"/>
          <w:sz w:val="24"/>
          <w:szCs w:val="24"/>
        </w:rPr>
        <w:t xml:space="preserve"> «Открытие сезона» (25 октября)</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Открытый улусный турнир по настольному тенн</w:t>
      </w:r>
      <w:r>
        <w:rPr>
          <w:rFonts w:ascii="Times New Roman" w:hAnsi="Times New Roman"/>
          <w:sz w:val="24"/>
          <w:szCs w:val="24"/>
        </w:rPr>
        <w:t xml:space="preserve">ису «Открытие зимнего </w:t>
      </w:r>
      <w:r w:rsidRPr="0005214E">
        <w:rPr>
          <w:rFonts w:ascii="Times New Roman" w:hAnsi="Times New Roman"/>
          <w:sz w:val="24"/>
          <w:szCs w:val="24"/>
        </w:rPr>
        <w:t>сезона»</w:t>
      </w:r>
      <w:r>
        <w:rPr>
          <w:rFonts w:ascii="Times New Roman" w:hAnsi="Times New Roman"/>
          <w:sz w:val="24"/>
          <w:szCs w:val="24"/>
        </w:rPr>
        <w:t xml:space="preserve"> </w:t>
      </w:r>
      <w:r w:rsidRPr="0005214E">
        <w:rPr>
          <w:rFonts w:ascii="Times New Roman" w:hAnsi="Times New Roman"/>
          <w:sz w:val="24"/>
          <w:szCs w:val="24"/>
        </w:rPr>
        <w:t>(28октября 2014г)</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xml:space="preserve">- Открытие улусного соревнования по легкой атлетике «Открытие зимнего </w:t>
      </w:r>
      <w:proofErr w:type="gramStart"/>
      <w:r w:rsidRPr="0005214E">
        <w:rPr>
          <w:rFonts w:ascii="Times New Roman" w:hAnsi="Times New Roman"/>
          <w:sz w:val="24"/>
          <w:szCs w:val="24"/>
        </w:rPr>
        <w:t>сезона»(</w:t>
      </w:r>
      <w:proofErr w:type="gramEnd"/>
      <w:r w:rsidRPr="0005214E">
        <w:rPr>
          <w:rFonts w:ascii="Times New Roman" w:hAnsi="Times New Roman"/>
          <w:sz w:val="24"/>
          <w:szCs w:val="24"/>
        </w:rPr>
        <w:t>8 ноября 2014г)</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Общешкольное соревнование «Веселые старты» (21 ноября 2014г)</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Турнир по волейболу среди учителей и родителей (24-25 ноября 2014г)</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Открытое улусное соревнование по легкой атлетике «Старты Надежд» (23-24 января 2015г)</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Улусный турнир по якутским прыжкам «Рождественские прыжки» (23января 2015г)</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Открытый турнир по настольному теннису «Рождественская ракетка» (31 января 2015г)</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Улусный строевой смотр песни и строя (22 февраля)</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-Улусный турнир по пионерболу среди начальных классов (14 марта 2015г)</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Улусное легкоатлетическая эстафета «Кубок Победы» (14мая 2015г)</w:t>
      </w:r>
      <w:r>
        <w:rPr>
          <w:rFonts w:ascii="Times New Roman" w:hAnsi="Times New Roman"/>
          <w:sz w:val="24"/>
          <w:szCs w:val="24"/>
        </w:rPr>
        <w:t>.</w:t>
      </w:r>
    </w:p>
    <w:p w:rsidR="0005214E" w:rsidRPr="0005214E" w:rsidRDefault="0005214E" w:rsidP="0005214E">
      <w:pPr>
        <w:spacing w:after="0" w:line="240" w:lineRule="auto"/>
        <w:ind w:firstLine="708"/>
        <w:jc w:val="both"/>
        <w:rPr>
          <w:rFonts w:ascii="Times New Roman" w:hAnsi="Times New Roman"/>
          <w:sz w:val="24"/>
          <w:szCs w:val="24"/>
        </w:rPr>
      </w:pPr>
      <w:r w:rsidRPr="0005214E">
        <w:rPr>
          <w:rFonts w:ascii="Times New Roman" w:hAnsi="Times New Roman"/>
          <w:sz w:val="24"/>
          <w:szCs w:val="24"/>
        </w:rPr>
        <w:t>В ходе соревнования учащиеся показали хорошие результаты по таким вида как:</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20 сентября 2014г состоялся всеобщи</w:t>
      </w:r>
      <w:r>
        <w:rPr>
          <w:rFonts w:ascii="Times New Roman" w:hAnsi="Times New Roman"/>
          <w:sz w:val="24"/>
          <w:szCs w:val="24"/>
        </w:rPr>
        <w:t xml:space="preserve">й массовый оздоровительный бег </w:t>
      </w:r>
      <w:r w:rsidRPr="0005214E">
        <w:rPr>
          <w:rFonts w:ascii="Times New Roman" w:hAnsi="Times New Roman"/>
          <w:sz w:val="24"/>
          <w:szCs w:val="24"/>
        </w:rPr>
        <w:t xml:space="preserve">среди населения города Вилюйска, где было вовлечено </w:t>
      </w:r>
      <w:proofErr w:type="gramStart"/>
      <w:r w:rsidRPr="0005214E">
        <w:rPr>
          <w:rFonts w:ascii="Times New Roman" w:hAnsi="Times New Roman"/>
          <w:sz w:val="24"/>
          <w:szCs w:val="24"/>
        </w:rPr>
        <w:t>302  учащихся</w:t>
      </w:r>
      <w:proofErr w:type="gramEnd"/>
      <w:r w:rsidRPr="0005214E">
        <w:rPr>
          <w:rFonts w:ascii="Times New Roman" w:hAnsi="Times New Roman"/>
          <w:sz w:val="24"/>
          <w:szCs w:val="24"/>
        </w:rPr>
        <w:t xml:space="preserve"> и 34 учителей ВНОШ№1. Среди учащихся начальных школ города Вилюйска, где наш ученик 4в- Кожевников Миша занял 1 </w:t>
      </w:r>
      <w:proofErr w:type="gramStart"/>
      <w:r w:rsidRPr="0005214E">
        <w:rPr>
          <w:rFonts w:ascii="Times New Roman" w:hAnsi="Times New Roman"/>
          <w:sz w:val="24"/>
          <w:szCs w:val="24"/>
        </w:rPr>
        <w:t xml:space="preserve">место,   </w:t>
      </w:r>
      <w:proofErr w:type="gramEnd"/>
      <w:r w:rsidRPr="0005214E">
        <w:rPr>
          <w:rFonts w:ascii="Times New Roman" w:hAnsi="Times New Roman"/>
          <w:sz w:val="24"/>
          <w:szCs w:val="24"/>
        </w:rPr>
        <w:t xml:space="preserve">ученик 4б класса Волков Семен занял 2место, и Афанасьева Валерия ученица 4 «б» класса, которая заняла 3 место. А также 20-ть учащихся вошли в 10-ку лучших.  </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25 октября 2014</w:t>
      </w:r>
      <w:proofErr w:type="gramStart"/>
      <w:r w:rsidRPr="0005214E">
        <w:rPr>
          <w:rFonts w:ascii="Times New Roman" w:hAnsi="Times New Roman"/>
          <w:sz w:val="24"/>
          <w:szCs w:val="24"/>
        </w:rPr>
        <w:t>г  состоялось</w:t>
      </w:r>
      <w:proofErr w:type="gramEnd"/>
      <w:r w:rsidRPr="0005214E">
        <w:rPr>
          <w:rFonts w:ascii="Times New Roman" w:hAnsi="Times New Roman"/>
          <w:sz w:val="24"/>
          <w:szCs w:val="24"/>
        </w:rPr>
        <w:t xml:space="preserve"> улусное соревнование по национальным прыжкам, где приняли из нашей школы 35 учащихся. Всего было 12 команд из разных улусов. В итоге в личном первенстве наши дети показали не плохие результаты вошли в 10-ку лучших. Результаты таковы по видам: 1 место (кылыы, </w:t>
      </w:r>
      <w:proofErr w:type="gramStart"/>
      <w:r w:rsidRPr="0005214E">
        <w:rPr>
          <w:rFonts w:ascii="Times New Roman" w:hAnsi="Times New Roman"/>
          <w:sz w:val="24"/>
          <w:szCs w:val="24"/>
        </w:rPr>
        <w:t>ыстанга)Григорьев</w:t>
      </w:r>
      <w:proofErr w:type="gramEnd"/>
      <w:r w:rsidRPr="0005214E">
        <w:rPr>
          <w:rFonts w:ascii="Times New Roman" w:hAnsi="Times New Roman"/>
          <w:sz w:val="24"/>
          <w:szCs w:val="24"/>
        </w:rPr>
        <w:t xml:space="preserve"> Вася 3в,  Афанасьева Валерия 3место (куобах), 2место (кылыы); Кожевников Миша– 2место (ыстанга), 1место (куобах); Попова Айнура – 1место (ыстанга, кылыы, куобах);  Катанов Рома- 1место (ыстанга, кылыы, куобах); Чукрова Анита -3место(куобах)</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lastRenderedPageBreak/>
        <w:t>28октября 2014г Открытый улусный турнир по настольному теннису «Открытие зимнего сезона» из нашей школы участвовали 4 учеников это Осипова Динара -3б, Григорьев Владик - 4г, Филиппов Эрхан -3б, Иванова Дарина – 3а</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08 ноября 2014</w:t>
      </w:r>
      <w:proofErr w:type="gramStart"/>
      <w:r w:rsidRPr="0005214E">
        <w:rPr>
          <w:rFonts w:ascii="Times New Roman" w:hAnsi="Times New Roman"/>
          <w:sz w:val="24"/>
          <w:szCs w:val="24"/>
        </w:rPr>
        <w:t>г  Состоялось</w:t>
      </w:r>
      <w:proofErr w:type="gramEnd"/>
      <w:r w:rsidRPr="0005214E">
        <w:rPr>
          <w:rFonts w:ascii="Times New Roman" w:hAnsi="Times New Roman"/>
          <w:sz w:val="24"/>
          <w:szCs w:val="24"/>
        </w:rPr>
        <w:t xml:space="preserve"> открытое соревнование по легкой атлетике «Открытие зимнего сезона» на призы Федерации легкой атлетики в котором приняли 40 учащихся. Среди них хочется особо отметить занявших призовые места по дистанциям 60м, 100м, 400м: 1место Попова Айнура (3в класс), Григорьев Вася (3в класс) -1место, Волков Семен (4б класс) – 3 место, Кожевников </w:t>
      </w:r>
      <w:proofErr w:type="gramStart"/>
      <w:r w:rsidRPr="0005214E">
        <w:rPr>
          <w:rFonts w:ascii="Times New Roman" w:hAnsi="Times New Roman"/>
          <w:sz w:val="24"/>
          <w:szCs w:val="24"/>
        </w:rPr>
        <w:t>Миша(</w:t>
      </w:r>
      <w:proofErr w:type="gramEnd"/>
      <w:r w:rsidRPr="0005214E">
        <w:rPr>
          <w:rFonts w:ascii="Times New Roman" w:hAnsi="Times New Roman"/>
          <w:sz w:val="24"/>
          <w:szCs w:val="24"/>
        </w:rPr>
        <w:t>4в класс) – 1 место, Афанасьева Валерия (4в класс) – 3место, Катанов Рома (4б класс)- 2 место, Филиппов Эрхан (3а класс)- 3 место, Спиридонов Ренат (3а класс)- 1 место, Чукрова Анита (3б класс)- 2место</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xml:space="preserve">21 ноября 2014г Общешкольное соревнование </w:t>
      </w:r>
      <w:proofErr w:type="gramStart"/>
      <w:r w:rsidRPr="0005214E">
        <w:rPr>
          <w:rFonts w:ascii="Times New Roman" w:hAnsi="Times New Roman"/>
          <w:sz w:val="24"/>
          <w:szCs w:val="24"/>
        </w:rPr>
        <w:t>« Веселые</w:t>
      </w:r>
      <w:proofErr w:type="gramEnd"/>
      <w:r w:rsidRPr="0005214E">
        <w:rPr>
          <w:rFonts w:ascii="Times New Roman" w:hAnsi="Times New Roman"/>
          <w:sz w:val="24"/>
          <w:szCs w:val="24"/>
        </w:rPr>
        <w:t xml:space="preserve"> старты» среди учителей  и родителей. Наши учителя, команда учителей заняла 1 место.</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24-25 ноября 2014г Турнир по волейболу среди учителей и родителей. Команда учителей заняла 1 место</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xml:space="preserve">23-24 января 2015г открытый турнир соревнования по легкой </w:t>
      </w:r>
      <w:proofErr w:type="gramStart"/>
      <w:r w:rsidRPr="0005214E">
        <w:rPr>
          <w:rFonts w:ascii="Times New Roman" w:hAnsi="Times New Roman"/>
          <w:sz w:val="24"/>
          <w:szCs w:val="24"/>
        </w:rPr>
        <w:t>атлетике  «</w:t>
      </w:r>
      <w:proofErr w:type="gramEnd"/>
      <w:r w:rsidRPr="0005214E">
        <w:rPr>
          <w:rFonts w:ascii="Times New Roman" w:hAnsi="Times New Roman"/>
          <w:sz w:val="24"/>
          <w:szCs w:val="24"/>
        </w:rPr>
        <w:t xml:space="preserve">Старт Надежд», где приняла  участие  16 команд из разных школ. Среди них из нашей школы в составе 10 участников это Григорьев Вася 1 место, попова Айнура 1 место, Афанасьева Валерия 3 место, Кожевников Миша 2 место, Уаров Антон 3место, Спиридонов Руслан 2место, Катанов Рома 1 место.  </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25 января открытый турнир соревнования по якутским прыжкам «Рождественские прыжки», где приняли из нашей школы 6 учащихся. Всего было 16 команд из разных улусов. В итоге в личном первенстве наши дети показали не плохие результаты вошли в 10-ку лучших. Результаты таковы по видам: 1 место (троеборье) Григорьев Вася- 3</w:t>
      </w:r>
      <w:proofErr w:type="gramStart"/>
      <w:r w:rsidRPr="0005214E">
        <w:rPr>
          <w:rFonts w:ascii="Times New Roman" w:hAnsi="Times New Roman"/>
          <w:sz w:val="24"/>
          <w:szCs w:val="24"/>
        </w:rPr>
        <w:t>в,  Попова</w:t>
      </w:r>
      <w:proofErr w:type="gramEnd"/>
      <w:r w:rsidRPr="0005214E">
        <w:rPr>
          <w:rFonts w:ascii="Times New Roman" w:hAnsi="Times New Roman"/>
          <w:sz w:val="24"/>
          <w:szCs w:val="24"/>
        </w:rPr>
        <w:t xml:space="preserve"> Айнура 1место (троеборье), Афанасьева Валерия – 3место (троеборье), уаров Антон 3место (по сумме троеборье), Спиридонов Руслан 3место (троеборье)</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xml:space="preserve">27 января общешкольный турнир по пионерболу, где приняли 8 команд 3- 4 классы. В </w:t>
      </w:r>
      <w:proofErr w:type="gramStart"/>
      <w:r w:rsidRPr="0005214E">
        <w:rPr>
          <w:rFonts w:ascii="Times New Roman" w:hAnsi="Times New Roman"/>
          <w:sz w:val="24"/>
          <w:szCs w:val="24"/>
        </w:rPr>
        <w:t>итоге  среди</w:t>
      </w:r>
      <w:proofErr w:type="gramEnd"/>
      <w:r w:rsidRPr="0005214E">
        <w:rPr>
          <w:rFonts w:ascii="Times New Roman" w:hAnsi="Times New Roman"/>
          <w:sz w:val="24"/>
          <w:szCs w:val="24"/>
        </w:rPr>
        <w:t xml:space="preserve"> 3классов 1 место заняла команда 3б класса, 2место 3в, 3место – 3а, а среди 4 классов 1 место заняла 4в класс, 2место – 4б, 3место – 4а класс.</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22 февраля 2014</w:t>
      </w:r>
      <w:proofErr w:type="gramStart"/>
      <w:r w:rsidRPr="0005214E">
        <w:rPr>
          <w:rFonts w:ascii="Times New Roman" w:hAnsi="Times New Roman"/>
          <w:sz w:val="24"/>
          <w:szCs w:val="24"/>
        </w:rPr>
        <w:t>г  Улусный</w:t>
      </w:r>
      <w:proofErr w:type="gramEnd"/>
      <w:r w:rsidRPr="0005214E">
        <w:rPr>
          <w:rFonts w:ascii="Times New Roman" w:hAnsi="Times New Roman"/>
          <w:sz w:val="24"/>
          <w:szCs w:val="24"/>
        </w:rPr>
        <w:t xml:space="preserve"> строевой смотр песни и строя, в котором приняли из нашей школы 4 в класс. В итоге наша команда 4б класса была </w:t>
      </w:r>
      <w:proofErr w:type="gramStart"/>
      <w:r w:rsidRPr="0005214E">
        <w:rPr>
          <w:rFonts w:ascii="Times New Roman" w:hAnsi="Times New Roman"/>
          <w:sz w:val="24"/>
          <w:szCs w:val="24"/>
        </w:rPr>
        <w:t>награждена  за</w:t>
      </w:r>
      <w:proofErr w:type="gramEnd"/>
      <w:r w:rsidRPr="0005214E">
        <w:rPr>
          <w:rFonts w:ascii="Times New Roman" w:hAnsi="Times New Roman"/>
          <w:sz w:val="24"/>
          <w:szCs w:val="24"/>
        </w:rPr>
        <w:t xml:space="preserve"> активное участие.</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xml:space="preserve">14 марта </w:t>
      </w:r>
      <w:proofErr w:type="gramStart"/>
      <w:r w:rsidRPr="0005214E">
        <w:rPr>
          <w:rFonts w:ascii="Times New Roman" w:hAnsi="Times New Roman"/>
          <w:sz w:val="24"/>
          <w:szCs w:val="24"/>
        </w:rPr>
        <w:t>улусный  турнир</w:t>
      </w:r>
      <w:proofErr w:type="gramEnd"/>
      <w:r w:rsidRPr="0005214E">
        <w:rPr>
          <w:rFonts w:ascii="Times New Roman" w:hAnsi="Times New Roman"/>
          <w:sz w:val="24"/>
          <w:szCs w:val="24"/>
        </w:rPr>
        <w:t xml:space="preserve"> по пионерболу, где приняли 6 команд ВНОШ№1, Жемконская СОШ, Чочунская СОШ, Хампинская СОШ, Тымпинская гуманитарная гимназия, Екюндюнская СОШ,  в итоге 1 место заняла команда ВНОШ№1, 2место Хампинская СОШ, и 3место Чочунская СОШ</w:t>
      </w:r>
      <w:r>
        <w:rPr>
          <w:rFonts w:ascii="Times New Roman" w:hAnsi="Times New Roman"/>
          <w:sz w:val="24"/>
          <w:szCs w:val="24"/>
        </w:rPr>
        <w:t>.</w:t>
      </w:r>
    </w:p>
    <w:p w:rsidR="0005214E" w:rsidRPr="0005214E" w:rsidRDefault="0005214E" w:rsidP="0005214E">
      <w:pPr>
        <w:spacing w:after="0" w:line="240" w:lineRule="auto"/>
        <w:jc w:val="both"/>
        <w:rPr>
          <w:rFonts w:ascii="Times New Roman" w:hAnsi="Times New Roman"/>
          <w:sz w:val="24"/>
          <w:szCs w:val="24"/>
        </w:rPr>
      </w:pPr>
      <w:r w:rsidRPr="0005214E">
        <w:rPr>
          <w:rFonts w:ascii="Times New Roman" w:hAnsi="Times New Roman"/>
          <w:sz w:val="24"/>
          <w:szCs w:val="24"/>
        </w:rPr>
        <w:t xml:space="preserve">14 мая 2015г ежегодная улусная легкоатлетическая эстафета «Кубок Победы». В нем приняли 6 команд. Наша школа заняла 2 место и каждый участник был награжден грамотами и медалями. </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В организации учебно-воспитательного процесса неоценимую помощь оказывает психолого-социальная служба – руководитель Николаева Татьяна Саввична.  Она отслеживает процесс адаптации вновь прибывших обучающихся, оказывает психолого-педагогическую поддержку обучающимся и их родителям, педагогам.</w:t>
      </w:r>
    </w:p>
    <w:p w:rsidR="00CA27C7" w:rsidRPr="000821F6" w:rsidRDefault="00CA27C7" w:rsidP="000821F6">
      <w:pPr>
        <w:spacing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Обновление и обеспечение учебного процесса учебной, методической литературой обеспечивает педагог библиотекарь школы Харлампьева Айталина Анатольевна. Библиотека имеет богатый фонд дополнительной и художественной литературы. На протяжении последних лет обновляется и пополняется медиатека. В год литературы В России Айталина Анатольевна провела школьный конкурс стихотворений 85 </w:t>
      </w:r>
      <w:proofErr w:type="gramStart"/>
      <w:r w:rsidRPr="000821F6">
        <w:rPr>
          <w:rFonts w:ascii="Times New Roman" w:hAnsi="Times New Roman" w:cs="Times New Roman"/>
          <w:sz w:val="24"/>
          <w:szCs w:val="24"/>
        </w:rPr>
        <w:t>летию  Кындылу</w:t>
      </w:r>
      <w:proofErr w:type="gramEnd"/>
      <w:r w:rsidRPr="000821F6">
        <w:rPr>
          <w:rFonts w:ascii="Times New Roman" w:hAnsi="Times New Roman" w:cs="Times New Roman"/>
          <w:sz w:val="24"/>
          <w:szCs w:val="24"/>
        </w:rPr>
        <w:t xml:space="preserve"> и 70 летию Великой Победы ВОВ. А также в этом году провела первый улусный конкурс чтецов.</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Особую роль в учебно-воспитательной работе занимает </w:t>
      </w:r>
      <w:proofErr w:type="gramStart"/>
      <w:r w:rsidRPr="000821F6">
        <w:rPr>
          <w:rFonts w:ascii="Times New Roman" w:hAnsi="Times New Roman" w:cs="Times New Roman"/>
          <w:sz w:val="24"/>
          <w:szCs w:val="24"/>
        </w:rPr>
        <w:t>организация  мероприятий</w:t>
      </w:r>
      <w:proofErr w:type="gramEnd"/>
      <w:r w:rsidRPr="000821F6">
        <w:rPr>
          <w:rFonts w:ascii="Times New Roman" w:hAnsi="Times New Roman" w:cs="Times New Roman"/>
          <w:sz w:val="24"/>
          <w:szCs w:val="24"/>
        </w:rPr>
        <w:t xml:space="preserve">. Руководитель педагог организатор детского движения Анастасия Егоровна.  </w:t>
      </w:r>
    </w:p>
    <w:p w:rsidR="00CA27C7" w:rsidRPr="000821F6" w:rsidRDefault="00CA27C7"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Самыми яркими, запоминающими прошли следующие школьные мероприятия: </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День знаний «Праздник первого звонка!»</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lastRenderedPageBreak/>
        <w:t>Неделя Осени</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День учителя</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Юбилей школы</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Новогодние ёлки</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Смотр детского самодеятельного творчества «Минута славы»</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Смотр песни и строя</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Праздник Детства</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Последний звонок</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Спортивные школьные соревнования по пионерболу.</w:t>
      </w:r>
    </w:p>
    <w:p w:rsidR="00CA27C7" w:rsidRPr="000821F6" w:rsidRDefault="00CA27C7" w:rsidP="0011251D">
      <w:pPr>
        <w:pStyle w:val="a3"/>
        <w:numPr>
          <w:ilvl w:val="0"/>
          <w:numId w:val="4"/>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Спартакиада</w:t>
      </w:r>
    </w:p>
    <w:p w:rsidR="00CA27C7" w:rsidRPr="000821F6" w:rsidRDefault="00CA27C7" w:rsidP="000821F6">
      <w:p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Большая часть этих мероприятий проводились с активным участием родителей. </w:t>
      </w:r>
    </w:p>
    <w:p w:rsidR="00CA27C7" w:rsidRPr="0005214E" w:rsidRDefault="00CA27C7" w:rsidP="000821F6">
      <w:pPr>
        <w:pStyle w:val="a5"/>
        <w:ind w:firstLine="567"/>
      </w:pPr>
      <w:r w:rsidRPr="000821F6">
        <w:t xml:space="preserve">В этом учебном году школой были организованы и </w:t>
      </w:r>
      <w:r w:rsidRPr="0005214E">
        <w:t>проведены следующие мероприятия:</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виртуальная олимпиада младших школьников;</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 улусная предметная олимпиада младших школьников; </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-улусный этап конкурса выпускников педагогических колледжей «Старт в педагогику»;</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региональная олимпиада младших школьников Вилюйского региона;</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улусная научно-практическая конференция «Мой родной Вилюйск 21 веке»;</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-улусный конкурс смотр песни и строя; </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улусные соревнования по пионерболу;</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улусный конкурс стихотворений «Строки опаленные войной»</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- 7 региональная предметная олимпиада младших школьников; </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организация улусной олимпиады среди учителей начальных классов;</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организация улусной предметной олимпиады младших школьников.</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Инструктором по гигиеническому воспитанию работает Протопопова Елена Петровна. Среди обучающихся и родителей планомерно проведены беседы с родителями об инфекционных болезнях, о профилактических прививках и месячник по профилактике туберкулеза. Еженедельно проверяется санитарное состояние детей.</w:t>
      </w:r>
    </w:p>
    <w:p w:rsidR="00CA27C7" w:rsidRPr="000821F6" w:rsidRDefault="00CA27C7" w:rsidP="000821F6">
      <w:pPr>
        <w:spacing w:after="0" w:line="240" w:lineRule="auto"/>
        <w:ind w:firstLine="567"/>
        <w:jc w:val="both"/>
        <w:rPr>
          <w:rFonts w:ascii="Times New Roman" w:hAnsi="Times New Roman" w:cs="Times New Roman"/>
          <w:sz w:val="24"/>
          <w:szCs w:val="24"/>
        </w:rPr>
      </w:pPr>
      <w:proofErr w:type="gramStart"/>
      <w:r w:rsidRPr="000821F6">
        <w:rPr>
          <w:rFonts w:ascii="Times New Roman" w:hAnsi="Times New Roman" w:cs="Times New Roman"/>
          <w:sz w:val="24"/>
          <w:szCs w:val="24"/>
        </w:rPr>
        <w:t>Для  оздоровления</w:t>
      </w:r>
      <w:proofErr w:type="gramEnd"/>
      <w:r w:rsidRPr="000821F6">
        <w:rPr>
          <w:rFonts w:ascii="Times New Roman" w:hAnsi="Times New Roman" w:cs="Times New Roman"/>
          <w:sz w:val="24"/>
          <w:szCs w:val="24"/>
        </w:rPr>
        <w:t xml:space="preserve">, отдыха и занятости  учащихся  при нашей школе функционировал   летний оздоровительный лагерь "Здоровейка". </w:t>
      </w:r>
    </w:p>
    <w:p w:rsidR="00CA27C7" w:rsidRPr="000821F6" w:rsidRDefault="00CA27C7" w:rsidP="000821F6">
      <w:pPr>
        <w:spacing w:after="0" w:line="240" w:lineRule="auto"/>
        <w:ind w:firstLine="567"/>
        <w:jc w:val="both"/>
        <w:rPr>
          <w:rFonts w:ascii="Times New Roman" w:hAnsi="Times New Roman" w:cs="Times New Roman"/>
          <w:color w:val="FF0000"/>
          <w:sz w:val="24"/>
          <w:szCs w:val="24"/>
        </w:rPr>
      </w:pPr>
      <w:r w:rsidRPr="000821F6">
        <w:rPr>
          <w:rFonts w:ascii="Times New Roman" w:hAnsi="Times New Roman" w:cs="Times New Roman"/>
          <w:sz w:val="24"/>
          <w:szCs w:val="24"/>
        </w:rPr>
        <w:t xml:space="preserve">Чистоту, уют и вкусное питание в школе создают и обеспечивают наши добрые и заботливые техработники (обслуживающий персонал). Добросовестно </w:t>
      </w:r>
      <w:proofErr w:type="gramStart"/>
      <w:r w:rsidRPr="000821F6">
        <w:rPr>
          <w:rFonts w:ascii="Times New Roman" w:hAnsi="Times New Roman" w:cs="Times New Roman"/>
          <w:sz w:val="24"/>
          <w:szCs w:val="24"/>
        </w:rPr>
        <w:t>работают  техничками</w:t>
      </w:r>
      <w:proofErr w:type="gramEnd"/>
      <w:r w:rsidRPr="000821F6">
        <w:rPr>
          <w:rFonts w:ascii="Times New Roman" w:hAnsi="Times New Roman" w:cs="Times New Roman"/>
          <w:sz w:val="24"/>
          <w:szCs w:val="24"/>
        </w:rPr>
        <w:t xml:space="preserve"> Саввинова Альбина Никифоровна, Донская Евгенья Николаевна, сторожами охранниками  Михайлова Любовь Егоровна, Томский  Игорь Владимирович, Томский Тимур Владимирович, завхозом Федоров Иван Николаевич, поварами Степанова Виктория Степановна и Иванова Варвара Семеновна. Это благодаря их неустанному труду в школе созданы нормальные условия для творческой работы коллектива.</w:t>
      </w:r>
    </w:p>
    <w:p w:rsidR="00CA27C7" w:rsidRPr="000821F6" w:rsidRDefault="00CA27C7" w:rsidP="000821F6">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В целом цели и задачи были достигнуты. </w:t>
      </w:r>
    </w:p>
    <w:p w:rsidR="00CA27C7" w:rsidRPr="000821F6" w:rsidRDefault="00CA27C7" w:rsidP="0011251D">
      <w:pPr>
        <w:pStyle w:val="a3"/>
        <w:numPr>
          <w:ilvl w:val="0"/>
          <w:numId w:val="5"/>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Учебный </w:t>
      </w:r>
      <w:proofErr w:type="gramStart"/>
      <w:r w:rsidRPr="000821F6">
        <w:rPr>
          <w:rFonts w:ascii="Times New Roman" w:hAnsi="Times New Roman" w:cs="Times New Roman"/>
          <w:sz w:val="24"/>
          <w:szCs w:val="24"/>
        </w:rPr>
        <w:t>год  закончили</w:t>
      </w:r>
      <w:proofErr w:type="gramEnd"/>
      <w:r w:rsidRPr="000821F6">
        <w:rPr>
          <w:rFonts w:ascii="Times New Roman" w:hAnsi="Times New Roman" w:cs="Times New Roman"/>
          <w:sz w:val="24"/>
          <w:szCs w:val="24"/>
        </w:rPr>
        <w:t xml:space="preserve">  все уч</w:t>
      </w:r>
      <w:r w:rsidR="00394481" w:rsidRPr="000821F6">
        <w:rPr>
          <w:rFonts w:ascii="Times New Roman" w:hAnsi="Times New Roman" w:cs="Times New Roman"/>
          <w:sz w:val="24"/>
          <w:szCs w:val="24"/>
        </w:rPr>
        <w:t xml:space="preserve">ащиеся школы, второгодников нет. </w:t>
      </w:r>
      <w:r w:rsidRPr="000821F6">
        <w:rPr>
          <w:rFonts w:ascii="Times New Roman" w:hAnsi="Times New Roman" w:cs="Times New Roman"/>
          <w:sz w:val="24"/>
          <w:szCs w:val="24"/>
        </w:rPr>
        <w:t xml:space="preserve"> </w:t>
      </w:r>
      <w:proofErr w:type="gramStart"/>
      <w:r w:rsidRPr="000821F6">
        <w:rPr>
          <w:rFonts w:ascii="Times New Roman" w:hAnsi="Times New Roman" w:cs="Times New Roman"/>
          <w:sz w:val="24"/>
          <w:szCs w:val="24"/>
        </w:rPr>
        <w:t xml:space="preserve">процент  </w:t>
      </w:r>
      <w:r w:rsidR="00394481" w:rsidRPr="000821F6">
        <w:rPr>
          <w:rFonts w:ascii="Times New Roman" w:hAnsi="Times New Roman" w:cs="Times New Roman"/>
          <w:sz w:val="24"/>
          <w:szCs w:val="24"/>
        </w:rPr>
        <w:t>обученности</w:t>
      </w:r>
      <w:proofErr w:type="gramEnd"/>
      <w:r w:rsidR="00394481" w:rsidRPr="000821F6">
        <w:rPr>
          <w:rFonts w:ascii="Times New Roman" w:hAnsi="Times New Roman" w:cs="Times New Roman"/>
          <w:sz w:val="24"/>
          <w:szCs w:val="24"/>
        </w:rPr>
        <w:t xml:space="preserve"> 100, качество образования составил 72,5</w:t>
      </w:r>
      <w:r w:rsidRPr="000821F6">
        <w:rPr>
          <w:rFonts w:ascii="Times New Roman" w:hAnsi="Times New Roman" w:cs="Times New Roman"/>
          <w:sz w:val="24"/>
          <w:szCs w:val="24"/>
        </w:rPr>
        <w:t xml:space="preserve"> %.</w:t>
      </w:r>
    </w:p>
    <w:p w:rsidR="00CA27C7" w:rsidRPr="000821F6" w:rsidRDefault="00CA27C7" w:rsidP="0011251D">
      <w:pPr>
        <w:pStyle w:val="a3"/>
        <w:numPr>
          <w:ilvl w:val="0"/>
          <w:numId w:val="5"/>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 xml:space="preserve">Выпускники на хорошем уровне справились с ДКР.  </w:t>
      </w:r>
    </w:p>
    <w:p w:rsidR="00CA27C7" w:rsidRPr="000821F6" w:rsidRDefault="00CA27C7" w:rsidP="0011251D">
      <w:pPr>
        <w:pStyle w:val="a3"/>
        <w:numPr>
          <w:ilvl w:val="0"/>
          <w:numId w:val="5"/>
        </w:numPr>
        <w:spacing w:after="0" w:line="240" w:lineRule="auto"/>
        <w:jc w:val="both"/>
        <w:rPr>
          <w:rFonts w:ascii="Times New Roman" w:hAnsi="Times New Roman" w:cs="Times New Roman"/>
          <w:sz w:val="24"/>
          <w:szCs w:val="24"/>
        </w:rPr>
      </w:pPr>
      <w:r w:rsidRPr="000821F6">
        <w:rPr>
          <w:rFonts w:ascii="Times New Roman" w:hAnsi="Times New Roman" w:cs="Times New Roman"/>
          <w:sz w:val="24"/>
          <w:szCs w:val="24"/>
        </w:rPr>
        <w:t>Участия обучающихся в конкурсах и олимпиадах повысился.</w:t>
      </w:r>
    </w:p>
    <w:p w:rsidR="00CA27C7" w:rsidRPr="000821F6" w:rsidRDefault="00CA27C7" w:rsidP="0011251D">
      <w:pPr>
        <w:pStyle w:val="a3"/>
        <w:numPr>
          <w:ilvl w:val="0"/>
          <w:numId w:val="5"/>
        </w:num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sz w:val="24"/>
          <w:szCs w:val="24"/>
        </w:rPr>
        <w:t>запущен</w:t>
      </w:r>
      <w:proofErr w:type="gramEnd"/>
      <w:r w:rsidRPr="000821F6">
        <w:rPr>
          <w:rFonts w:ascii="Times New Roman" w:hAnsi="Times New Roman" w:cs="Times New Roman"/>
          <w:sz w:val="24"/>
          <w:szCs w:val="24"/>
        </w:rPr>
        <w:t xml:space="preserve"> мониторинг физического развития учеников.</w:t>
      </w:r>
    </w:p>
    <w:p w:rsidR="00394481" w:rsidRPr="000821F6" w:rsidRDefault="00CD0369" w:rsidP="000821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D7282E" w:rsidRPr="000821F6">
        <w:rPr>
          <w:rFonts w:ascii="Times New Roman" w:hAnsi="Times New Roman" w:cs="Times New Roman"/>
          <w:b/>
          <w:sz w:val="24"/>
          <w:szCs w:val="24"/>
        </w:rPr>
        <w:t xml:space="preserve">. </w:t>
      </w:r>
      <w:r w:rsidR="00394481" w:rsidRPr="000821F6">
        <w:rPr>
          <w:rFonts w:ascii="Times New Roman" w:hAnsi="Times New Roman" w:cs="Times New Roman"/>
          <w:b/>
          <w:sz w:val="24"/>
          <w:szCs w:val="24"/>
        </w:rPr>
        <w:t>Задачи на 2014-2015 учебный год:</w:t>
      </w:r>
    </w:p>
    <w:p w:rsidR="00394481" w:rsidRPr="000821F6" w:rsidRDefault="00394481" w:rsidP="0011251D">
      <w:pPr>
        <w:pStyle w:val="a3"/>
        <w:numPr>
          <w:ilvl w:val="0"/>
          <w:numId w:val="2"/>
        </w:numPr>
        <w:spacing w:after="0" w:line="240" w:lineRule="auto"/>
        <w:jc w:val="both"/>
        <w:rPr>
          <w:rFonts w:ascii="Times New Roman" w:hAnsi="Times New Roman" w:cs="Times New Roman"/>
          <w:sz w:val="24"/>
          <w:szCs w:val="24"/>
        </w:rPr>
      </w:pPr>
      <w:r w:rsidRPr="000821F6">
        <w:rPr>
          <w:rFonts w:ascii="Times New Roman" w:hAnsi="Times New Roman" w:cs="Times New Roman"/>
          <w:bCs/>
          <w:sz w:val="24"/>
          <w:szCs w:val="24"/>
        </w:rPr>
        <w:t xml:space="preserve">Усилить работу по духовно-нравственному и патриотическому воспитанию младших школьников. </w:t>
      </w:r>
    </w:p>
    <w:p w:rsidR="00394481" w:rsidRPr="000821F6" w:rsidRDefault="00394481" w:rsidP="0011251D">
      <w:pPr>
        <w:pStyle w:val="a3"/>
        <w:numPr>
          <w:ilvl w:val="0"/>
          <w:numId w:val="2"/>
        </w:numPr>
        <w:spacing w:after="0" w:line="240" w:lineRule="auto"/>
        <w:jc w:val="both"/>
        <w:rPr>
          <w:rFonts w:ascii="Times New Roman" w:hAnsi="Times New Roman" w:cs="Times New Roman"/>
          <w:sz w:val="24"/>
          <w:szCs w:val="24"/>
        </w:rPr>
      </w:pPr>
      <w:r w:rsidRPr="000821F6">
        <w:rPr>
          <w:rFonts w:ascii="Times New Roman" w:hAnsi="Times New Roman" w:cs="Times New Roman"/>
          <w:bCs/>
          <w:sz w:val="24"/>
          <w:szCs w:val="24"/>
        </w:rPr>
        <w:t>Продолжить работу по обеспечению высокого качества обучения</w:t>
      </w:r>
      <w:r w:rsidRPr="000821F6">
        <w:rPr>
          <w:rFonts w:ascii="Times New Roman" w:hAnsi="Times New Roman" w:cs="Times New Roman"/>
          <w:sz w:val="24"/>
          <w:szCs w:val="24"/>
        </w:rPr>
        <w:t xml:space="preserve">. </w:t>
      </w:r>
    </w:p>
    <w:p w:rsidR="00394481" w:rsidRPr="000821F6" w:rsidRDefault="00394481" w:rsidP="0011251D">
      <w:pPr>
        <w:pStyle w:val="a3"/>
        <w:numPr>
          <w:ilvl w:val="0"/>
          <w:numId w:val="2"/>
        </w:numPr>
        <w:spacing w:after="0" w:line="240" w:lineRule="auto"/>
        <w:jc w:val="both"/>
        <w:rPr>
          <w:rFonts w:ascii="Times New Roman" w:hAnsi="Times New Roman" w:cs="Times New Roman"/>
          <w:sz w:val="24"/>
          <w:szCs w:val="24"/>
        </w:rPr>
      </w:pPr>
      <w:r w:rsidRPr="000821F6">
        <w:rPr>
          <w:rFonts w:ascii="Times New Roman" w:hAnsi="Times New Roman" w:cs="Times New Roman"/>
          <w:bCs/>
          <w:sz w:val="24"/>
          <w:szCs w:val="24"/>
        </w:rPr>
        <w:t xml:space="preserve">Совершенствовать формы и методы работы с одарёнными и слабоуспевающими детьми. </w:t>
      </w:r>
    </w:p>
    <w:p w:rsidR="00394481" w:rsidRPr="000821F6" w:rsidRDefault="00394481" w:rsidP="0011251D">
      <w:pPr>
        <w:pStyle w:val="a3"/>
        <w:numPr>
          <w:ilvl w:val="0"/>
          <w:numId w:val="2"/>
        </w:numPr>
        <w:spacing w:after="0" w:line="240" w:lineRule="auto"/>
        <w:jc w:val="both"/>
        <w:rPr>
          <w:rFonts w:ascii="Times New Roman" w:hAnsi="Times New Roman" w:cs="Times New Roman"/>
          <w:sz w:val="24"/>
          <w:szCs w:val="24"/>
        </w:rPr>
      </w:pPr>
      <w:r w:rsidRPr="000821F6">
        <w:rPr>
          <w:rFonts w:ascii="Times New Roman" w:hAnsi="Times New Roman" w:cs="Times New Roman"/>
          <w:bCs/>
        </w:rPr>
        <w:lastRenderedPageBreak/>
        <w:t xml:space="preserve">Активно использовать информационные компьютерные технологии в образовательном процессе. </w:t>
      </w:r>
    </w:p>
    <w:p w:rsidR="00394481" w:rsidRPr="000821F6" w:rsidRDefault="00394481" w:rsidP="0011251D">
      <w:pPr>
        <w:pStyle w:val="a3"/>
        <w:numPr>
          <w:ilvl w:val="0"/>
          <w:numId w:val="2"/>
        </w:numPr>
        <w:spacing w:after="0" w:line="240" w:lineRule="auto"/>
        <w:jc w:val="both"/>
        <w:rPr>
          <w:rFonts w:ascii="Times New Roman" w:hAnsi="Times New Roman" w:cs="Times New Roman"/>
          <w:sz w:val="24"/>
          <w:szCs w:val="24"/>
        </w:rPr>
      </w:pPr>
      <w:proofErr w:type="gramStart"/>
      <w:r w:rsidRPr="000821F6">
        <w:rPr>
          <w:rFonts w:ascii="Times New Roman" w:hAnsi="Times New Roman" w:cs="Times New Roman"/>
          <w:bCs/>
        </w:rPr>
        <w:t>Продолжить  просветительскую</w:t>
      </w:r>
      <w:proofErr w:type="gramEnd"/>
      <w:r w:rsidRPr="000821F6">
        <w:rPr>
          <w:rFonts w:ascii="Times New Roman" w:hAnsi="Times New Roman" w:cs="Times New Roman"/>
          <w:bCs/>
        </w:rPr>
        <w:t xml:space="preserve"> работу с родителями по вопросам обучения и воспитания. </w:t>
      </w:r>
    </w:p>
    <w:p w:rsidR="00394481" w:rsidRPr="000821F6" w:rsidRDefault="00394481" w:rsidP="0011251D">
      <w:pPr>
        <w:pStyle w:val="a3"/>
        <w:numPr>
          <w:ilvl w:val="0"/>
          <w:numId w:val="2"/>
        </w:numPr>
        <w:spacing w:after="0" w:line="240" w:lineRule="auto"/>
        <w:jc w:val="both"/>
        <w:rPr>
          <w:rFonts w:ascii="Times New Roman" w:hAnsi="Times New Roman" w:cs="Times New Roman"/>
          <w:sz w:val="24"/>
          <w:szCs w:val="24"/>
        </w:rPr>
      </w:pPr>
      <w:r w:rsidRPr="000821F6">
        <w:rPr>
          <w:rFonts w:ascii="Times New Roman" w:hAnsi="Times New Roman" w:cs="Times New Roman"/>
          <w:bCs/>
        </w:rPr>
        <w:t xml:space="preserve">Создать условия для реализации творческого потенциала педагогов. </w:t>
      </w:r>
    </w:p>
    <w:p w:rsidR="0005214E" w:rsidRDefault="00CA27C7" w:rsidP="00ED3549">
      <w:pPr>
        <w:spacing w:after="0" w:line="240" w:lineRule="auto"/>
        <w:ind w:firstLine="567"/>
        <w:jc w:val="both"/>
        <w:rPr>
          <w:rFonts w:ascii="Times New Roman" w:hAnsi="Times New Roman" w:cs="Times New Roman"/>
          <w:sz w:val="24"/>
          <w:szCs w:val="24"/>
        </w:rPr>
      </w:pPr>
      <w:r w:rsidRPr="000821F6">
        <w:rPr>
          <w:rFonts w:ascii="Times New Roman" w:hAnsi="Times New Roman" w:cs="Times New Roman"/>
          <w:sz w:val="24"/>
          <w:szCs w:val="24"/>
        </w:rPr>
        <w:t xml:space="preserve">В следующем учебном году педагогический коллектив школы продолжит работу по повышению качества обученности, исследовательской и проектной деятельности педагогов и обучающихся, повышению профессионализма педагогов, осуществлению мероприятий, совершенствованию материально-технической базы школы. </w:t>
      </w:r>
    </w:p>
    <w:p w:rsidR="00031282" w:rsidRPr="000821F6" w:rsidRDefault="00031282" w:rsidP="00031282">
      <w:pPr>
        <w:spacing w:line="240" w:lineRule="auto"/>
        <w:rPr>
          <w:rFonts w:ascii="Times New Roman" w:hAnsi="Times New Roman" w:cs="Times New Roman"/>
          <w:sz w:val="28"/>
          <w:szCs w:val="28"/>
        </w:rPr>
      </w:pPr>
    </w:p>
    <w:p w:rsidR="0005214E" w:rsidRDefault="0005214E" w:rsidP="000821F6">
      <w:pPr>
        <w:spacing w:after="0" w:line="240" w:lineRule="auto"/>
        <w:jc w:val="both"/>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D07F87" w:rsidRDefault="00D07F87" w:rsidP="00ED3549">
      <w:pPr>
        <w:spacing w:after="0" w:line="240" w:lineRule="auto"/>
        <w:jc w:val="right"/>
        <w:rPr>
          <w:rFonts w:ascii="Times New Roman" w:hAnsi="Times New Roman" w:cs="Times New Roman"/>
          <w:sz w:val="24"/>
          <w:szCs w:val="24"/>
        </w:rPr>
      </w:pPr>
    </w:p>
    <w:p w:rsidR="008526B2" w:rsidRDefault="008526B2" w:rsidP="00ED3549">
      <w:pPr>
        <w:spacing w:after="0" w:line="240" w:lineRule="auto"/>
        <w:jc w:val="right"/>
        <w:rPr>
          <w:rFonts w:ascii="Times New Roman" w:hAnsi="Times New Roman" w:cs="Times New Roman"/>
          <w:sz w:val="24"/>
          <w:szCs w:val="24"/>
        </w:rPr>
      </w:pPr>
    </w:p>
    <w:p w:rsidR="008526B2" w:rsidRDefault="008526B2" w:rsidP="00ED3549">
      <w:pPr>
        <w:spacing w:after="0" w:line="240" w:lineRule="auto"/>
        <w:jc w:val="right"/>
        <w:rPr>
          <w:rFonts w:ascii="Times New Roman" w:hAnsi="Times New Roman" w:cs="Times New Roman"/>
          <w:sz w:val="24"/>
          <w:szCs w:val="24"/>
        </w:rPr>
      </w:pPr>
    </w:p>
    <w:p w:rsidR="008526B2" w:rsidRDefault="008526B2" w:rsidP="00ED3549">
      <w:pPr>
        <w:spacing w:after="0" w:line="240" w:lineRule="auto"/>
        <w:jc w:val="right"/>
        <w:rPr>
          <w:rFonts w:ascii="Times New Roman" w:hAnsi="Times New Roman" w:cs="Times New Roman"/>
          <w:sz w:val="24"/>
          <w:szCs w:val="24"/>
        </w:rPr>
      </w:pPr>
    </w:p>
    <w:p w:rsidR="000821F6" w:rsidRDefault="000821F6" w:rsidP="00B07E7B">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lastRenderedPageBreak/>
        <w:t xml:space="preserve">Приложение 1. </w:t>
      </w:r>
    </w:p>
    <w:p w:rsidR="00ED3549" w:rsidRDefault="00ED3549" w:rsidP="00B07E7B">
      <w:pPr>
        <w:spacing w:line="240" w:lineRule="auto"/>
        <w:jc w:val="center"/>
        <w:rPr>
          <w:rFonts w:ascii="Times New Roman" w:hAnsi="Times New Roman" w:cs="Times New Roman"/>
          <w:b/>
          <w:sz w:val="24"/>
          <w:szCs w:val="24"/>
        </w:rPr>
      </w:pPr>
    </w:p>
    <w:p w:rsidR="00ED3549" w:rsidRPr="00E55414" w:rsidRDefault="00ED3549" w:rsidP="00B07E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Годовой отчет педагога-библиотекаря за 2014-2015 учебный год.</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D3549" w:rsidRDefault="00ED3549" w:rsidP="00ED35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работы школьной библиотеки:</w:t>
      </w:r>
    </w:p>
    <w:p w:rsidR="00ED3549" w:rsidRDefault="00ED3549" w:rsidP="00ED35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воспитания разносторонней, интеллектуально и духовно развитой личности на основе использования литературных традиций и достижений современных информационных технологий. В этом учебном году много юбилейных мероприятий- 70 лет Победы в ВОВ, 85 лет Основания Вилюйского улуса, 85 лет народного поэта И. М. Гоголева-Кындыл, год Литературы в Российской Федерации, поэтому много запланированных мероприятий приуроченных к этим датам.</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Изменение содержания учебных программ, форм и методов обучения, структуры внеучебной деятельности предполагает активное участие школьной библиотеки в учебно-воспитательном процессе. Библиотека становится информационным центром школы.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Ни для кого не секрет, что дети сейчас мало читают, да изменилась и мотивация чтения - книга становится источником полезной информации. Конечно, одна из главных задач школьной библиотеки - обеспечить учебный процесс.  Но наиглавнейшей, самой важной миссией считаем приобщение к чтению, формирование читательского вкуса, интереса, воспитание читателя. Чтобы он, читатель, познавая электронный мир и погружаясь в него, любил и ценил книгу. Чтобы чтение для него стало удовольствием, самостоятельной ценностью, достойным занятием.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библиотеке создан режим работы с читателями. Дети посещают библиотеку ежедневно с 9- 18 часов, получают художественную, справочную литературу, журналы и газеты.</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читателей – 301 обучающихся, все классы записаны и на них оформлен формуляр читателя.</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фонд библиотеки   25575 экземпляра.  Из них: учебной литературы -        18226 экземпляров, методической литературы- 1792 экз., художественной литературы- 2694 экз., справочной литературы- 2863 экз. В библиотечном обслуживании охвачены все учащиеся и работники школы, а так же родители.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учебниками составляет 91,15 %, не хватает учебников по физической культуре.</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1 по 4 класс все 16 комплект классы обеспечены учебниками по ФГОС. Учащиеся, из малообеспеченных и многодетных семей обеспечиваются учебниками в первую очередь.</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библиотеку дети посещают во </w:t>
      </w:r>
      <w:proofErr w:type="gramStart"/>
      <w:r>
        <w:rPr>
          <w:rFonts w:ascii="Times New Roman" w:hAnsi="Times New Roman" w:cs="Times New Roman"/>
          <w:sz w:val="24"/>
          <w:szCs w:val="24"/>
        </w:rPr>
        <w:t>время  перемены</w:t>
      </w:r>
      <w:proofErr w:type="gramEnd"/>
      <w:r>
        <w:rPr>
          <w:rFonts w:ascii="Times New Roman" w:hAnsi="Times New Roman" w:cs="Times New Roman"/>
          <w:sz w:val="24"/>
          <w:szCs w:val="24"/>
        </w:rPr>
        <w:t xml:space="preserve">, после уроков: читают, выбирают книги, просто рассматривают журналы, работают над рефератами и сообщениями. Все книги - в свободном доступе. К сожалению, фонд художественной литературы у нас устаревший, мало книг современных детских писателей, мало книг и для начинающих читателей – первоклассников.         Источники комплектования самые разные: книги приносят в библиотеку учащиеся и родители. В этом году </w:t>
      </w:r>
      <w:proofErr w:type="gramStart"/>
      <w:r>
        <w:rPr>
          <w:rFonts w:ascii="Times New Roman" w:hAnsi="Times New Roman" w:cs="Times New Roman"/>
          <w:sz w:val="24"/>
          <w:szCs w:val="24"/>
        </w:rPr>
        <w:t>рамках  Республиканской</w:t>
      </w:r>
      <w:proofErr w:type="gramEnd"/>
      <w:r>
        <w:rPr>
          <w:rFonts w:ascii="Times New Roman" w:hAnsi="Times New Roman" w:cs="Times New Roman"/>
          <w:sz w:val="24"/>
          <w:szCs w:val="24"/>
        </w:rPr>
        <w:t xml:space="preserve"> акции «Любимой школе - любимую книгу», посвященной к Году Литературы в РФ, проведена акция и в нашей школе,  собрано 285 экземпляров художественной литературы, с целью которой является сохранение, развитие и популяризация книжной культуры, привлечения внимания широких кругов общественности к проблеме понимания высокого общественного статуса книги.</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работе библиотеки использовались различные формы и методы привлечения детей к книге, воспитанию интереса к чтению. Причина невысокого интереса к чтению заключается в увлечении телевизором, компьютерными играми, сотовыми телефонами, планшетами и.т.д. Но нельзя говорить, что дети совсем не читают, 1 классы очень активно посещают. Дети в основном читают </w:t>
      </w:r>
      <w:proofErr w:type="gramStart"/>
      <w:r>
        <w:rPr>
          <w:rFonts w:ascii="Times New Roman" w:hAnsi="Times New Roman" w:cs="Times New Roman"/>
          <w:sz w:val="24"/>
          <w:szCs w:val="24"/>
        </w:rPr>
        <w:t>сказки,  рассказы</w:t>
      </w:r>
      <w:proofErr w:type="gramEnd"/>
      <w:r>
        <w:rPr>
          <w:rFonts w:ascii="Times New Roman" w:hAnsi="Times New Roman" w:cs="Times New Roman"/>
          <w:sz w:val="24"/>
          <w:szCs w:val="24"/>
        </w:rPr>
        <w:t xml:space="preserve">, просто смотрят энциклопедии и журналы.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патриотическому </w:t>
      </w:r>
      <w:proofErr w:type="gramStart"/>
      <w:r>
        <w:rPr>
          <w:rFonts w:ascii="Times New Roman" w:hAnsi="Times New Roman" w:cs="Times New Roman"/>
          <w:sz w:val="24"/>
          <w:szCs w:val="24"/>
        </w:rPr>
        <w:t>воспитанию  также</w:t>
      </w:r>
      <w:proofErr w:type="gramEnd"/>
      <w:r>
        <w:rPr>
          <w:rFonts w:ascii="Times New Roman" w:hAnsi="Times New Roman" w:cs="Times New Roman"/>
          <w:sz w:val="24"/>
          <w:szCs w:val="24"/>
        </w:rPr>
        <w:t xml:space="preserve"> ведется большая работа. </w:t>
      </w:r>
      <w:proofErr w:type="gramStart"/>
      <w:r>
        <w:rPr>
          <w:rFonts w:ascii="Times New Roman" w:hAnsi="Times New Roman" w:cs="Times New Roman"/>
          <w:sz w:val="24"/>
          <w:szCs w:val="24"/>
        </w:rPr>
        <w:t>Воспитание  патриотизма</w:t>
      </w:r>
      <w:proofErr w:type="gramEnd"/>
      <w:r>
        <w:rPr>
          <w:rFonts w:ascii="Times New Roman" w:hAnsi="Times New Roman" w:cs="Times New Roman"/>
          <w:sz w:val="24"/>
          <w:szCs w:val="24"/>
        </w:rPr>
        <w:t xml:space="preserve"> и активной гражданской позиции является сегодня приоритетным направлением образовательного процесса. </w:t>
      </w:r>
    </w:p>
    <w:p w:rsidR="00ED3549" w:rsidRDefault="00ED3549" w:rsidP="00ED354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 школьной библиотеке проведены тематические выставки:</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«Никто не забыт, ничто не забыто» в течение учебного года.</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Салют</w:t>
      </w:r>
      <w:proofErr w:type="gramEnd"/>
      <w:r>
        <w:rPr>
          <w:rFonts w:ascii="Times New Roman" w:hAnsi="Times New Roman" w:cs="Times New Roman"/>
          <w:sz w:val="24"/>
          <w:szCs w:val="24"/>
        </w:rPr>
        <w:t>, Победа!», выставка рисунков, посвященных 70 лет Победы в ВОВ.</w:t>
      </w:r>
    </w:p>
    <w:p w:rsidR="00ED3549" w:rsidRDefault="00ED3549" w:rsidP="00ED3549">
      <w:pPr>
        <w:tabs>
          <w:tab w:val="left" w:pos="147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Герои Советского Союза –наша гордость и слава» стенд</w:t>
      </w:r>
    </w:p>
    <w:p w:rsidR="00ED3549" w:rsidRDefault="00ED3549" w:rsidP="00ED3549">
      <w:pPr>
        <w:tabs>
          <w:tab w:val="left" w:pos="384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Герои –Якутяне Советского союза»</w:t>
      </w:r>
    </w:p>
    <w:p w:rsidR="00ED3549" w:rsidRDefault="00ED3549" w:rsidP="00ED3549">
      <w:pPr>
        <w:spacing w:after="0" w:line="240" w:lineRule="auto"/>
        <w:jc w:val="both"/>
      </w:pPr>
      <w:r>
        <w:rPr>
          <w:rFonts w:ascii="Times New Roman" w:hAnsi="Times New Roman" w:cs="Times New Roman"/>
          <w:sz w:val="24"/>
          <w:szCs w:val="24"/>
        </w:rPr>
        <w:t xml:space="preserve">- </w:t>
      </w:r>
      <w:r>
        <w:t xml:space="preserve">«70 стихотворений, посвященных 70 летию Победы в ВОВ» </w:t>
      </w:r>
    </w:p>
    <w:p w:rsidR="00ED3549" w:rsidRDefault="00ED3549" w:rsidP="00ED3549">
      <w:pPr>
        <w:spacing w:after="0" w:line="240" w:lineRule="auto"/>
        <w:jc w:val="both"/>
      </w:pPr>
      <w:proofErr w:type="gramStart"/>
      <w:r>
        <w:t>-  «</w:t>
      </w:r>
      <w:proofErr w:type="gramEnd"/>
      <w:r>
        <w:t>Бессмертный полк»-180 фотографий</w:t>
      </w:r>
    </w:p>
    <w:p w:rsidR="00ED3549" w:rsidRDefault="00ED3549" w:rsidP="00ED3549">
      <w:pPr>
        <w:tabs>
          <w:tab w:val="left" w:pos="3465"/>
        </w:tabs>
        <w:spacing w:after="0" w:line="240" w:lineRule="auto"/>
        <w:jc w:val="both"/>
        <w:rPr>
          <w:rFonts w:ascii="Times New Roman" w:hAnsi="Times New Roman" w:cs="Times New Roman"/>
          <w:sz w:val="24"/>
          <w:szCs w:val="24"/>
        </w:rPr>
      </w:pPr>
      <w:proofErr w:type="gramStart"/>
      <w:r>
        <w:t>-  «</w:t>
      </w:r>
      <w:proofErr w:type="gramEnd"/>
      <w:r>
        <w:t>Вилюйскому улусу 85 лет»</w:t>
      </w:r>
      <w:r>
        <w:tab/>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Акция «Любимой школе-любимую книгу»</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Книжек-</w:t>
      </w:r>
      <w:proofErr w:type="gramStart"/>
      <w:r>
        <w:rPr>
          <w:rFonts w:ascii="Times New Roman" w:hAnsi="Times New Roman" w:cs="Times New Roman"/>
          <w:sz w:val="24"/>
          <w:szCs w:val="24"/>
        </w:rPr>
        <w:t>малышек,  книжек</w:t>
      </w:r>
      <w:proofErr w:type="gramEnd"/>
      <w:r>
        <w:rPr>
          <w:rFonts w:ascii="Times New Roman" w:hAnsi="Times New Roman" w:cs="Times New Roman"/>
          <w:sz w:val="24"/>
          <w:szCs w:val="24"/>
        </w:rPr>
        <w:t>-раскладушек.</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герои Вилюйчане в ВОВ</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выставка рисунков «Мои любимые сказки»</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выставка  стихов</w:t>
      </w:r>
      <w:proofErr w:type="gramEnd"/>
      <w:r>
        <w:rPr>
          <w:rFonts w:ascii="Times New Roman" w:hAnsi="Times New Roman" w:cs="Times New Roman"/>
          <w:sz w:val="24"/>
          <w:szCs w:val="24"/>
        </w:rPr>
        <w:t xml:space="preserve"> И. М. Гоголева-Кындыл</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 уважении к государственному языку, бережном обращении с ним ведем беседу с читателями, всё </w:t>
      </w:r>
      <w:proofErr w:type="gramStart"/>
      <w:r>
        <w:rPr>
          <w:rFonts w:ascii="Times New Roman" w:hAnsi="Times New Roman" w:cs="Times New Roman"/>
          <w:sz w:val="24"/>
          <w:szCs w:val="24"/>
        </w:rPr>
        <w:t>оформление  в</w:t>
      </w:r>
      <w:proofErr w:type="gramEnd"/>
      <w:r>
        <w:rPr>
          <w:rFonts w:ascii="Times New Roman" w:hAnsi="Times New Roman" w:cs="Times New Roman"/>
          <w:sz w:val="24"/>
          <w:szCs w:val="24"/>
        </w:rPr>
        <w:t xml:space="preserve"> библиотеке на двух языках.</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Воспитание патриотизма начинается с изучения родного края. Поэтому работа библиотеки по патриотическому воспитанию тесно связана с краеведением.  Воспитывать   </w:t>
      </w:r>
      <w:proofErr w:type="gramStart"/>
      <w:r>
        <w:rPr>
          <w:rFonts w:ascii="Times New Roman" w:hAnsi="Times New Roman" w:cs="Times New Roman"/>
          <w:sz w:val="24"/>
          <w:szCs w:val="24"/>
        </w:rPr>
        <w:t>информационную  культуру</w:t>
      </w:r>
      <w:proofErr w:type="gramEnd"/>
      <w:r>
        <w:rPr>
          <w:rFonts w:ascii="Times New Roman" w:hAnsi="Times New Roman" w:cs="Times New Roman"/>
          <w:sz w:val="24"/>
          <w:szCs w:val="24"/>
        </w:rPr>
        <w:t xml:space="preserve">   надо с  раннего возраста,  тем  самым  решая   задачи  формирования  интереса  к  книге  и      потребности в чтении.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работа по развитию информационной культуры претерпевает изменения. Без компьютерного сопровождения, без электронной презентации библиотечные уроки теперь невозможно представить. С появлением компьютера появилась возможность все занятия ярко, образно оформлять. При проведении мероприятий показываю электронные презентации, осваиваю другие формы работы.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Провела за этот учебный год   библиотечные уроки по темам: для всех классов «Посвящение в читатели», «Праздник для книжки», «Структура книги», «Правила пользование книгой», «Мир кошек», «Бородинское сражение», «Человек с крылатым сердцем», «Герои-якутяне в ВОВ» и.т.д.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школьной библиотеке, также очень хорошо активно читают и смотрят детские журналы как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Веселые картинки», «Миша», «Тои Джерри», «Чуораанчык», «Колокольчик», «» и.т.д. Оформлена подписка за 2 полугодие 2015 учебного года. Заказано: республиканских и улусных газет – 7, журналов –3; методических журналов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детских журналов -  17.</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школьной библиотеке </w:t>
      </w:r>
      <w:proofErr w:type="gramStart"/>
      <w:r>
        <w:rPr>
          <w:rFonts w:ascii="Times New Roman" w:hAnsi="Times New Roman" w:cs="Times New Roman"/>
          <w:sz w:val="24"/>
          <w:szCs w:val="24"/>
        </w:rPr>
        <w:t>проведены  встречи</w:t>
      </w:r>
      <w:proofErr w:type="gramEnd"/>
      <w:r>
        <w:rPr>
          <w:rFonts w:ascii="Times New Roman" w:hAnsi="Times New Roman" w:cs="Times New Roman"/>
          <w:sz w:val="24"/>
          <w:szCs w:val="24"/>
        </w:rPr>
        <w:t xml:space="preserve">  ветеранами дети войны, юные читатели с интересом  слушали их рассказы о тяжелой детской жизни после войны.</w:t>
      </w:r>
    </w:p>
    <w:p w:rsidR="00ED3549" w:rsidRDefault="00ED3549" w:rsidP="00ED3549">
      <w:pPr>
        <w:tabs>
          <w:tab w:val="left" w:pos="59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Проведенные мероприятия, конкурсы, семинары</w:t>
      </w:r>
      <w:r>
        <w:rPr>
          <w:rFonts w:ascii="Times New Roman" w:hAnsi="Times New Roman" w:cs="Times New Roman"/>
          <w:sz w:val="24"/>
          <w:szCs w:val="24"/>
        </w:rPr>
        <w:tab/>
      </w:r>
    </w:p>
    <w:p w:rsidR="00ED3549" w:rsidRPr="00BE378C" w:rsidRDefault="00ED3549" w:rsidP="00ED3549">
      <w:pPr>
        <w:tabs>
          <w:tab w:val="center" w:pos="4677"/>
          <w:tab w:val="left" w:pos="6188"/>
          <w:tab w:val="left" w:pos="7425"/>
        </w:tabs>
        <w:spacing w:after="0" w:line="240" w:lineRule="auto"/>
        <w:jc w:val="both"/>
        <w:rPr>
          <w:rFonts w:ascii="Times New Roman" w:hAnsi="Times New Roman" w:cs="Times New Roman"/>
          <w:sz w:val="24"/>
          <w:szCs w:val="24"/>
        </w:rPr>
      </w:pPr>
      <w:r w:rsidRPr="00BE378C">
        <w:rPr>
          <w:rFonts w:ascii="Times New Roman" w:hAnsi="Times New Roman" w:cs="Times New Roman"/>
          <w:sz w:val="24"/>
          <w:szCs w:val="24"/>
        </w:rPr>
        <w:t>В связи</w:t>
      </w:r>
      <w:r>
        <w:rPr>
          <w:rFonts w:ascii="Times New Roman" w:hAnsi="Times New Roman" w:cs="Times New Roman"/>
          <w:sz w:val="24"/>
          <w:szCs w:val="24"/>
        </w:rPr>
        <w:t xml:space="preserve"> с Годом Литературы, 70 летию Великой Победы, 85 летним юбилеем</w:t>
      </w:r>
      <w:r w:rsidRPr="00BE378C">
        <w:rPr>
          <w:rFonts w:ascii="Times New Roman" w:hAnsi="Times New Roman" w:cs="Times New Roman"/>
          <w:sz w:val="24"/>
          <w:szCs w:val="24"/>
        </w:rPr>
        <w:t xml:space="preserve"> якутского</w:t>
      </w:r>
      <w:r>
        <w:rPr>
          <w:rFonts w:ascii="Times New Roman" w:hAnsi="Times New Roman" w:cs="Times New Roman"/>
          <w:sz w:val="24"/>
          <w:szCs w:val="24"/>
        </w:rPr>
        <w:t xml:space="preserve"> народного</w:t>
      </w:r>
      <w:r w:rsidRPr="00BE378C">
        <w:rPr>
          <w:rFonts w:ascii="Times New Roman" w:hAnsi="Times New Roman" w:cs="Times New Roman"/>
          <w:sz w:val="24"/>
          <w:szCs w:val="24"/>
        </w:rPr>
        <w:t xml:space="preserve"> поэта И. М. Гоголева</w:t>
      </w:r>
      <w:r>
        <w:rPr>
          <w:rFonts w:ascii="Times New Roman" w:hAnsi="Times New Roman" w:cs="Times New Roman"/>
          <w:sz w:val="24"/>
          <w:szCs w:val="24"/>
        </w:rPr>
        <w:t>-Кындыл</w:t>
      </w:r>
      <w:r w:rsidRPr="00BE378C">
        <w:rPr>
          <w:rFonts w:ascii="Times New Roman" w:hAnsi="Times New Roman" w:cs="Times New Roman"/>
          <w:sz w:val="24"/>
          <w:szCs w:val="24"/>
        </w:rPr>
        <w:t xml:space="preserve"> было проведено много мероприятий.</w:t>
      </w:r>
    </w:p>
    <w:p w:rsidR="00ED3549" w:rsidRPr="00BE378C" w:rsidRDefault="00ED3549" w:rsidP="00ED3549">
      <w:pPr>
        <w:tabs>
          <w:tab w:val="left" w:pos="1328"/>
          <w:tab w:val="left" w:pos="375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378C">
        <w:rPr>
          <w:rFonts w:ascii="Times New Roman" w:hAnsi="Times New Roman" w:cs="Times New Roman"/>
          <w:sz w:val="24"/>
          <w:szCs w:val="24"/>
        </w:rPr>
        <w:t>В январе:</w:t>
      </w:r>
      <w:r>
        <w:rPr>
          <w:rFonts w:ascii="Times New Roman" w:hAnsi="Times New Roman" w:cs="Times New Roman"/>
          <w:sz w:val="24"/>
          <w:szCs w:val="24"/>
        </w:rPr>
        <w:tab/>
      </w:r>
    </w:p>
    <w:p w:rsidR="00ED3549" w:rsidRPr="00BE378C" w:rsidRDefault="00ED3549" w:rsidP="00ED3549">
      <w:pPr>
        <w:tabs>
          <w:tab w:val="left" w:pos="1328"/>
          <w:tab w:val="left" w:pos="74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участвовала на</w:t>
      </w:r>
      <w:r w:rsidRPr="00BE378C">
        <w:rPr>
          <w:rFonts w:ascii="Times New Roman" w:hAnsi="Times New Roman" w:cs="Times New Roman"/>
          <w:sz w:val="24"/>
          <w:szCs w:val="24"/>
        </w:rPr>
        <w:t xml:space="preserve"> торжественном мероп</w:t>
      </w:r>
      <w:r>
        <w:rPr>
          <w:rFonts w:ascii="Times New Roman" w:hAnsi="Times New Roman" w:cs="Times New Roman"/>
          <w:sz w:val="24"/>
          <w:szCs w:val="24"/>
        </w:rPr>
        <w:t xml:space="preserve">риятии в ДЦ «Алгыс», </w:t>
      </w:r>
      <w:proofErr w:type="gramStart"/>
      <w:r>
        <w:rPr>
          <w:rFonts w:ascii="Times New Roman" w:hAnsi="Times New Roman" w:cs="Times New Roman"/>
          <w:sz w:val="24"/>
          <w:szCs w:val="24"/>
        </w:rPr>
        <w:t>посвященном</w:t>
      </w:r>
      <w:r w:rsidRPr="00BE378C">
        <w:rPr>
          <w:rFonts w:ascii="Times New Roman" w:hAnsi="Times New Roman" w:cs="Times New Roman"/>
          <w:sz w:val="24"/>
          <w:szCs w:val="24"/>
        </w:rPr>
        <w:t xml:space="preserve">  85</w:t>
      </w:r>
      <w:proofErr w:type="gramEnd"/>
      <w:r w:rsidRPr="00BE378C">
        <w:rPr>
          <w:rFonts w:ascii="Times New Roman" w:hAnsi="Times New Roman" w:cs="Times New Roman"/>
          <w:sz w:val="24"/>
          <w:szCs w:val="24"/>
        </w:rPr>
        <w:t xml:space="preserve"> летию Гоголева И. М.</w:t>
      </w:r>
      <w:r>
        <w:rPr>
          <w:rFonts w:ascii="Times New Roman" w:hAnsi="Times New Roman" w:cs="Times New Roman"/>
          <w:sz w:val="24"/>
          <w:szCs w:val="24"/>
        </w:rPr>
        <w:t>-Кындыл;</w:t>
      </w:r>
    </w:p>
    <w:p w:rsidR="00ED3549" w:rsidRPr="00BE378C" w:rsidRDefault="00ED3549" w:rsidP="00ED3549">
      <w:pPr>
        <w:tabs>
          <w:tab w:val="left" w:pos="1328"/>
          <w:tab w:val="left" w:pos="74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участвовала на</w:t>
      </w:r>
      <w:r w:rsidRPr="00BE378C">
        <w:rPr>
          <w:rFonts w:ascii="Times New Roman" w:hAnsi="Times New Roman" w:cs="Times New Roman"/>
          <w:sz w:val="24"/>
          <w:szCs w:val="24"/>
        </w:rPr>
        <w:t xml:space="preserve"> торжественном мероприятии в цен</w:t>
      </w:r>
      <w:r>
        <w:rPr>
          <w:rFonts w:ascii="Times New Roman" w:hAnsi="Times New Roman" w:cs="Times New Roman"/>
          <w:sz w:val="24"/>
          <w:szCs w:val="24"/>
        </w:rPr>
        <w:t xml:space="preserve">тральной библиотеке, </w:t>
      </w:r>
      <w:proofErr w:type="gramStart"/>
      <w:r>
        <w:rPr>
          <w:rFonts w:ascii="Times New Roman" w:hAnsi="Times New Roman" w:cs="Times New Roman"/>
          <w:sz w:val="24"/>
          <w:szCs w:val="24"/>
        </w:rPr>
        <w:t>посвященном</w:t>
      </w:r>
      <w:r w:rsidRPr="00BE378C">
        <w:rPr>
          <w:rFonts w:ascii="Times New Roman" w:hAnsi="Times New Roman" w:cs="Times New Roman"/>
          <w:sz w:val="24"/>
          <w:szCs w:val="24"/>
        </w:rPr>
        <w:t xml:space="preserve">  85</w:t>
      </w:r>
      <w:proofErr w:type="gramEnd"/>
      <w:r w:rsidRPr="00BE378C">
        <w:rPr>
          <w:rFonts w:ascii="Times New Roman" w:hAnsi="Times New Roman" w:cs="Times New Roman"/>
          <w:sz w:val="24"/>
          <w:szCs w:val="24"/>
        </w:rPr>
        <w:t xml:space="preserve"> летию Гоголева И. М.</w:t>
      </w:r>
      <w:r>
        <w:rPr>
          <w:rFonts w:ascii="Times New Roman" w:hAnsi="Times New Roman" w:cs="Times New Roman"/>
          <w:sz w:val="24"/>
          <w:szCs w:val="24"/>
        </w:rPr>
        <w:t>-Кындыл;</w:t>
      </w:r>
    </w:p>
    <w:p w:rsidR="00ED3549" w:rsidRPr="00BE378C" w:rsidRDefault="00ED3549" w:rsidP="00ED3549">
      <w:pPr>
        <w:tabs>
          <w:tab w:val="left" w:pos="1328"/>
          <w:tab w:val="left" w:pos="74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Провела</w:t>
      </w:r>
      <w:r w:rsidRPr="00BE378C">
        <w:rPr>
          <w:rFonts w:ascii="Times New Roman" w:hAnsi="Times New Roman" w:cs="Times New Roman"/>
          <w:sz w:val="24"/>
          <w:szCs w:val="24"/>
        </w:rPr>
        <w:t xml:space="preserve"> ш</w:t>
      </w:r>
      <w:r>
        <w:rPr>
          <w:rFonts w:ascii="Times New Roman" w:hAnsi="Times New Roman" w:cs="Times New Roman"/>
          <w:sz w:val="24"/>
          <w:szCs w:val="24"/>
        </w:rPr>
        <w:t xml:space="preserve">кольный конкурс </w:t>
      </w:r>
      <w:r w:rsidRPr="00BE378C">
        <w:rPr>
          <w:rFonts w:ascii="Times New Roman" w:hAnsi="Times New Roman" w:cs="Times New Roman"/>
          <w:sz w:val="24"/>
          <w:szCs w:val="24"/>
        </w:rPr>
        <w:t>чте</w:t>
      </w:r>
      <w:r>
        <w:rPr>
          <w:rFonts w:ascii="Times New Roman" w:hAnsi="Times New Roman" w:cs="Times New Roman"/>
          <w:sz w:val="24"/>
          <w:szCs w:val="24"/>
        </w:rPr>
        <w:t>цов, посвященный И. М. Гоголеву-Кындыл, в котором</w:t>
      </w:r>
      <w:r w:rsidRPr="00BE378C">
        <w:rPr>
          <w:rFonts w:ascii="Times New Roman" w:hAnsi="Times New Roman" w:cs="Times New Roman"/>
          <w:sz w:val="24"/>
          <w:szCs w:val="24"/>
        </w:rPr>
        <w:t xml:space="preserve"> </w:t>
      </w:r>
      <w:proofErr w:type="gramStart"/>
      <w:r w:rsidRPr="00BE378C">
        <w:rPr>
          <w:rFonts w:ascii="Times New Roman" w:hAnsi="Times New Roman" w:cs="Times New Roman"/>
          <w:sz w:val="24"/>
          <w:szCs w:val="24"/>
        </w:rPr>
        <w:t xml:space="preserve">участвовало </w:t>
      </w:r>
      <w:r>
        <w:rPr>
          <w:rFonts w:ascii="Times New Roman" w:hAnsi="Times New Roman" w:cs="Times New Roman"/>
          <w:sz w:val="24"/>
          <w:szCs w:val="24"/>
        </w:rPr>
        <w:t xml:space="preserve"> </w:t>
      </w:r>
      <w:r w:rsidRPr="00BE378C">
        <w:rPr>
          <w:rFonts w:ascii="Times New Roman" w:hAnsi="Times New Roman" w:cs="Times New Roman"/>
          <w:sz w:val="24"/>
          <w:szCs w:val="24"/>
        </w:rPr>
        <w:t>97</w:t>
      </w:r>
      <w:proofErr w:type="gramEnd"/>
      <w:r w:rsidRPr="00BE378C">
        <w:rPr>
          <w:rFonts w:ascii="Times New Roman" w:hAnsi="Times New Roman" w:cs="Times New Roman"/>
          <w:sz w:val="24"/>
          <w:szCs w:val="24"/>
        </w:rPr>
        <w:t xml:space="preserve"> чтецов;</w:t>
      </w:r>
      <w:r w:rsidRPr="00BE378C">
        <w:rPr>
          <w:rFonts w:ascii="Times New Roman" w:hAnsi="Times New Roman" w:cs="Times New Roman"/>
          <w:sz w:val="24"/>
          <w:szCs w:val="24"/>
        </w:rPr>
        <w:tab/>
      </w:r>
    </w:p>
    <w:p w:rsidR="00ED3549" w:rsidRPr="00BE378C" w:rsidRDefault="00ED3549" w:rsidP="00ED3549">
      <w:pPr>
        <w:tabs>
          <w:tab w:val="left" w:pos="1328"/>
          <w:tab w:val="left" w:pos="74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участвовали  на</w:t>
      </w:r>
      <w:proofErr w:type="gramEnd"/>
      <w:r w:rsidRPr="00BE378C">
        <w:rPr>
          <w:rFonts w:ascii="Times New Roman" w:hAnsi="Times New Roman" w:cs="Times New Roman"/>
          <w:sz w:val="24"/>
          <w:szCs w:val="24"/>
        </w:rPr>
        <w:t xml:space="preserve"> улусном конкурсе  чтецов </w:t>
      </w:r>
      <w:r>
        <w:rPr>
          <w:rFonts w:ascii="Times New Roman" w:hAnsi="Times New Roman" w:cs="Times New Roman"/>
          <w:sz w:val="24"/>
          <w:szCs w:val="24"/>
        </w:rPr>
        <w:t xml:space="preserve">в НПК </w:t>
      </w:r>
      <w:r w:rsidRPr="00BE378C">
        <w:rPr>
          <w:rFonts w:ascii="Times New Roman" w:hAnsi="Times New Roman" w:cs="Times New Roman"/>
          <w:sz w:val="24"/>
          <w:szCs w:val="24"/>
        </w:rPr>
        <w:t>«Саха саарыннара», посвященный Гоголеву И. М.</w:t>
      </w:r>
      <w:r>
        <w:rPr>
          <w:rFonts w:ascii="Times New Roman" w:hAnsi="Times New Roman" w:cs="Times New Roman"/>
          <w:sz w:val="24"/>
          <w:szCs w:val="24"/>
        </w:rPr>
        <w:t>, в котором участвовало</w:t>
      </w:r>
      <w:r w:rsidRPr="00BE378C">
        <w:rPr>
          <w:rFonts w:ascii="Times New Roman" w:hAnsi="Times New Roman" w:cs="Times New Roman"/>
          <w:sz w:val="24"/>
          <w:szCs w:val="24"/>
        </w:rPr>
        <w:t xml:space="preserve"> 90 чтецов;</w:t>
      </w:r>
    </w:p>
    <w:p w:rsidR="00ED3549" w:rsidRPr="00BE378C" w:rsidRDefault="00ED3549" w:rsidP="00ED3549">
      <w:pPr>
        <w:pStyle w:val="a3"/>
        <w:spacing w:after="0" w:line="240" w:lineRule="auto"/>
        <w:ind w:left="0"/>
        <w:jc w:val="both"/>
        <w:rPr>
          <w:rFonts w:ascii="Times New Roman" w:hAnsi="Times New Roman" w:cs="Times New Roman"/>
          <w:sz w:val="24"/>
          <w:szCs w:val="24"/>
        </w:rPr>
      </w:pPr>
      <w:r w:rsidRPr="00BE378C">
        <w:rPr>
          <w:rFonts w:ascii="Times New Roman" w:hAnsi="Times New Roman" w:cs="Times New Roman"/>
          <w:sz w:val="24"/>
          <w:szCs w:val="24"/>
        </w:rPr>
        <w:t>-</w:t>
      </w:r>
      <w:r>
        <w:rPr>
          <w:rFonts w:ascii="Times New Roman" w:hAnsi="Times New Roman" w:cs="Times New Roman"/>
          <w:sz w:val="24"/>
          <w:szCs w:val="24"/>
        </w:rPr>
        <w:t>провела библиотечный</w:t>
      </w:r>
      <w:r w:rsidRPr="00BE378C">
        <w:rPr>
          <w:rFonts w:ascii="Times New Roman" w:hAnsi="Times New Roman" w:cs="Times New Roman"/>
          <w:sz w:val="24"/>
          <w:szCs w:val="24"/>
        </w:rPr>
        <w:t xml:space="preserve"> урок «Герои-Вилюйчане»;</w:t>
      </w:r>
    </w:p>
    <w:p w:rsidR="00ED3549" w:rsidRPr="00BE378C" w:rsidRDefault="00ED3549" w:rsidP="00ED3549">
      <w:pPr>
        <w:tabs>
          <w:tab w:val="left" w:pos="1328"/>
          <w:tab w:val="left" w:pos="6953"/>
        </w:tabs>
        <w:spacing w:after="0" w:line="240" w:lineRule="auto"/>
        <w:jc w:val="both"/>
        <w:rPr>
          <w:rFonts w:ascii="Times New Roman" w:eastAsiaTheme="minorHAnsi" w:hAnsi="Times New Roman" w:cs="Times New Roman"/>
          <w:sz w:val="24"/>
          <w:szCs w:val="24"/>
          <w:lang w:eastAsia="en-US"/>
        </w:rPr>
      </w:pPr>
      <w:r w:rsidRPr="00BE378C">
        <w:rPr>
          <w:rFonts w:ascii="Times New Roman" w:eastAsiaTheme="minorHAnsi" w:hAnsi="Times New Roman" w:cs="Times New Roman"/>
          <w:sz w:val="24"/>
          <w:szCs w:val="24"/>
          <w:lang w:eastAsia="en-US"/>
        </w:rPr>
        <w:t xml:space="preserve">              В феврале:</w:t>
      </w:r>
      <w:r w:rsidRPr="00BE378C">
        <w:rPr>
          <w:rFonts w:ascii="Times New Roman" w:eastAsiaTheme="minorHAnsi" w:hAnsi="Times New Roman" w:cs="Times New Roman"/>
          <w:sz w:val="24"/>
          <w:szCs w:val="24"/>
          <w:lang w:eastAsia="en-US"/>
        </w:rPr>
        <w:tab/>
      </w:r>
    </w:p>
    <w:p w:rsidR="00ED3549" w:rsidRDefault="00ED3549" w:rsidP="00ED3549">
      <w:pPr>
        <w:spacing w:after="0" w:line="240" w:lineRule="auto"/>
        <w:jc w:val="both"/>
        <w:rPr>
          <w:rFonts w:ascii="Times New Roman" w:eastAsiaTheme="minorHAnsi" w:hAnsi="Times New Roman" w:cs="Times New Roman"/>
          <w:sz w:val="24"/>
          <w:szCs w:val="24"/>
          <w:lang w:eastAsia="en-US"/>
        </w:rPr>
      </w:pPr>
      <w:r w:rsidRPr="00BE378C">
        <w:rPr>
          <w:rFonts w:ascii="Times New Roman" w:eastAsiaTheme="minorHAnsi" w:hAnsi="Times New Roman" w:cs="Times New Roman"/>
          <w:sz w:val="24"/>
          <w:szCs w:val="24"/>
          <w:lang w:eastAsia="en-US"/>
        </w:rPr>
        <w:lastRenderedPageBreak/>
        <w:t xml:space="preserve">- </w:t>
      </w:r>
      <w:r>
        <w:rPr>
          <w:rFonts w:ascii="Times New Roman" w:eastAsiaTheme="minorHAnsi" w:hAnsi="Times New Roman" w:cs="Times New Roman"/>
          <w:sz w:val="24"/>
          <w:szCs w:val="24"/>
          <w:lang w:eastAsia="en-US"/>
        </w:rPr>
        <w:t xml:space="preserve">провела школьный конкурс чтецов, посвященный ко дню якутской </w:t>
      </w:r>
      <w:proofErr w:type="gramStart"/>
      <w:r>
        <w:rPr>
          <w:rFonts w:ascii="Times New Roman" w:eastAsiaTheme="minorHAnsi" w:hAnsi="Times New Roman" w:cs="Times New Roman"/>
          <w:sz w:val="24"/>
          <w:szCs w:val="24"/>
          <w:lang w:eastAsia="en-US"/>
        </w:rPr>
        <w:t xml:space="preserve">письменности </w:t>
      </w:r>
      <w:r w:rsidRPr="00BE378C">
        <w:rPr>
          <w:rFonts w:ascii="Times New Roman" w:hAnsi="Times New Roman" w:cs="Times New Roman"/>
          <w:sz w:val="24"/>
          <w:szCs w:val="24"/>
        </w:rPr>
        <w:t xml:space="preserve"> «</w:t>
      </w:r>
      <w:proofErr w:type="gramEnd"/>
      <w:r w:rsidRPr="00BE378C">
        <w:rPr>
          <w:rFonts w:ascii="Times New Roman" w:hAnsi="Times New Roman" w:cs="Times New Roman"/>
          <w:sz w:val="24"/>
          <w:szCs w:val="24"/>
        </w:rPr>
        <w:t>Ыччаттар аас</w:t>
      </w:r>
      <w:r>
        <w:rPr>
          <w:rFonts w:ascii="Times New Roman" w:hAnsi="Times New Roman" w:cs="Times New Roman"/>
          <w:sz w:val="24"/>
          <w:szCs w:val="24"/>
        </w:rPr>
        <w:t>пыты ахталлар»  для мальчиков групповой;</w:t>
      </w:r>
    </w:p>
    <w:p w:rsidR="00ED3549" w:rsidRPr="00BE378C" w:rsidRDefault="00ED3549" w:rsidP="00ED3549">
      <w:pPr>
        <w:spacing w:after="0" w:line="240" w:lineRule="auto"/>
        <w:jc w:val="both"/>
        <w:rPr>
          <w:rFonts w:ascii="Times New Roman" w:eastAsiaTheme="minorHAnsi" w:hAnsi="Times New Roman" w:cs="Times New Roman"/>
          <w:sz w:val="24"/>
          <w:szCs w:val="24"/>
          <w:lang w:eastAsia="en-US"/>
        </w:rPr>
      </w:pPr>
      <w:r w:rsidRPr="00BE378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участвовали на улусном конкурсе чтецов, посвященный ко дню письменности </w:t>
      </w:r>
      <w:r w:rsidRPr="00BE378C">
        <w:rPr>
          <w:rFonts w:ascii="Times New Roman" w:hAnsi="Times New Roman" w:cs="Times New Roman"/>
          <w:sz w:val="24"/>
          <w:szCs w:val="24"/>
        </w:rPr>
        <w:t xml:space="preserve">«Ыччаттар </w:t>
      </w:r>
      <w:r>
        <w:rPr>
          <w:rFonts w:ascii="Times New Roman" w:hAnsi="Times New Roman" w:cs="Times New Roman"/>
          <w:sz w:val="24"/>
          <w:szCs w:val="24"/>
        </w:rPr>
        <w:t xml:space="preserve">ааспыты </w:t>
      </w:r>
      <w:proofErr w:type="gramStart"/>
      <w:r>
        <w:rPr>
          <w:rFonts w:ascii="Times New Roman" w:hAnsi="Times New Roman" w:cs="Times New Roman"/>
          <w:sz w:val="24"/>
          <w:szCs w:val="24"/>
        </w:rPr>
        <w:t xml:space="preserve">ахталлар» </w:t>
      </w:r>
      <w:r w:rsidRPr="00BE378C">
        <w:rPr>
          <w:rFonts w:ascii="Times New Roman" w:hAnsi="Times New Roman" w:cs="Times New Roman"/>
          <w:sz w:val="24"/>
          <w:szCs w:val="24"/>
        </w:rPr>
        <w:t xml:space="preserve"> в</w:t>
      </w:r>
      <w:proofErr w:type="gramEnd"/>
      <w:r w:rsidRPr="00BE378C">
        <w:rPr>
          <w:rFonts w:ascii="Times New Roman" w:hAnsi="Times New Roman" w:cs="Times New Roman"/>
          <w:sz w:val="24"/>
          <w:szCs w:val="24"/>
        </w:rPr>
        <w:t xml:space="preserve"> ДЦ «Алгыс», 3 место, диплом, сертификат;</w:t>
      </w:r>
      <w:r w:rsidRPr="00BE378C">
        <w:rPr>
          <w:rFonts w:ascii="Times New Roman" w:eastAsiaTheme="minorHAnsi" w:hAnsi="Times New Roman" w:cs="Times New Roman"/>
          <w:sz w:val="24"/>
          <w:szCs w:val="24"/>
          <w:lang w:eastAsia="en-US"/>
        </w:rPr>
        <w:t xml:space="preserve"> </w:t>
      </w:r>
    </w:p>
    <w:p w:rsidR="00ED3549" w:rsidRPr="00BE378C" w:rsidRDefault="00ED3549" w:rsidP="00ED3549">
      <w:pPr>
        <w:spacing w:after="0" w:line="240" w:lineRule="auto"/>
        <w:jc w:val="both"/>
        <w:rPr>
          <w:rFonts w:ascii="Times New Roman" w:eastAsiaTheme="minorHAnsi" w:hAnsi="Times New Roman" w:cs="Times New Roman"/>
          <w:sz w:val="24"/>
          <w:szCs w:val="24"/>
          <w:lang w:eastAsia="en-US"/>
        </w:rPr>
      </w:pPr>
      <w:r w:rsidRPr="00BE378C">
        <w:rPr>
          <w:rFonts w:ascii="Times New Roman" w:eastAsiaTheme="minorHAnsi" w:hAnsi="Times New Roman" w:cs="Times New Roman"/>
          <w:sz w:val="24"/>
          <w:szCs w:val="24"/>
          <w:lang w:eastAsia="en-US"/>
        </w:rPr>
        <w:t>-</w:t>
      </w:r>
      <w:r w:rsidRPr="00BE378C">
        <w:rPr>
          <w:rFonts w:ascii="Times New Roman" w:hAnsi="Times New Roman" w:cs="Times New Roman"/>
          <w:sz w:val="24"/>
          <w:szCs w:val="24"/>
        </w:rPr>
        <w:t xml:space="preserve"> </w:t>
      </w:r>
      <w:r>
        <w:rPr>
          <w:rFonts w:ascii="Times New Roman" w:hAnsi="Times New Roman" w:cs="Times New Roman"/>
          <w:sz w:val="24"/>
          <w:szCs w:val="24"/>
        </w:rPr>
        <w:t>участвовали на улусном конкурсе чтецов</w:t>
      </w:r>
      <w:r w:rsidRPr="00BE378C">
        <w:rPr>
          <w:rFonts w:ascii="Times New Roman" w:hAnsi="Times New Roman" w:cs="Times New Roman"/>
          <w:sz w:val="24"/>
          <w:szCs w:val="24"/>
        </w:rPr>
        <w:t xml:space="preserve"> «Аргыстаах тылым аарты</w:t>
      </w:r>
      <w:r>
        <w:rPr>
          <w:rFonts w:ascii="Times New Roman" w:hAnsi="Times New Roman" w:cs="Times New Roman"/>
          <w:sz w:val="24"/>
          <w:szCs w:val="24"/>
        </w:rPr>
        <w:t xml:space="preserve">га» </w:t>
      </w:r>
      <w:r w:rsidRPr="00BE378C">
        <w:rPr>
          <w:rFonts w:ascii="Times New Roman" w:hAnsi="Times New Roman" w:cs="Times New Roman"/>
          <w:sz w:val="24"/>
          <w:szCs w:val="24"/>
        </w:rPr>
        <w:t>в центре Духовности</w:t>
      </w:r>
      <w:r w:rsidRPr="00BE378C">
        <w:rPr>
          <w:rFonts w:ascii="Times New Roman" w:eastAsiaTheme="minorHAnsi" w:hAnsi="Times New Roman" w:cs="Times New Roman"/>
          <w:sz w:val="24"/>
          <w:szCs w:val="24"/>
          <w:lang w:eastAsia="en-US"/>
        </w:rPr>
        <w:t xml:space="preserve">; </w:t>
      </w:r>
    </w:p>
    <w:p w:rsidR="00ED3549" w:rsidRPr="00BE378C" w:rsidRDefault="00ED3549" w:rsidP="00ED3549">
      <w:pPr>
        <w:spacing w:after="0" w:line="240" w:lineRule="auto"/>
        <w:jc w:val="both"/>
        <w:rPr>
          <w:rFonts w:ascii="Times New Roman" w:hAnsi="Times New Roman" w:cs="Times New Roman"/>
          <w:sz w:val="24"/>
          <w:szCs w:val="24"/>
        </w:rPr>
      </w:pPr>
      <w:r w:rsidRPr="00BE378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участвовали на </w:t>
      </w:r>
      <w:proofErr w:type="gramStart"/>
      <w:r>
        <w:rPr>
          <w:rFonts w:ascii="Times New Roman" w:hAnsi="Times New Roman" w:cs="Times New Roman"/>
          <w:sz w:val="24"/>
          <w:szCs w:val="24"/>
        </w:rPr>
        <w:t>городском</w:t>
      </w:r>
      <w:r w:rsidRPr="00BE378C">
        <w:rPr>
          <w:rFonts w:ascii="Times New Roman" w:hAnsi="Times New Roman" w:cs="Times New Roman"/>
          <w:sz w:val="24"/>
          <w:szCs w:val="24"/>
        </w:rPr>
        <w:t xml:space="preserve">  конкурс</w:t>
      </w:r>
      <w:r>
        <w:rPr>
          <w:rFonts w:ascii="Times New Roman" w:hAnsi="Times New Roman" w:cs="Times New Roman"/>
          <w:sz w:val="24"/>
          <w:szCs w:val="24"/>
        </w:rPr>
        <w:t>е</w:t>
      </w:r>
      <w:proofErr w:type="gramEnd"/>
      <w:r w:rsidRPr="00BE378C">
        <w:rPr>
          <w:rFonts w:ascii="Times New Roman" w:hAnsi="Times New Roman" w:cs="Times New Roman"/>
          <w:sz w:val="24"/>
          <w:szCs w:val="24"/>
        </w:rPr>
        <w:t xml:space="preserve">  чтецов, посвященный Гоголеву И. М.</w:t>
      </w:r>
      <w:r>
        <w:rPr>
          <w:rFonts w:ascii="Times New Roman" w:hAnsi="Times New Roman" w:cs="Times New Roman"/>
          <w:sz w:val="24"/>
          <w:szCs w:val="24"/>
        </w:rPr>
        <w:t xml:space="preserve">- Кындыл </w:t>
      </w:r>
      <w:r w:rsidRPr="00BE378C">
        <w:rPr>
          <w:rFonts w:ascii="Times New Roman" w:hAnsi="Times New Roman" w:cs="Times New Roman"/>
          <w:sz w:val="24"/>
          <w:szCs w:val="24"/>
        </w:rPr>
        <w:t xml:space="preserve">в музее имени Староватова, 1 место, грамота, сертификат; </w:t>
      </w:r>
    </w:p>
    <w:p w:rsidR="00ED3549" w:rsidRPr="00BE378C" w:rsidRDefault="00ED3549" w:rsidP="00ED3549">
      <w:pPr>
        <w:spacing w:after="0" w:line="240" w:lineRule="auto"/>
        <w:jc w:val="both"/>
        <w:rPr>
          <w:rFonts w:ascii="Times New Roman" w:hAnsi="Times New Roman" w:cs="Times New Roman"/>
          <w:sz w:val="24"/>
          <w:szCs w:val="24"/>
        </w:rPr>
      </w:pPr>
      <w:r w:rsidRPr="00BE378C">
        <w:rPr>
          <w:rFonts w:ascii="Times New Roman" w:hAnsi="Times New Roman" w:cs="Times New Roman"/>
          <w:sz w:val="24"/>
          <w:szCs w:val="24"/>
        </w:rPr>
        <w:t>-</w:t>
      </w:r>
      <w:r>
        <w:rPr>
          <w:rFonts w:ascii="Times New Roman" w:hAnsi="Times New Roman" w:cs="Times New Roman"/>
          <w:sz w:val="24"/>
          <w:szCs w:val="24"/>
        </w:rPr>
        <w:t xml:space="preserve"> участвовали </w:t>
      </w:r>
      <w:proofErr w:type="gramStart"/>
      <w:r>
        <w:rPr>
          <w:rFonts w:ascii="Times New Roman" w:hAnsi="Times New Roman" w:cs="Times New Roman"/>
          <w:sz w:val="24"/>
          <w:szCs w:val="24"/>
        </w:rPr>
        <w:t>на  городской</w:t>
      </w:r>
      <w:proofErr w:type="gramEnd"/>
      <w:r>
        <w:rPr>
          <w:rFonts w:ascii="Times New Roman" w:hAnsi="Times New Roman" w:cs="Times New Roman"/>
          <w:sz w:val="24"/>
          <w:szCs w:val="24"/>
        </w:rPr>
        <w:t xml:space="preserve">  </w:t>
      </w:r>
      <w:r w:rsidRPr="00BE378C">
        <w:rPr>
          <w:rFonts w:ascii="Times New Roman" w:hAnsi="Times New Roman" w:cs="Times New Roman"/>
          <w:sz w:val="24"/>
          <w:szCs w:val="24"/>
        </w:rPr>
        <w:t xml:space="preserve"> конкурс</w:t>
      </w:r>
      <w:r>
        <w:rPr>
          <w:rFonts w:ascii="Times New Roman" w:hAnsi="Times New Roman" w:cs="Times New Roman"/>
          <w:sz w:val="24"/>
          <w:szCs w:val="24"/>
        </w:rPr>
        <w:t>е  чтецов на выставочном зале музея</w:t>
      </w:r>
      <w:r w:rsidRPr="00BE378C">
        <w:rPr>
          <w:rFonts w:ascii="Times New Roman" w:hAnsi="Times New Roman" w:cs="Times New Roman"/>
          <w:sz w:val="24"/>
          <w:szCs w:val="24"/>
        </w:rPr>
        <w:t>, сертификат;</w:t>
      </w:r>
    </w:p>
    <w:p w:rsidR="00ED3549" w:rsidRPr="00BE378C" w:rsidRDefault="00ED3549" w:rsidP="00ED3549">
      <w:pPr>
        <w:pStyle w:val="a3"/>
        <w:spacing w:after="0" w:line="240" w:lineRule="auto"/>
        <w:ind w:left="0"/>
        <w:jc w:val="both"/>
        <w:rPr>
          <w:rFonts w:ascii="Times New Roman" w:hAnsi="Times New Roman" w:cs="Times New Roman"/>
          <w:sz w:val="24"/>
          <w:szCs w:val="24"/>
        </w:rPr>
      </w:pPr>
      <w:r w:rsidRPr="00BE378C">
        <w:rPr>
          <w:rFonts w:ascii="Times New Roman" w:hAnsi="Times New Roman" w:cs="Times New Roman"/>
          <w:sz w:val="24"/>
          <w:szCs w:val="24"/>
        </w:rPr>
        <w:t xml:space="preserve">- </w:t>
      </w:r>
      <w:r>
        <w:rPr>
          <w:rFonts w:ascii="Times New Roman" w:hAnsi="Times New Roman" w:cs="Times New Roman"/>
          <w:sz w:val="24"/>
          <w:szCs w:val="24"/>
        </w:rPr>
        <w:t xml:space="preserve">приняла участие на торжественном </w:t>
      </w:r>
      <w:proofErr w:type="gramStart"/>
      <w:r>
        <w:rPr>
          <w:rFonts w:ascii="Times New Roman" w:hAnsi="Times New Roman" w:cs="Times New Roman"/>
          <w:sz w:val="24"/>
          <w:szCs w:val="24"/>
        </w:rPr>
        <w:t>мероприятии  к</w:t>
      </w:r>
      <w:proofErr w:type="gramEnd"/>
      <w:r>
        <w:rPr>
          <w:rFonts w:ascii="Times New Roman" w:hAnsi="Times New Roman" w:cs="Times New Roman"/>
          <w:sz w:val="24"/>
          <w:szCs w:val="24"/>
        </w:rPr>
        <w:t xml:space="preserve"> открытию</w:t>
      </w:r>
      <w:r w:rsidRPr="00BE378C">
        <w:rPr>
          <w:rFonts w:ascii="Times New Roman" w:hAnsi="Times New Roman" w:cs="Times New Roman"/>
          <w:sz w:val="24"/>
          <w:szCs w:val="24"/>
        </w:rPr>
        <w:t xml:space="preserve"> Года Литературы</w:t>
      </w:r>
      <w:r>
        <w:rPr>
          <w:rFonts w:ascii="Times New Roman" w:hAnsi="Times New Roman" w:cs="Times New Roman"/>
          <w:sz w:val="24"/>
          <w:szCs w:val="24"/>
        </w:rPr>
        <w:t>, ДЦ «Алгыс»;</w:t>
      </w:r>
    </w:p>
    <w:p w:rsidR="00ED3549" w:rsidRPr="00ED3549" w:rsidRDefault="00ED3549" w:rsidP="00ED3549">
      <w:pPr>
        <w:pStyle w:val="a3"/>
        <w:spacing w:after="0" w:line="240" w:lineRule="auto"/>
        <w:ind w:left="0"/>
        <w:jc w:val="both"/>
        <w:rPr>
          <w:rFonts w:ascii="Times New Roman" w:hAnsi="Times New Roman" w:cs="Times New Roman"/>
          <w:sz w:val="24"/>
          <w:szCs w:val="24"/>
        </w:rPr>
      </w:pPr>
      <w:r w:rsidRPr="00BE378C">
        <w:rPr>
          <w:rFonts w:ascii="Times New Roman" w:hAnsi="Times New Roman" w:cs="Times New Roman"/>
          <w:sz w:val="24"/>
          <w:szCs w:val="24"/>
        </w:rPr>
        <w:t xml:space="preserve">-  </w:t>
      </w:r>
      <w:r>
        <w:rPr>
          <w:rFonts w:ascii="Times New Roman" w:hAnsi="Times New Roman" w:cs="Times New Roman"/>
          <w:sz w:val="24"/>
          <w:szCs w:val="24"/>
        </w:rPr>
        <w:t>провела школьный конкурс «Народного творчества» в рамках недели якутского языка;</w:t>
      </w:r>
    </w:p>
    <w:p w:rsidR="00ED3549" w:rsidRPr="00BE378C" w:rsidRDefault="00ED3549" w:rsidP="00ED3549">
      <w:pPr>
        <w:spacing w:after="0" w:line="240" w:lineRule="auto"/>
        <w:jc w:val="both"/>
        <w:rPr>
          <w:rFonts w:ascii="Times New Roman" w:eastAsiaTheme="minorHAnsi" w:hAnsi="Times New Roman" w:cs="Times New Roman"/>
          <w:sz w:val="24"/>
          <w:szCs w:val="24"/>
          <w:lang w:eastAsia="en-US"/>
        </w:rPr>
      </w:pPr>
      <w:r w:rsidRPr="00BE378C">
        <w:rPr>
          <w:rFonts w:ascii="Times New Roman" w:eastAsiaTheme="minorHAnsi" w:hAnsi="Times New Roman" w:cs="Times New Roman"/>
          <w:sz w:val="24"/>
          <w:szCs w:val="24"/>
          <w:lang w:eastAsia="en-US"/>
        </w:rPr>
        <w:t xml:space="preserve">                В марте:</w:t>
      </w:r>
    </w:p>
    <w:p w:rsidR="00ED3549" w:rsidRDefault="00ED3549" w:rsidP="00ED3549">
      <w:pPr>
        <w:spacing w:after="0" w:line="240" w:lineRule="auto"/>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Приняла  активное</w:t>
      </w:r>
      <w:proofErr w:type="gramEnd"/>
      <w:r>
        <w:rPr>
          <w:rFonts w:ascii="Times New Roman" w:eastAsiaTheme="minorHAnsi" w:hAnsi="Times New Roman" w:cs="Times New Roman"/>
          <w:sz w:val="24"/>
          <w:szCs w:val="24"/>
          <w:lang w:eastAsia="en-US"/>
        </w:rPr>
        <w:t xml:space="preserve"> участие в школьных мероприятиях:</w:t>
      </w:r>
    </w:p>
    <w:p w:rsidR="00ED3549" w:rsidRPr="00BE378C" w:rsidRDefault="00ED3549" w:rsidP="00ED3549">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BE378C">
        <w:rPr>
          <w:rFonts w:ascii="Times New Roman" w:hAnsi="Times New Roman" w:cs="Times New Roman"/>
          <w:sz w:val="24"/>
          <w:szCs w:val="24"/>
        </w:rPr>
        <w:t xml:space="preserve">Региональная </w:t>
      </w:r>
      <w:proofErr w:type="gramStart"/>
      <w:r w:rsidRPr="00BE378C">
        <w:rPr>
          <w:rFonts w:ascii="Times New Roman" w:hAnsi="Times New Roman" w:cs="Times New Roman"/>
          <w:sz w:val="24"/>
          <w:szCs w:val="24"/>
        </w:rPr>
        <w:t>олимпиада  «</w:t>
      </w:r>
      <w:proofErr w:type="gramEnd"/>
      <w:r w:rsidRPr="00BE378C">
        <w:rPr>
          <w:rFonts w:ascii="Times New Roman" w:hAnsi="Times New Roman" w:cs="Times New Roman"/>
          <w:sz w:val="24"/>
          <w:szCs w:val="24"/>
        </w:rPr>
        <w:t>Тиинчээн», ответственная за регистрацию;</w:t>
      </w:r>
      <w:r w:rsidRPr="00BE378C">
        <w:rPr>
          <w:rFonts w:ascii="Times New Roman" w:eastAsiaTheme="minorHAnsi" w:hAnsi="Times New Roman" w:cs="Times New Roman"/>
          <w:sz w:val="24"/>
          <w:szCs w:val="24"/>
          <w:lang w:eastAsia="en-US"/>
        </w:rPr>
        <w:t xml:space="preserve">    </w:t>
      </w:r>
    </w:p>
    <w:p w:rsidR="00ED3549" w:rsidRPr="00BE378C" w:rsidRDefault="00ED3549" w:rsidP="00ED3549">
      <w:pPr>
        <w:spacing w:after="0" w:line="240" w:lineRule="auto"/>
        <w:jc w:val="both"/>
        <w:rPr>
          <w:rFonts w:ascii="Times New Roman" w:hAnsi="Times New Roman" w:cs="Times New Roman"/>
          <w:sz w:val="24"/>
          <w:szCs w:val="24"/>
        </w:rPr>
      </w:pPr>
      <w:r w:rsidRPr="00BE378C">
        <w:rPr>
          <w:rFonts w:ascii="Times New Roman" w:eastAsiaTheme="minorHAnsi" w:hAnsi="Times New Roman" w:cs="Times New Roman"/>
          <w:sz w:val="24"/>
          <w:szCs w:val="24"/>
          <w:lang w:eastAsia="en-US"/>
        </w:rPr>
        <w:t xml:space="preserve">-  </w:t>
      </w:r>
      <w:r w:rsidRPr="00BE378C">
        <w:rPr>
          <w:rFonts w:ascii="Times New Roman" w:hAnsi="Times New Roman" w:cs="Times New Roman"/>
          <w:sz w:val="24"/>
          <w:szCs w:val="24"/>
        </w:rPr>
        <w:t>Региональная олимпиада «Вечная память героев», ответственная за регистрацию;</w:t>
      </w:r>
    </w:p>
    <w:p w:rsidR="00ED3549" w:rsidRPr="00BE378C" w:rsidRDefault="00ED3549" w:rsidP="00ED3549">
      <w:pPr>
        <w:spacing w:after="0" w:line="240" w:lineRule="auto"/>
        <w:jc w:val="both"/>
        <w:rPr>
          <w:rFonts w:ascii="Times New Roman" w:hAnsi="Times New Roman" w:cs="Times New Roman"/>
          <w:sz w:val="24"/>
          <w:szCs w:val="24"/>
        </w:rPr>
      </w:pPr>
      <w:r w:rsidRPr="00BE378C">
        <w:rPr>
          <w:rFonts w:ascii="Times New Roman" w:hAnsi="Times New Roman" w:cs="Times New Roman"/>
          <w:sz w:val="24"/>
          <w:szCs w:val="24"/>
        </w:rPr>
        <w:t>- Улусная предметная олимпиада</w:t>
      </w:r>
      <w:r w:rsidRPr="00BE378C">
        <w:rPr>
          <w:rFonts w:ascii="Times New Roman" w:eastAsiaTheme="minorHAnsi" w:hAnsi="Times New Roman" w:cs="Times New Roman"/>
          <w:sz w:val="24"/>
          <w:szCs w:val="24"/>
          <w:lang w:eastAsia="en-US"/>
        </w:rPr>
        <w:t xml:space="preserve">, </w:t>
      </w:r>
      <w:r w:rsidRPr="00BE378C">
        <w:rPr>
          <w:rFonts w:ascii="Times New Roman" w:hAnsi="Times New Roman" w:cs="Times New Roman"/>
          <w:sz w:val="24"/>
          <w:szCs w:val="24"/>
        </w:rPr>
        <w:t>ответственная за регистрацию;</w:t>
      </w:r>
    </w:p>
    <w:p w:rsidR="00ED3549" w:rsidRPr="00BE378C" w:rsidRDefault="00ED3549" w:rsidP="00ED3549">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Книжная выставка «</w:t>
      </w:r>
      <w:r w:rsidRPr="00BE378C">
        <w:rPr>
          <w:rFonts w:ascii="Times New Roman" w:hAnsi="Times New Roman" w:cs="Times New Roman"/>
          <w:sz w:val="24"/>
          <w:szCs w:val="24"/>
        </w:rPr>
        <w:t>Никто не забыт, ничт</w:t>
      </w:r>
      <w:r>
        <w:rPr>
          <w:rFonts w:ascii="Times New Roman" w:hAnsi="Times New Roman" w:cs="Times New Roman"/>
          <w:sz w:val="24"/>
          <w:szCs w:val="24"/>
        </w:rPr>
        <w:t xml:space="preserve">о не забыто» на региональной научно-практической </w:t>
      </w:r>
      <w:proofErr w:type="gramStart"/>
      <w:r>
        <w:rPr>
          <w:rFonts w:ascii="Times New Roman" w:hAnsi="Times New Roman" w:cs="Times New Roman"/>
          <w:sz w:val="24"/>
          <w:szCs w:val="24"/>
        </w:rPr>
        <w:t>конференции</w:t>
      </w:r>
      <w:r w:rsidRPr="00BE378C">
        <w:rPr>
          <w:rFonts w:ascii="Times New Roman" w:hAnsi="Times New Roman" w:cs="Times New Roman"/>
          <w:sz w:val="24"/>
          <w:szCs w:val="24"/>
        </w:rPr>
        <w:t xml:space="preserve">  «</w:t>
      </w:r>
      <w:proofErr w:type="gramEnd"/>
      <w:r w:rsidRPr="00BE378C">
        <w:rPr>
          <w:rFonts w:ascii="Times New Roman" w:hAnsi="Times New Roman" w:cs="Times New Roman"/>
          <w:sz w:val="24"/>
          <w:szCs w:val="24"/>
        </w:rPr>
        <w:t>Вечная память героев»</w:t>
      </w:r>
      <w:r>
        <w:rPr>
          <w:rFonts w:ascii="Times New Roman" w:hAnsi="Times New Roman" w:cs="Times New Roman"/>
          <w:sz w:val="24"/>
          <w:szCs w:val="24"/>
        </w:rPr>
        <w:t xml:space="preserve"> </w:t>
      </w:r>
      <w:r w:rsidRPr="00BE378C">
        <w:rPr>
          <w:rFonts w:ascii="Times New Roman" w:hAnsi="Times New Roman" w:cs="Times New Roman"/>
          <w:sz w:val="24"/>
          <w:szCs w:val="24"/>
        </w:rPr>
        <w:t xml:space="preserve"> в фойе школы;</w:t>
      </w:r>
    </w:p>
    <w:p w:rsidR="00ED3549" w:rsidRPr="00BE378C" w:rsidRDefault="00ED3549" w:rsidP="00ED3549">
      <w:pPr>
        <w:tabs>
          <w:tab w:val="left" w:pos="7538"/>
        </w:tabs>
        <w:spacing w:after="0" w:line="240" w:lineRule="auto"/>
        <w:jc w:val="both"/>
        <w:rPr>
          <w:rFonts w:ascii="Times New Roman" w:hAnsi="Times New Roman" w:cs="Times New Roman"/>
          <w:sz w:val="24"/>
          <w:szCs w:val="24"/>
        </w:rPr>
      </w:pPr>
      <w:r w:rsidRPr="00BE378C">
        <w:rPr>
          <w:rFonts w:ascii="Times New Roman" w:hAnsi="Times New Roman" w:cs="Times New Roman"/>
          <w:sz w:val="24"/>
          <w:szCs w:val="24"/>
        </w:rPr>
        <w:t xml:space="preserve">- </w:t>
      </w:r>
      <w:proofErr w:type="gramStart"/>
      <w:r w:rsidRPr="00BE378C">
        <w:rPr>
          <w:rFonts w:ascii="Times New Roman" w:hAnsi="Times New Roman" w:cs="Times New Roman"/>
          <w:sz w:val="24"/>
          <w:szCs w:val="24"/>
        </w:rPr>
        <w:t>выставка  «</w:t>
      </w:r>
      <w:proofErr w:type="gramEnd"/>
      <w:r w:rsidRPr="00BE378C">
        <w:rPr>
          <w:rFonts w:ascii="Times New Roman" w:hAnsi="Times New Roman" w:cs="Times New Roman"/>
          <w:sz w:val="24"/>
          <w:szCs w:val="24"/>
        </w:rPr>
        <w:t>Бессмертный полк»;</w:t>
      </w:r>
    </w:p>
    <w:p w:rsidR="00ED3549" w:rsidRPr="00BE378C" w:rsidRDefault="00ED3549" w:rsidP="00ED3549">
      <w:pPr>
        <w:tabs>
          <w:tab w:val="left" w:pos="7538"/>
        </w:tabs>
        <w:spacing w:after="0" w:line="240" w:lineRule="auto"/>
        <w:jc w:val="both"/>
        <w:rPr>
          <w:rFonts w:ascii="Times New Roman" w:hAnsi="Times New Roman" w:cs="Times New Roman"/>
          <w:sz w:val="24"/>
          <w:szCs w:val="24"/>
        </w:rPr>
      </w:pPr>
      <w:r w:rsidRPr="00BE378C">
        <w:rPr>
          <w:rFonts w:ascii="Times New Roman" w:hAnsi="Times New Roman" w:cs="Times New Roman"/>
          <w:sz w:val="24"/>
          <w:szCs w:val="24"/>
        </w:rPr>
        <w:t>- выставка «Герои Советского Союза»;</w:t>
      </w:r>
    </w:p>
    <w:p w:rsidR="00ED3549" w:rsidRDefault="00ED3549" w:rsidP="00ED3549">
      <w:pPr>
        <w:tabs>
          <w:tab w:val="left" w:pos="594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В апреле:</w:t>
      </w:r>
    </w:p>
    <w:p w:rsidR="00ED3549" w:rsidRDefault="00ED3549" w:rsidP="00ED3549">
      <w:pPr>
        <w:tabs>
          <w:tab w:val="left" w:pos="5940"/>
          <w:tab w:val="left" w:pos="777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провела школьный конкурс чтецов «Строки, опаленные войной», посвященный 70 летию Великой Победы;</w:t>
      </w:r>
    </w:p>
    <w:p w:rsidR="00ED3549" w:rsidRDefault="00ED3549" w:rsidP="00ED3549">
      <w:pPr>
        <w:tabs>
          <w:tab w:val="left" w:pos="5940"/>
          <w:tab w:val="left" w:pos="777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организовала и провела улусный конкурс чтецов «Строки, опаленные войной»;</w:t>
      </w:r>
    </w:p>
    <w:p w:rsidR="00ED3549" w:rsidRDefault="00ED3549" w:rsidP="00ED3549">
      <w:pPr>
        <w:tabs>
          <w:tab w:val="left" w:pos="5940"/>
          <w:tab w:val="left" w:pos="7770"/>
          <w:tab w:val="right" w:pos="9355"/>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Участвовала </w:t>
      </w:r>
      <w:proofErr w:type="gramStart"/>
      <w:r>
        <w:rPr>
          <w:rFonts w:ascii="Times New Roman" w:hAnsi="Times New Roman" w:cs="Times New Roman"/>
          <w:sz w:val="24"/>
          <w:szCs w:val="24"/>
        </w:rPr>
        <w:t>на  виртуальной</w:t>
      </w:r>
      <w:proofErr w:type="gramEnd"/>
      <w:r>
        <w:rPr>
          <w:rFonts w:ascii="Times New Roman" w:hAnsi="Times New Roman" w:cs="Times New Roman"/>
          <w:sz w:val="24"/>
          <w:szCs w:val="24"/>
        </w:rPr>
        <w:t xml:space="preserve"> улусной олимпиаде «Чтим, помним, гордимся!»;</w:t>
      </w:r>
    </w:p>
    <w:p w:rsidR="00ED3549" w:rsidRPr="00BD3242" w:rsidRDefault="00ED3549" w:rsidP="00ED3549">
      <w:pPr>
        <w:spacing w:after="0" w:line="240" w:lineRule="auto"/>
        <w:jc w:val="both"/>
        <w:rPr>
          <w:rFonts w:ascii="Times New Roman" w:hAnsi="Times New Roman" w:cs="Times New Roman"/>
          <w:sz w:val="24"/>
          <w:szCs w:val="24"/>
        </w:rPr>
      </w:pPr>
      <w:r w:rsidRPr="00BD3242">
        <w:rPr>
          <w:rFonts w:ascii="Times New Roman" w:hAnsi="Times New Roman" w:cs="Times New Roman"/>
          <w:sz w:val="24"/>
          <w:szCs w:val="24"/>
        </w:rPr>
        <w:t xml:space="preserve">В этом учебном году в связи с Годом Литературы </w:t>
      </w:r>
      <w:r>
        <w:rPr>
          <w:rFonts w:ascii="Times New Roman" w:hAnsi="Times New Roman" w:cs="Times New Roman"/>
          <w:sz w:val="24"/>
          <w:szCs w:val="24"/>
        </w:rPr>
        <w:t xml:space="preserve">в РФ </w:t>
      </w:r>
      <w:r w:rsidRPr="00BD3242">
        <w:rPr>
          <w:rFonts w:ascii="Times New Roman" w:hAnsi="Times New Roman" w:cs="Times New Roman"/>
          <w:sz w:val="24"/>
          <w:szCs w:val="24"/>
        </w:rPr>
        <w:t>было запл</w:t>
      </w:r>
      <w:r>
        <w:rPr>
          <w:rFonts w:ascii="Times New Roman" w:hAnsi="Times New Roman" w:cs="Times New Roman"/>
          <w:sz w:val="24"/>
          <w:szCs w:val="24"/>
        </w:rPr>
        <w:t>анировано много семинаров для б</w:t>
      </w:r>
      <w:r w:rsidRPr="00BD3242">
        <w:rPr>
          <w:rFonts w:ascii="Times New Roman" w:hAnsi="Times New Roman" w:cs="Times New Roman"/>
          <w:sz w:val="24"/>
          <w:szCs w:val="24"/>
        </w:rPr>
        <w:t>и</w:t>
      </w:r>
      <w:r>
        <w:rPr>
          <w:rFonts w:ascii="Times New Roman" w:hAnsi="Times New Roman" w:cs="Times New Roman"/>
          <w:sz w:val="24"/>
          <w:szCs w:val="24"/>
        </w:rPr>
        <w:t>б</w:t>
      </w:r>
      <w:r w:rsidRPr="00BD3242">
        <w:rPr>
          <w:rFonts w:ascii="Times New Roman" w:hAnsi="Times New Roman" w:cs="Times New Roman"/>
          <w:sz w:val="24"/>
          <w:szCs w:val="24"/>
        </w:rPr>
        <w:t>л</w:t>
      </w:r>
      <w:r>
        <w:rPr>
          <w:rFonts w:ascii="Times New Roman" w:hAnsi="Times New Roman" w:cs="Times New Roman"/>
          <w:sz w:val="24"/>
          <w:szCs w:val="24"/>
        </w:rPr>
        <w:t>иотек</w:t>
      </w:r>
      <w:r w:rsidRPr="00BD3242">
        <w:rPr>
          <w:rFonts w:ascii="Times New Roman" w:hAnsi="Times New Roman" w:cs="Times New Roman"/>
          <w:sz w:val="24"/>
          <w:szCs w:val="24"/>
        </w:rPr>
        <w:t>а</w:t>
      </w:r>
      <w:r>
        <w:rPr>
          <w:rFonts w:ascii="Times New Roman" w:hAnsi="Times New Roman" w:cs="Times New Roman"/>
          <w:sz w:val="24"/>
          <w:szCs w:val="24"/>
        </w:rPr>
        <w:t>рей через УУО. Мы, все библиотекари приняли</w:t>
      </w:r>
      <w:r w:rsidRPr="00BD3242">
        <w:rPr>
          <w:rFonts w:ascii="Times New Roman" w:hAnsi="Times New Roman" w:cs="Times New Roman"/>
          <w:sz w:val="24"/>
          <w:szCs w:val="24"/>
        </w:rPr>
        <w:t xml:space="preserve"> активное участие на улусных библиотечных семинарах по </w:t>
      </w:r>
      <w:proofErr w:type="gramStart"/>
      <w:r w:rsidRPr="00BD3242">
        <w:rPr>
          <w:rFonts w:ascii="Times New Roman" w:hAnsi="Times New Roman" w:cs="Times New Roman"/>
          <w:sz w:val="24"/>
          <w:szCs w:val="24"/>
        </w:rPr>
        <w:t>темам:  «</w:t>
      </w:r>
      <w:proofErr w:type="gramEnd"/>
      <w:r w:rsidRPr="00BD3242">
        <w:rPr>
          <w:rFonts w:ascii="Times New Roman" w:hAnsi="Times New Roman" w:cs="Times New Roman"/>
          <w:sz w:val="24"/>
          <w:szCs w:val="24"/>
        </w:rPr>
        <w:t>Год литературы в ОУ Вилюйского улуса: актуальные вопросы по организации деятельности», «Развитие интереса к чтению: традиции и инновации», «Деятельность школьного библиотекаря по организации исследовательской работы учащихся</w:t>
      </w:r>
      <w:r>
        <w:rPr>
          <w:rFonts w:ascii="Times New Roman" w:hAnsi="Times New Roman" w:cs="Times New Roman"/>
          <w:sz w:val="24"/>
          <w:szCs w:val="24"/>
        </w:rPr>
        <w:t>»</w:t>
      </w:r>
      <w:r w:rsidRPr="00BD3242">
        <w:rPr>
          <w:rFonts w:ascii="Times New Roman" w:hAnsi="Times New Roman" w:cs="Times New Roman"/>
          <w:sz w:val="24"/>
          <w:szCs w:val="24"/>
        </w:rPr>
        <w:t>, «Взаимодействие школы в воспитании ребенка. Семейное чтение», «Гражданское и патриотическое воспитание детей и подростков в школьной библиотеке».</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Большое значение в работе школьной библиотеки играет уровень квалификации библиотекаря. </w:t>
      </w:r>
      <w:proofErr w:type="gramStart"/>
      <w:r>
        <w:rPr>
          <w:rFonts w:ascii="Times New Roman" w:hAnsi="Times New Roman" w:cs="Times New Roman"/>
          <w:sz w:val="24"/>
          <w:szCs w:val="24"/>
        </w:rPr>
        <w:t>Самообразование  и</w:t>
      </w:r>
      <w:proofErr w:type="gramEnd"/>
      <w:r>
        <w:rPr>
          <w:rFonts w:ascii="Times New Roman" w:hAnsi="Times New Roman" w:cs="Times New Roman"/>
          <w:sz w:val="24"/>
          <w:szCs w:val="24"/>
        </w:rPr>
        <w:t xml:space="preserve"> чтение профессиональной литературы, прохождение курса повышения квалификации, все это помогает в работе. В 2013 году прошла фундаментальный курс «Миссия школьной библиотеки в условиях становления информационного общества и общества </w:t>
      </w:r>
      <w:proofErr w:type="gramStart"/>
      <w:r>
        <w:rPr>
          <w:rFonts w:ascii="Times New Roman" w:hAnsi="Times New Roman" w:cs="Times New Roman"/>
          <w:sz w:val="24"/>
          <w:szCs w:val="24"/>
        </w:rPr>
        <w:t>знаний»  и</w:t>
      </w:r>
      <w:proofErr w:type="gramEnd"/>
      <w:r>
        <w:rPr>
          <w:rFonts w:ascii="Times New Roman" w:hAnsi="Times New Roman" w:cs="Times New Roman"/>
          <w:sz w:val="24"/>
          <w:szCs w:val="24"/>
        </w:rPr>
        <w:t xml:space="preserve"> «Современный урок в школе с использованием образовательных комплексов и творческих сред «1С».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2015-2016 учебном году школьная библиотека ставит следующие задачи: - организовывать мероприятия по привлечению пользователей к работе с различными информационными носителями, в том числе электронными;</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особое внимание уделить </w:t>
      </w:r>
      <w:proofErr w:type="gramStart"/>
      <w:r>
        <w:rPr>
          <w:rFonts w:ascii="Times New Roman" w:hAnsi="Times New Roman" w:cs="Times New Roman"/>
          <w:sz w:val="24"/>
          <w:szCs w:val="24"/>
        </w:rPr>
        <w:t>работе  тех</w:t>
      </w:r>
      <w:proofErr w:type="gramEnd"/>
      <w:r>
        <w:rPr>
          <w:rFonts w:ascii="Times New Roman" w:hAnsi="Times New Roman" w:cs="Times New Roman"/>
          <w:sz w:val="24"/>
          <w:szCs w:val="24"/>
        </w:rPr>
        <w:t xml:space="preserve"> учеников, которые редко приходят в библиотеку;</w:t>
      </w:r>
    </w:p>
    <w:p w:rsidR="00ED3549" w:rsidRPr="001E4F3F"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наладить более активную и </w:t>
      </w:r>
      <w:proofErr w:type="gramStart"/>
      <w:r>
        <w:rPr>
          <w:rFonts w:ascii="Times New Roman" w:hAnsi="Times New Roman" w:cs="Times New Roman"/>
          <w:sz w:val="24"/>
          <w:szCs w:val="24"/>
        </w:rPr>
        <w:t>полную  работу</w:t>
      </w:r>
      <w:proofErr w:type="gramEnd"/>
      <w:r>
        <w:rPr>
          <w:rFonts w:ascii="Times New Roman" w:hAnsi="Times New Roman" w:cs="Times New Roman"/>
          <w:sz w:val="24"/>
          <w:szCs w:val="24"/>
        </w:rPr>
        <w:t xml:space="preserve"> с родителями;</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планировать работу библиотеки с учётом норм времени рекомендованных в работе школьной библиотеки;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завершить работу по систематизации фонда; </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продолжать повышать свою квалификацию и профессиональный уровень;</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активизировать читательскую активность;</w:t>
      </w:r>
    </w:p>
    <w:p w:rsidR="00ED3549" w:rsidRDefault="00ED3549" w:rsidP="00ED3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продолжить работу над повышением качества и доступности информатизации, ка</w:t>
      </w:r>
      <w:r w:rsidR="00031282">
        <w:rPr>
          <w:rFonts w:ascii="Times New Roman" w:hAnsi="Times New Roman" w:cs="Times New Roman"/>
          <w:sz w:val="24"/>
          <w:szCs w:val="24"/>
        </w:rPr>
        <w:t>чеством обслуживания читателей.</w:t>
      </w:r>
    </w:p>
    <w:p w:rsidR="00397710" w:rsidRDefault="00031282" w:rsidP="003977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Pr="000821F6">
        <w:rPr>
          <w:rFonts w:ascii="Times New Roman" w:hAnsi="Times New Roman" w:cs="Times New Roman"/>
          <w:sz w:val="24"/>
          <w:szCs w:val="24"/>
        </w:rPr>
        <w:t xml:space="preserve">. </w:t>
      </w:r>
    </w:p>
    <w:p w:rsidR="004C74F0" w:rsidRPr="004C74F0" w:rsidRDefault="004C74F0" w:rsidP="004C74F0">
      <w:pPr>
        <w:spacing w:after="0" w:line="240" w:lineRule="auto"/>
        <w:ind w:firstLine="567"/>
        <w:contextualSpacing/>
        <w:jc w:val="center"/>
        <w:outlineLvl w:val="0"/>
        <w:rPr>
          <w:rFonts w:ascii="Times New Roman" w:hAnsi="Times New Roman" w:cs="Times New Roman"/>
          <w:b/>
          <w:bCs/>
          <w:color w:val="000000"/>
          <w:kern w:val="36"/>
          <w:sz w:val="24"/>
          <w:szCs w:val="24"/>
        </w:rPr>
      </w:pPr>
      <w:r w:rsidRPr="004C74F0">
        <w:rPr>
          <w:rFonts w:ascii="Times New Roman" w:hAnsi="Times New Roman" w:cs="Times New Roman"/>
          <w:b/>
          <w:color w:val="000000"/>
          <w:kern w:val="36"/>
          <w:sz w:val="24"/>
          <w:szCs w:val="24"/>
        </w:rPr>
        <w:t>Анализ воспитательной работы</w:t>
      </w:r>
    </w:p>
    <w:p w:rsidR="004C74F0" w:rsidRPr="004C74F0" w:rsidRDefault="004C74F0" w:rsidP="004C74F0">
      <w:pPr>
        <w:spacing w:after="0" w:line="240" w:lineRule="auto"/>
        <w:ind w:firstLine="567"/>
        <w:contextualSpacing/>
        <w:jc w:val="center"/>
        <w:rPr>
          <w:rFonts w:ascii="Times New Roman" w:hAnsi="Times New Roman" w:cs="Times New Roman"/>
          <w:b/>
          <w:iCs/>
          <w:color w:val="000000"/>
          <w:sz w:val="24"/>
          <w:szCs w:val="24"/>
        </w:rPr>
      </w:pPr>
      <w:proofErr w:type="gramStart"/>
      <w:r w:rsidRPr="004C74F0">
        <w:rPr>
          <w:rFonts w:ascii="Times New Roman" w:hAnsi="Times New Roman" w:cs="Times New Roman"/>
          <w:b/>
          <w:iCs/>
          <w:color w:val="000000"/>
          <w:sz w:val="24"/>
          <w:szCs w:val="24"/>
        </w:rPr>
        <w:t>за</w:t>
      </w:r>
      <w:proofErr w:type="gramEnd"/>
      <w:r w:rsidRPr="004C74F0">
        <w:rPr>
          <w:rFonts w:ascii="Times New Roman" w:hAnsi="Times New Roman" w:cs="Times New Roman"/>
          <w:b/>
          <w:iCs/>
          <w:color w:val="000000"/>
          <w:sz w:val="24"/>
          <w:szCs w:val="24"/>
        </w:rPr>
        <w:t xml:space="preserve"> 2014-2015 учебный год</w:t>
      </w:r>
    </w:p>
    <w:p w:rsidR="004C74F0" w:rsidRPr="004C74F0" w:rsidRDefault="004C74F0" w:rsidP="004C74F0">
      <w:pPr>
        <w:pStyle w:val="a4"/>
        <w:spacing w:after="0" w:afterAutospacing="0"/>
        <w:ind w:firstLine="567"/>
        <w:contextualSpacing/>
        <w:jc w:val="both"/>
        <w:rPr>
          <w:rStyle w:val="af1"/>
          <w:bCs/>
          <w:i w:val="0"/>
          <w:color w:val="000000"/>
          <w:u w:val="single"/>
        </w:rPr>
      </w:pPr>
      <w:r w:rsidRPr="004C74F0">
        <w:rPr>
          <w:rStyle w:val="af2"/>
          <w:iCs/>
          <w:color w:val="000000"/>
        </w:rPr>
        <w:t xml:space="preserve">     </w:t>
      </w:r>
      <w:r w:rsidRPr="004C74F0">
        <w:rPr>
          <w:rStyle w:val="af2"/>
          <w:iCs/>
          <w:color w:val="000000"/>
          <w:u w:val="single"/>
        </w:rPr>
        <w:t>Цели и задачи воспитательной работы:</w:t>
      </w:r>
      <w:r w:rsidRPr="004C74F0">
        <w:rPr>
          <w:rStyle w:val="af1"/>
          <w:bCs/>
          <w:i w:val="0"/>
          <w:color w:val="000000"/>
          <w:u w:val="single"/>
        </w:rPr>
        <w:t xml:space="preserve">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bCs/>
          <w:sz w:val="24"/>
          <w:szCs w:val="24"/>
        </w:rPr>
        <w:t xml:space="preserve">- Способствовать </w:t>
      </w:r>
      <w:proofErr w:type="gramStart"/>
      <w:r w:rsidRPr="004C74F0">
        <w:rPr>
          <w:rFonts w:ascii="Times New Roman" w:hAnsi="Times New Roman" w:cs="Times New Roman"/>
          <w:bCs/>
          <w:sz w:val="24"/>
          <w:szCs w:val="24"/>
        </w:rPr>
        <w:t>созданию  условий</w:t>
      </w:r>
      <w:proofErr w:type="gramEnd"/>
      <w:r w:rsidRPr="004C74F0">
        <w:rPr>
          <w:rFonts w:ascii="Times New Roman" w:hAnsi="Times New Roman" w:cs="Times New Roman"/>
          <w:bCs/>
          <w:sz w:val="24"/>
          <w:szCs w:val="24"/>
        </w:rPr>
        <w:t xml:space="preserve">  для  формирования </w:t>
      </w:r>
      <w:r w:rsidRPr="004C74F0">
        <w:rPr>
          <w:rFonts w:ascii="Times New Roman" w:hAnsi="Times New Roman" w:cs="Times New Roman"/>
          <w:sz w:val="24"/>
          <w:szCs w:val="24"/>
        </w:rPr>
        <w:t>важнейших качеств личности учащегося: инициативности и  способности творчески мыслить;</w:t>
      </w:r>
    </w:p>
    <w:p w:rsidR="004C74F0" w:rsidRPr="004C74F0" w:rsidRDefault="004C74F0" w:rsidP="004C74F0">
      <w:pPr>
        <w:pStyle w:val="23"/>
        <w:spacing w:after="0" w:line="240" w:lineRule="auto"/>
        <w:ind w:left="567"/>
        <w:contextualSpacing/>
        <w:jc w:val="both"/>
      </w:pPr>
      <w:r w:rsidRPr="004C74F0">
        <w:t xml:space="preserve">- Совершенствование воспитательной системы на основе традиционных классических и новейших достижений в этой области, выход </w:t>
      </w:r>
      <w:proofErr w:type="gramStart"/>
      <w:r w:rsidRPr="004C74F0">
        <w:t>на  качественно</w:t>
      </w:r>
      <w:proofErr w:type="gramEnd"/>
      <w:r w:rsidRPr="004C74F0">
        <w:t xml:space="preserve"> новый уровень воспитательной работы по всем направлениям;</w:t>
      </w:r>
    </w:p>
    <w:p w:rsidR="004C74F0" w:rsidRPr="004C74F0" w:rsidRDefault="004C74F0" w:rsidP="004C74F0">
      <w:pPr>
        <w:pStyle w:val="23"/>
        <w:spacing w:after="0" w:line="240" w:lineRule="auto"/>
        <w:ind w:left="567"/>
        <w:contextualSpacing/>
        <w:jc w:val="both"/>
      </w:pPr>
      <w:r w:rsidRPr="004C74F0">
        <w:t>- Создание условий для творческой реализации, как педагогов, так и учащихся через поиск новых форм взаимодействия.</w:t>
      </w:r>
    </w:p>
    <w:p w:rsidR="004C74F0" w:rsidRPr="004C74F0" w:rsidRDefault="004C74F0" w:rsidP="004C74F0">
      <w:pPr>
        <w:pStyle w:val="23"/>
        <w:spacing w:after="0" w:line="240" w:lineRule="auto"/>
        <w:ind w:left="567"/>
        <w:contextualSpacing/>
        <w:jc w:val="both"/>
      </w:pPr>
      <w:r w:rsidRPr="004C74F0">
        <w:t>- Широкое использование в воспитательном процессе в соответствии с программой развития учреждения информационно-коммуникационных технологий.</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Формирование у детей нравственной и правовой культуры;</w:t>
      </w:r>
    </w:p>
    <w:p w:rsidR="004C74F0" w:rsidRPr="004C74F0" w:rsidRDefault="004C74F0" w:rsidP="004C74F0">
      <w:pPr>
        <w:spacing w:after="0" w:line="240" w:lineRule="auto"/>
        <w:ind w:firstLine="567"/>
        <w:contextualSpacing/>
        <w:jc w:val="both"/>
        <w:rPr>
          <w:rStyle w:val="af1"/>
          <w:rFonts w:ascii="Times New Roman" w:hAnsi="Times New Roman" w:cs="Times New Roman"/>
          <w:bCs/>
          <w:i w:val="0"/>
          <w:color w:val="000000"/>
          <w:sz w:val="24"/>
          <w:szCs w:val="24"/>
        </w:rPr>
      </w:pPr>
      <w:r w:rsidRPr="004C74F0">
        <w:rPr>
          <w:rStyle w:val="af1"/>
          <w:rFonts w:ascii="Times New Roman" w:hAnsi="Times New Roman" w:cs="Times New Roman"/>
          <w:bCs/>
          <w:i w:val="0"/>
          <w:color w:val="000000"/>
          <w:sz w:val="24"/>
          <w:szCs w:val="24"/>
        </w:rPr>
        <w:t xml:space="preserve">- Воспитание гражданственности и патриотизма через различные внеклассные мероприятия; </w:t>
      </w:r>
    </w:p>
    <w:p w:rsidR="004C74F0" w:rsidRPr="004C74F0" w:rsidRDefault="004C74F0" w:rsidP="004C74F0">
      <w:pPr>
        <w:spacing w:after="0" w:line="240" w:lineRule="auto"/>
        <w:ind w:firstLine="567"/>
        <w:contextualSpacing/>
        <w:jc w:val="both"/>
        <w:rPr>
          <w:rStyle w:val="af1"/>
          <w:rFonts w:ascii="Times New Roman" w:hAnsi="Times New Roman" w:cs="Times New Roman"/>
          <w:bCs/>
          <w:i w:val="0"/>
          <w:color w:val="000000"/>
          <w:sz w:val="24"/>
          <w:szCs w:val="24"/>
        </w:rPr>
      </w:pPr>
      <w:r w:rsidRPr="004C74F0">
        <w:rPr>
          <w:rStyle w:val="af1"/>
          <w:rFonts w:ascii="Times New Roman" w:hAnsi="Times New Roman" w:cs="Times New Roman"/>
          <w:bCs/>
          <w:i w:val="0"/>
          <w:color w:val="000000"/>
          <w:sz w:val="24"/>
          <w:szCs w:val="24"/>
        </w:rPr>
        <w:t xml:space="preserve">- </w:t>
      </w:r>
      <w:proofErr w:type="gramStart"/>
      <w:r w:rsidRPr="004C74F0">
        <w:rPr>
          <w:rStyle w:val="af1"/>
          <w:rFonts w:ascii="Times New Roman" w:hAnsi="Times New Roman" w:cs="Times New Roman"/>
          <w:bCs/>
          <w:i w:val="0"/>
          <w:color w:val="000000"/>
          <w:sz w:val="24"/>
          <w:szCs w:val="24"/>
        </w:rPr>
        <w:t>Формирование  стремления</w:t>
      </w:r>
      <w:proofErr w:type="gramEnd"/>
      <w:r w:rsidRPr="004C74F0">
        <w:rPr>
          <w:rStyle w:val="af1"/>
          <w:rFonts w:ascii="Times New Roman" w:hAnsi="Times New Roman" w:cs="Times New Roman"/>
          <w:bCs/>
          <w:i w:val="0"/>
          <w:color w:val="000000"/>
          <w:sz w:val="24"/>
          <w:szCs w:val="24"/>
        </w:rPr>
        <w:t xml:space="preserve"> к здоровому образу жизни и активизацию школьников в спортивно-оздоровительных и профилактических мероприятиях;</w:t>
      </w:r>
    </w:p>
    <w:p w:rsidR="004C74F0" w:rsidRPr="004C74F0" w:rsidRDefault="004C74F0" w:rsidP="004C74F0">
      <w:pPr>
        <w:pStyle w:val="western"/>
        <w:ind w:firstLine="567"/>
        <w:contextualSpacing/>
        <w:jc w:val="both"/>
        <w:rPr>
          <w:rStyle w:val="af1"/>
          <w:bCs/>
          <w:i w:val="0"/>
          <w:color w:val="000000"/>
        </w:rPr>
      </w:pPr>
      <w:r w:rsidRPr="004C74F0">
        <w:rPr>
          <w:rStyle w:val="af1"/>
          <w:bCs/>
          <w:i w:val="0"/>
          <w:color w:val="000000"/>
        </w:rPr>
        <w:t xml:space="preserve">- Утверждение в сознании и чувствах </w:t>
      </w:r>
      <w:proofErr w:type="gramStart"/>
      <w:r w:rsidRPr="004C74F0">
        <w:rPr>
          <w:rStyle w:val="af1"/>
          <w:bCs/>
          <w:i w:val="0"/>
          <w:color w:val="000000"/>
        </w:rPr>
        <w:t>воспитанников  патриотических</w:t>
      </w:r>
      <w:proofErr w:type="gramEnd"/>
      <w:r w:rsidRPr="004C74F0">
        <w:rPr>
          <w:rStyle w:val="af1"/>
          <w:bCs/>
          <w:i w:val="0"/>
          <w:color w:val="000000"/>
        </w:rPr>
        <w:t xml:space="preserve"> ценностей ,взглядов и убеждений ,уважения к культуре и истории Родине ,к традициям родного края.</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Повышение эффективности работы по воспитанию гражданственности, патриотизма, духовности.</w:t>
      </w:r>
    </w:p>
    <w:p w:rsidR="004C74F0" w:rsidRPr="004C74F0" w:rsidRDefault="004C74F0" w:rsidP="004C74F0">
      <w:pPr>
        <w:spacing w:after="0" w:line="240" w:lineRule="auto"/>
        <w:ind w:firstLine="567"/>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Направления воспитательной работы:</w:t>
      </w:r>
    </w:p>
    <w:p w:rsidR="004C74F0" w:rsidRPr="004C74F0" w:rsidRDefault="004C74F0" w:rsidP="004C74F0">
      <w:pPr>
        <w:spacing w:after="0" w:line="240" w:lineRule="auto"/>
        <w:ind w:firstLine="567"/>
        <w:jc w:val="both"/>
        <w:rPr>
          <w:rFonts w:ascii="Times New Roman" w:hAnsi="Times New Roman" w:cs="Times New Roman"/>
          <w:sz w:val="24"/>
          <w:szCs w:val="24"/>
        </w:rPr>
      </w:pPr>
      <w:r w:rsidRPr="004C74F0">
        <w:rPr>
          <w:rFonts w:ascii="Times New Roman" w:hAnsi="Times New Roman" w:cs="Times New Roman"/>
          <w:sz w:val="24"/>
          <w:szCs w:val="24"/>
        </w:rPr>
        <w:tab/>
        <w:t xml:space="preserve">- Гражданско-патриотическое </w:t>
      </w:r>
    </w:p>
    <w:p w:rsidR="004C74F0" w:rsidRPr="004C74F0" w:rsidRDefault="004C74F0" w:rsidP="004C74F0">
      <w:pPr>
        <w:spacing w:after="0" w:line="240" w:lineRule="auto"/>
        <w:ind w:firstLine="567"/>
        <w:jc w:val="both"/>
        <w:rPr>
          <w:rFonts w:ascii="Times New Roman" w:hAnsi="Times New Roman" w:cs="Times New Roman"/>
          <w:sz w:val="24"/>
          <w:szCs w:val="24"/>
        </w:rPr>
      </w:pPr>
      <w:r w:rsidRPr="004C74F0">
        <w:rPr>
          <w:rFonts w:ascii="Times New Roman" w:hAnsi="Times New Roman" w:cs="Times New Roman"/>
          <w:sz w:val="24"/>
          <w:szCs w:val="24"/>
        </w:rPr>
        <w:tab/>
        <w:t xml:space="preserve">- Спортивно-оздоровительное </w:t>
      </w:r>
    </w:p>
    <w:p w:rsidR="004C74F0" w:rsidRPr="004C74F0" w:rsidRDefault="004C74F0" w:rsidP="004C74F0">
      <w:pPr>
        <w:spacing w:after="0" w:line="240" w:lineRule="auto"/>
        <w:ind w:firstLine="567"/>
        <w:jc w:val="both"/>
        <w:rPr>
          <w:rFonts w:ascii="Times New Roman" w:hAnsi="Times New Roman" w:cs="Times New Roman"/>
          <w:sz w:val="24"/>
          <w:szCs w:val="24"/>
        </w:rPr>
      </w:pPr>
      <w:r w:rsidRPr="004C74F0">
        <w:rPr>
          <w:rFonts w:ascii="Times New Roman" w:hAnsi="Times New Roman" w:cs="Times New Roman"/>
          <w:sz w:val="24"/>
          <w:szCs w:val="24"/>
        </w:rPr>
        <w:tab/>
        <w:t xml:space="preserve">- Нравственно-эстетическое </w:t>
      </w:r>
    </w:p>
    <w:p w:rsidR="004C74F0" w:rsidRPr="004C74F0" w:rsidRDefault="004C74F0" w:rsidP="004C74F0">
      <w:pPr>
        <w:spacing w:after="0" w:line="240" w:lineRule="auto"/>
        <w:ind w:firstLine="567"/>
        <w:jc w:val="both"/>
        <w:rPr>
          <w:rFonts w:ascii="Times New Roman" w:hAnsi="Times New Roman" w:cs="Times New Roman"/>
          <w:sz w:val="24"/>
          <w:szCs w:val="24"/>
        </w:rPr>
      </w:pPr>
      <w:r w:rsidRPr="004C74F0">
        <w:rPr>
          <w:rFonts w:ascii="Times New Roman" w:hAnsi="Times New Roman" w:cs="Times New Roman"/>
          <w:sz w:val="24"/>
          <w:szCs w:val="24"/>
        </w:rPr>
        <w:tab/>
        <w:t xml:space="preserve">- </w:t>
      </w:r>
      <w:proofErr w:type="gramStart"/>
      <w:r w:rsidRPr="004C74F0">
        <w:rPr>
          <w:rFonts w:ascii="Times New Roman" w:hAnsi="Times New Roman" w:cs="Times New Roman"/>
          <w:sz w:val="24"/>
          <w:szCs w:val="24"/>
        </w:rPr>
        <w:t>Профилактика  правонарушений</w:t>
      </w:r>
      <w:proofErr w:type="gramEnd"/>
      <w:r w:rsidRPr="004C74F0">
        <w:rPr>
          <w:rFonts w:ascii="Times New Roman" w:hAnsi="Times New Roman" w:cs="Times New Roman"/>
          <w:sz w:val="24"/>
          <w:szCs w:val="24"/>
        </w:rPr>
        <w:t xml:space="preserve"> </w:t>
      </w:r>
    </w:p>
    <w:p w:rsidR="004C74F0" w:rsidRPr="004C74F0" w:rsidRDefault="004C74F0" w:rsidP="004C74F0">
      <w:pPr>
        <w:spacing w:after="0" w:line="240" w:lineRule="auto"/>
        <w:ind w:firstLine="567"/>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  - работа с родителями</w:t>
      </w:r>
    </w:p>
    <w:p w:rsidR="004C74F0" w:rsidRPr="004C74F0" w:rsidRDefault="004C74F0" w:rsidP="004C74F0">
      <w:pPr>
        <w:spacing w:after="0" w:line="240" w:lineRule="auto"/>
        <w:ind w:firstLine="567"/>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  - работа классных руководителей</w:t>
      </w:r>
    </w:p>
    <w:p w:rsidR="004C74F0" w:rsidRPr="00885B3A" w:rsidRDefault="00885B3A" w:rsidP="00885B3A">
      <w:pPr>
        <w:spacing w:after="0" w:line="240" w:lineRule="auto"/>
        <w:ind w:firstLine="567"/>
        <w:jc w:val="both"/>
        <w:rPr>
          <w:rStyle w:val="af1"/>
          <w:rFonts w:ascii="Times New Roman" w:hAnsi="Times New Roman" w:cs="Times New Roman"/>
          <w:i w:val="0"/>
          <w:iCs w:val="0"/>
          <w:color w:val="000000"/>
          <w:sz w:val="24"/>
          <w:szCs w:val="24"/>
        </w:rPr>
      </w:pPr>
      <w:r>
        <w:rPr>
          <w:rFonts w:ascii="Times New Roman" w:hAnsi="Times New Roman" w:cs="Times New Roman"/>
          <w:color w:val="000000"/>
          <w:sz w:val="24"/>
          <w:szCs w:val="24"/>
        </w:rPr>
        <w:t xml:space="preserve">  - внеурочная деятельность</w:t>
      </w:r>
    </w:p>
    <w:p w:rsidR="004C74F0" w:rsidRPr="004C74F0" w:rsidRDefault="004C74F0" w:rsidP="004C74F0">
      <w:pPr>
        <w:pStyle w:val="western"/>
        <w:ind w:firstLine="567"/>
        <w:contextualSpacing/>
        <w:jc w:val="both"/>
        <w:rPr>
          <w:rStyle w:val="af1"/>
          <w:bCs/>
          <w:i w:val="0"/>
          <w:color w:val="000000"/>
        </w:rPr>
      </w:pPr>
      <w:r w:rsidRPr="004C74F0">
        <w:rPr>
          <w:rStyle w:val="af1"/>
          <w:bCs/>
          <w:i w:val="0"/>
          <w:color w:val="000000"/>
        </w:rPr>
        <w:t xml:space="preserve">В школе реализуется программа по воспитательной </w:t>
      </w:r>
      <w:proofErr w:type="gramStart"/>
      <w:r w:rsidRPr="004C74F0">
        <w:rPr>
          <w:rStyle w:val="af1"/>
          <w:bCs/>
          <w:i w:val="0"/>
          <w:color w:val="000000"/>
        </w:rPr>
        <w:t xml:space="preserve">работе  </w:t>
      </w:r>
      <w:r w:rsidRPr="004C74F0">
        <w:rPr>
          <w:rStyle w:val="af1"/>
          <w:b/>
          <w:bCs/>
          <w:i w:val="0"/>
          <w:color w:val="000000"/>
        </w:rPr>
        <w:t>«</w:t>
      </w:r>
      <w:proofErr w:type="gramEnd"/>
      <w:r w:rsidRPr="004C74F0">
        <w:rPr>
          <w:rStyle w:val="af1"/>
          <w:b/>
          <w:bCs/>
          <w:i w:val="0"/>
          <w:color w:val="000000"/>
        </w:rPr>
        <w:t>Юный вилюйчанин»</w:t>
      </w:r>
      <w:r w:rsidRPr="004C74F0">
        <w:rPr>
          <w:rStyle w:val="af1"/>
          <w:bCs/>
          <w:i w:val="0"/>
          <w:color w:val="000000"/>
        </w:rPr>
        <w:t xml:space="preserve">  . Общешкольный воспитательный план на 2014-2015 уч.год</w:t>
      </w:r>
      <w:proofErr w:type="gramStart"/>
      <w:r w:rsidRPr="004C74F0">
        <w:rPr>
          <w:rStyle w:val="af1"/>
          <w:bCs/>
          <w:i w:val="0"/>
          <w:color w:val="000000"/>
        </w:rPr>
        <w:t>. основывается</w:t>
      </w:r>
      <w:proofErr w:type="gramEnd"/>
      <w:r w:rsidRPr="004C74F0">
        <w:rPr>
          <w:rStyle w:val="af1"/>
          <w:bCs/>
          <w:i w:val="0"/>
          <w:color w:val="000000"/>
        </w:rPr>
        <w:t xml:space="preserve"> на эту программу. </w:t>
      </w:r>
    </w:p>
    <w:p w:rsidR="004C74F0" w:rsidRPr="004C74F0" w:rsidRDefault="004C74F0" w:rsidP="004C74F0">
      <w:pPr>
        <w:pStyle w:val="western"/>
        <w:ind w:firstLine="567"/>
        <w:contextualSpacing/>
        <w:jc w:val="both"/>
        <w:rPr>
          <w:b/>
          <w:bCs/>
          <w:iCs/>
          <w:color w:val="000000"/>
          <w:u w:val="single"/>
        </w:rPr>
      </w:pPr>
      <w:r w:rsidRPr="004C74F0">
        <w:rPr>
          <w:rStyle w:val="af1"/>
          <w:bCs/>
          <w:i w:val="0"/>
          <w:color w:val="000000"/>
        </w:rPr>
        <w:t xml:space="preserve"> </w:t>
      </w:r>
      <w:r w:rsidRPr="004C74F0">
        <w:rPr>
          <w:rStyle w:val="af2"/>
          <w:b w:val="0"/>
          <w:iCs/>
          <w:color w:val="000000"/>
        </w:rPr>
        <w:t>Основные формы работы с детьми:</w:t>
      </w:r>
    </w:p>
    <w:p w:rsidR="004C74F0" w:rsidRPr="004C74F0" w:rsidRDefault="004C74F0" w:rsidP="004C74F0">
      <w:pPr>
        <w:pStyle w:val="a4"/>
        <w:spacing w:before="0" w:beforeAutospacing="0" w:after="0" w:afterAutospacing="0"/>
        <w:ind w:firstLine="567"/>
        <w:contextualSpacing/>
        <w:jc w:val="both"/>
        <w:rPr>
          <w:bCs/>
          <w:color w:val="000000"/>
        </w:rPr>
      </w:pPr>
      <w:r w:rsidRPr="004C74F0">
        <w:rPr>
          <w:rStyle w:val="af1"/>
          <w:bCs/>
          <w:i w:val="0"/>
          <w:color w:val="000000"/>
        </w:rPr>
        <w:t>- беседы, классные часы, встречи с интересными людьми, индивидуальные консультации.</w:t>
      </w:r>
    </w:p>
    <w:p w:rsidR="004C74F0" w:rsidRPr="004C74F0" w:rsidRDefault="004C74F0" w:rsidP="004C74F0">
      <w:pPr>
        <w:pStyle w:val="a4"/>
        <w:spacing w:after="0" w:afterAutospacing="0"/>
        <w:ind w:firstLine="567"/>
        <w:contextualSpacing/>
        <w:jc w:val="both"/>
        <w:rPr>
          <w:bCs/>
          <w:color w:val="000000"/>
        </w:rPr>
      </w:pPr>
      <w:r w:rsidRPr="004C74F0">
        <w:rPr>
          <w:rStyle w:val="af1"/>
          <w:bCs/>
          <w:i w:val="0"/>
          <w:color w:val="000000"/>
        </w:rPr>
        <w:t>- трудовые дела (дежурства, субботники, экологические десанты, благоустройство школьной территории).</w:t>
      </w:r>
    </w:p>
    <w:p w:rsidR="004C74F0" w:rsidRPr="004C74F0" w:rsidRDefault="004C74F0" w:rsidP="004C74F0">
      <w:pPr>
        <w:pStyle w:val="a4"/>
        <w:spacing w:after="0" w:afterAutospacing="0"/>
        <w:ind w:firstLine="567"/>
        <w:contextualSpacing/>
        <w:jc w:val="both"/>
        <w:rPr>
          <w:bCs/>
          <w:color w:val="000000"/>
        </w:rPr>
      </w:pPr>
      <w:r w:rsidRPr="004C74F0">
        <w:rPr>
          <w:rStyle w:val="af1"/>
          <w:bCs/>
          <w:i w:val="0"/>
          <w:color w:val="000000"/>
        </w:rPr>
        <w:t>-занятия в кружках и секциях по интересам.</w:t>
      </w:r>
    </w:p>
    <w:p w:rsidR="004C74F0" w:rsidRPr="004C74F0" w:rsidRDefault="004C74F0" w:rsidP="004C74F0">
      <w:pPr>
        <w:pStyle w:val="a4"/>
        <w:spacing w:after="0" w:afterAutospacing="0"/>
        <w:ind w:firstLine="567"/>
        <w:contextualSpacing/>
        <w:jc w:val="both"/>
        <w:rPr>
          <w:bCs/>
          <w:color w:val="000000"/>
        </w:rPr>
      </w:pPr>
      <w:r w:rsidRPr="004C74F0">
        <w:rPr>
          <w:rStyle w:val="af1"/>
          <w:bCs/>
          <w:i w:val="0"/>
          <w:color w:val="000000"/>
        </w:rPr>
        <w:t xml:space="preserve">- общешкольные </w:t>
      </w:r>
      <w:proofErr w:type="gramStart"/>
      <w:r w:rsidRPr="004C74F0">
        <w:rPr>
          <w:rStyle w:val="af1"/>
          <w:bCs/>
          <w:i w:val="0"/>
          <w:color w:val="000000"/>
        </w:rPr>
        <w:t>мероприятия  (</w:t>
      </w:r>
      <w:proofErr w:type="gramEnd"/>
      <w:r w:rsidRPr="004C74F0">
        <w:rPr>
          <w:rStyle w:val="af1"/>
          <w:bCs/>
          <w:i w:val="0"/>
          <w:color w:val="000000"/>
        </w:rPr>
        <w:t>праздники, концерты, познавательные и интеллектуальные программы; олимпиады, викторины, спортивные мероприятия, конкурсы, дни профилактики, выезды в музеи, на экскурсии, походы по родному краю).</w:t>
      </w:r>
    </w:p>
    <w:p w:rsidR="004C74F0" w:rsidRPr="004C74F0" w:rsidRDefault="004C74F0" w:rsidP="004C74F0">
      <w:pPr>
        <w:pStyle w:val="a4"/>
        <w:spacing w:after="0" w:afterAutospacing="0"/>
        <w:ind w:firstLine="567"/>
        <w:contextualSpacing/>
        <w:jc w:val="both"/>
      </w:pPr>
      <w:r w:rsidRPr="004C74F0">
        <w:rPr>
          <w:rStyle w:val="af1"/>
          <w:bCs/>
          <w:i w:val="0"/>
          <w:color w:val="000000"/>
        </w:rPr>
        <w:t xml:space="preserve">- участие </w:t>
      </w:r>
      <w:proofErr w:type="gramStart"/>
      <w:r w:rsidRPr="004C74F0">
        <w:rPr>
          <w:rStyle w:val="af1"/>
          <w:bCs/>
          <w:i w:val="0"/>
          <w:color w:val="000000"/>
        </w:rPr>
        <w:t>в  городских</w:t>
      </w:r>
      <w:proofErr w:type="gramEnd"/>
      <w:r w:rsidRPr="004C74F0">
        <w:rPr>
          <w:rStyle w:val="af1"/>
          <w:bCs/>
          <w:i w:val="0"/>
          <w:color w:val="000000"/>
        </w:rPr>
        <w:t>, улусных, региональных и республиканских  мероприятиях.   Все мероприятия, проводимые в школе были направлены на развитие индивидуальности и творческих способностей детей и решали поставленные задачи по воспитательной работе.</w:t>
      </w:r>
      <w:r w:rsidRPr="004C74F0">
        <w:rPr>
          <w:rStyle w:val="af1"/>
          <w:b/>
          <w:bCs/>
          <w:color w:val="000000"/>
        </w:rPr>
        <w:t xml:space="preserve">  </w:t>
      </w:r>
      <w:r w:rsidRPr="004C74F0">
        <w:t>Воспитательная деятельность педагогов в школе реализуется в трех сферах: в процессе обучения, во внеурочной и во внешкольной деятельности.</w:t>
      </w:r>
    </w:p>
    <w:p w:rsidR="004C74F0" w:rsidRPr="004C74F0" w:rsidRDefault="004C74F0" w:rsidP="004C74F0">
      <w:pPr>
        <w:pStyle w:val="a4"/>
        <w:spacing w:after="0" w:afterAutospacing="0"/>
        <w:ind w:firstLine="567"/>
        <w:contextualSpacing/>
        <w:jc w:val="both"/>
      </w:pPr>
      <w:r w:rsidRPr="004C74F0">
        <w:t xml:space="preserve">Внеурочная деятельность традиционно делится на две части: общешкольные дела и внутриклассная жизнь. Что касается традиционных школьных дел, можно сказать – все большие дела в этом учебном году прошли успешно. Это “Праздник первого звонка”, Посвящение </w:t>
      </w:r>
      <w:proofErr w:type="gramStart"/>
      <w:r w:rsidRPr="004C74F0">
        <w:t>в  первоклассники</w:t>
      </w:r>
      <w:proofErr w:type="gramEnd"/>
      <w:r w:rsidRPr="004C74F0">
        <w:t xml:space="preserve">”, “Новогодние утренники”,  “23 февраля”, “ </w:t>
      </w:r>
      <w:r w:rsidRPr="004C74F0">
        <w:lastRenderedPageBreak/>
        <w:t>Международный женский день” , “Последний звонок”,   “День Пионерии”,  “Школьная спартакиада”   и т.д.</w:t>
      </w:r>
    </w:p>
    <w:p w:rsidR="004C74F0" w:rsidRPr="004C74F0" w:rsidRDefault="004C74F0" w:rsidP="004C74F0">
      <w:pPr>
        <w:pStyle w:val="a4"/>
        <w:spacing w:after="0" w:afterAutospacing="0"/>
        <w:ind w:firstLine="567"/>
        <w:contextualSpacing/>
        <w:jc w:val="both"/>
      </w:pPr>
      <w:r w:rsidRPr="004C74F0">
        <w:t>Подтверждением успешности традиционных школьных мероприятий является то, что при собеседовании с учащимися, все называют каждое из этих дел, запомнившихся своей яркостью, интересным содержанием, разнообразием,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 Отрадно сознавать, что лучшие школьные традиции будут продолжать осуществляться и дальше.</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p>
    <w:p w:rsidR="004C74F0" w:rsidRPr="004C74F0" w:rsidRDefault="004C74F0" w:rsidP="004C74F0">
      <w:pPr>
        <w:spacing w:after="0" w:line="240" w:lineRule="auto"/>
        <w:ind w:firstLine="567"/>
        <w:contextualSpacing/>
        <w:jc w:val="both"/>
        <w:rPr>
          <w:rFonts w:ascii="Times New Roman" w:hAnsi="Times New Roman" w:cs="Times New Roman"/>
          <w:b/>
          <w:sz w:val="24"/>
          <w:szCs w:val="24"/>
          <w:lang w:val="tt-RU"/>
        </w:rPr>
      </w:pPr>
      <w:r w:rsidRPr="004C74F0">
        <w:rPr>
          <w:rFonts w:ascii="Times New Roman" w:hAnsi="Times New Roman" w:cs="Times New Roman"/>
          <w:b/>
          <w:sz w:val="24"/>
          <w:szCs w:val="24"/>
        </w:rPr>
        <w:t>Детская общественная организация «Юный вилюйчанин»</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Реализацией основных целей воспитательной работы в школе </w:t>
      </w:r>
      <w:proofErr w:type="gramStart"/>
      <w:r w:rsidRPr="004C74F0">
        <w:rPr>
          <w:rFonts w:ascii="Times New Roman" w:hAnsi="Times New Roman" w:cs="Times New Roman"/>
          <w:sz w:val="24"/>
          <w:szCs w:val="24"/>
        </w:rPr>
        <w:t>занимаются  и</w:t>
      </w:r>
      <w:proofErr w:type="gramEnd"/>
      <w:r w:rsidRPr="004C74F0">
        <w:rPr>
          <w:rFonts w:ascii="Times New Roman" w:hAnsi="Times New Roman" w:cs="Times New Roman"/>
          <w:sz w:val="24"/>
          <w:szCs w:val="24"/>
        </w:rPr>
        <w:t xml:space="preserve"> детские общественные объединения. Наша </w:t>
      </w:r>
      <w:proofErr w:type="gramStart"/>
      <w:r w:rsidRPr="004C74F0">
        <w:rPr>
          <w:rFonts w:ascii="Times New Roman" w:hAnsi="Times New Roman" w:cs="Times New Roman"/>
          <w:sz w:val="24"/>
          <w:szCs w:val="24"/>
        </w:rPr>
        <w:t>детская  общественная</w:t>
      </w:r>
      <w:proofErr w:type="gramEnd"/>
      <w:r w:rsidRPr="004C74F0">
        <w:rPr>
          <w:rFonts w:ascii="Times New Roman" w:hAnsi="Times New Roman" w:cs="Times New Roman"/>
          <w:sz w:val="24"/>
          <w:szCs w:val="24"/>
        </w:rPr>
        <w:t xml:space="preserve"> организация носит название  «Юный вилюйчанин». </w:t>
      </w:r>
      <w:proofErr w:type="gramStart"/>
      <w:r w:rsidRPr="004C74F0">
        <w:rPr>
          <w:rFonts w:ascii="Times New Roman" w:hAnsi="Times New Roman" w:cs="Times New Roman"/>
          <w:sz w:val="24"/>
          <w:szCs w:val="24"/>
        </w:rPr>
        <w:t>Она  имеет</w:t>
      </w:r>
      <w:proofErr w:type="gramEnd"/>
      <w:r w:rsidRPr="004C74F0">
        <w:rPr>
          <w:rFonts w:ascii="Times New Roman" w:hAnsi="Times New Roman" w:cs="Times New Roman"/>
          <w:sz w:val="24"/>
          <w:szCs w:val="24"/>
        </w:rPr>
        <w:t xml:space="preserve"> свой устав, свою программу, направления в деятельности, а также некоторые позитивные моменты в работе.  «Юный вилюйчанин» преследует цель сделать школьную жизнь интересной и увлекательной, решает следующие задачи:</w:t>
      </w:r>
    </w:p>
    <w:p w:rsidR="004C74F0" w:rsidRPr="004C74F0" w:rsidRDefault="004C74F0" w:rsidP="004C74F0">
      <w:pPr>
        <w:numPr>
          <w:ilvl w:val="0"/>
          <w:numId w:val="23"/>
        </w:numPr>
        <w:tabs>
          <w:tab w:val="clear" w:pos="1428"/>
          <w:tab w:val="left" w:pos="0"/>
        </w:tabs>
        <w:spacing w:after="0" w:line="240" w:lineRule="auto"/>
        <w:ind w:left="0"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Развивать индивидуальные качества ребят через различные формы внеклассной и внеурочной деятельности;</w:t>
      </w:r>
    </w:p>
    <w:p w:rsidR="004C74F0" w:rsidRPr="004C74F0" w:rsidRDefault="004C74F0" w:rsidP="004C74F0">
      <w:pPr>
        <w:numPr>
          <w:ilvl w:val="0"/>
          <w:numId w:val="23"/>
        </w:numPr>
        <w:tabs>
          <w:tab w:val="clear" w:pos="1428"/>
        </w:tabs>
        <w:spacing w:after="0" w:line="240" w:lineRule="auto"/>
        <w:ind w:left="0"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Развивать инициативу и творчество ребят в процессе коллективных дел;</w:t>
      </w:r>
    </w:p>
    <w:p w:rsidR="004C74F0" w:rsidRPr="004C74F0" w:rsidRDefault="004C74F0" w:rsidP="004C74F0">
      <w:pPr>
        <w:numPr>
          <w:ilvl w:val="0"/>
          <w:numId w:val="23"/>
        </w:numPr>
        <w:tabs>
          <w:tab w:val="clear" w:pos="1428"/>
        </w:tabs>
        <w:spacing w:after="0" w:line="240" w:lineRule="auto"/>
        <w:ind w:left="0"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Быть полезными окружающим людям.</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Направления воспитательной работы школы совпадают с направлениями     работы «Юный вилюйчанин», программа которой состоит из семи проектов</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Каждый проект предполагает деятельность по следующим основным направлениям: </w:t>
      </w:r>
    </w:p>
    <w:p w:rsidR="004C74F0" w:rsidRPr="004C74F0" w:rsidRDefault="004C74F0" w:rsidP="004C74F0">
      <w:pPr>
        <w:numPr>
          <w:ilvl w:val="0"/>
          <w:numId w:val="27"/>
        </w:numPr>
        <w:spacing w:after="0" w:line="240" w:lineRule="auto"/>
        <w:jc w:val="both"/>
        <w:rPr>
          <w:rFonts w:ascii="Times New Roman" w:hAnsi="Times New Roman" w:cs="Times New Roman"/>
          <w:color w:val="4D4D4D"/>
          <w:sz w:val="24"/>
          <w:szCs w:val="24"/>
        </w:rPr>
      </w:pPr>
      <w:r w:rsidRPr="004C74F0">
        <w:rPr>
          <w:rFonts w:ascii="Times New Roman" w:hAnsi="Times New Roman" w:cs="Times New Roman"/>
          <w:color w:val="4D4D4D"/>
          <w:sz w:val="24"/>
          <w:szCs w:val="24"/>
        </w:rPr>
        <w:t>Я – вилюйчанин</w:t>
      </w:r>
    </w:p>
    <w:p w:rsidR="004C74F0" w:rsidRPr="004C74F0" w:rsidRDefault="004C74F0" w:rsidP="004C74F0">
      <w:pPr>
        <w:numPr>
          <w:ilvl w:val="0"/>
          <w:numId w:val="27"/>
        </w:numPr>
        <w:spacing w:after="0" w:line="240" w:lineRule="auto"/>
        <w:jc w:val="both"/>
        <w:rPr>
          <w:rFonts w:ascii="Times New Roman" w:hAnsi="Times New Roman" w:cs="Times New Roman"/>
          <w:color w:val="4D4D4D"/>
          <w:sz w:val="24"/>
          <w:szCs w:val="24"/>
        </w:rPr>
      </w:pPr>
      <w:r w:rsidRPr="004C74F0">
        <w:rPr>
          <w:rFonts w:ascii="Times New Roman" w:hAnsi="Times New Roman" w:cs="Times New Roman"/>
          <w:color w:val="4D4D4D"/>
          <w:sz w:val="24"/>
          <w:szCs w:val="24"/>
        </w:rPr>
        <w:t>Культура мира</w:t>
      </w:r>
    </w:p>
    <w:p w:rsidR="004C74F0" w:rsidRPr="004C74F0" w:rsidRDefault="004C74F0" w:rsidP="004C74F0">
      <w:pPr>
        <w:numPr>
          <w:ilvl w:val="0"/>
          <w:numId w:val="27"/>
        </w:numPr>
        <w:spacing w:after="0" w:line="240" w:lineRule="auto"/>
        <w:jc w:val="both"/>
        <w:rPr>
          <w:rFonts w:ascii="Times New Roman" w:hAnsi="Times New Roman" w:cs="Times New Roman"/>
          <w:color w:val="4D4D4D"/>
          <w:sz w:val="24"/>
          <w:szCs w:val="24"/>
        </w:rPr>
      </w:pPr>
      <w:r w:rsidRPr="004C74F0">
        <w:rPr>
          <w:rFonts w:ascii="Times New Roman" w:hAnsi="Times New Roman" w:cs="Times New Roman"/>
          <w:color w:val="4D4D4D"/>
          <w:sz w:val="24"/>
          <w:szCs w:val="24"/>
        </w:rPr>
        <w:t>Защитники Отечества</w:t>
      </w:r>
    </w:p>
    <w:p w:rsidR="004C74F0" w:rsidRPr="004C74F0" w:rsidRDefault="004C74F0" w:rsidP="004C74F0">
      <w:pPr>
        <w:numPr>
          <w:ilvl w:val="0"/>
          <w:numId w:val="27"/>
        </w:numPr>
        <w:spacing w:after="0" w:line="240" w:lineRule="auto"/>
        <w:jc w:val="both"/>
        <w:rPr>
          <w:rFonts w:ascii="Times New Roman" w:hAnsi="Times New Roman" w:cs="Times New Roman"/>
          <w:color w:val="4D4D4D"/>
          <w:sz w:val="24"/>
          <w:szCs w:val="24"/>
        </w:rPr>
      </w:pPr>
      <w:r w:rsidRPr="004C74F0">
        <w:rPr>
          <w:rFonts w:ascii="Times New Roman" w:hAnsi="Times New Roman" w:cs="Times New Roman"/>
          <w:color w:val="4D4D4D"/>
          <w:sz w:val="24"/>
          <w:szCs w:val="24"/>
        </w:rPr>
        <w:t>Здоровье</w:t>
      </w:r>
    </w:p>
    <w:p w:rsidR="004C74F0" w:rsidRPr="004C74F0" w:rsidRDefault="004C74F0" w:rsidP="004C74F0">
      <w:pPr>
        <w:numPr>
          <w:ilvl w:val="0"/>
          <w:numId w:val="27"/>
        </w:numPr>
        <w:spacing w:after="0" w:line="240" w:lineRule="auto"/>
        <w:jc w:val="both"/>
        <w:rPr>
          <w:rFonts w:ascii="Times New Roman" w:hAnsi="Times New Roman" w:cs="Times New Roman"/>
          <w:color w:val="4D4D4D"/>
          <w:sz w:val="24"/>
          <w:szCs w:val="24"/>
        </w:rPr>
      </w:pPr>
      <w:r w:rsidRPr="004C74F0">
        <w:rPr>
          <w:rFonts w:ascii="Times New Roman" w:hAnsi="Times New Roman" w:cs="Times New Roman"/>
          <w:color w:val="4D4D4D"/>
          <w:sz w:val="24"/>
          <w:szCs w:val="24"/>
        </w:rPr>
        <w:t>Познание</w:t>
      </w:r>
    </w:p>
    <w:p w:rsidR="004C74F0" w:rsidRPr="004C74F0" w:rsidRDefault="004C74F0" w:rsidP="004C74F0">
      <w:pPr>
        <w:numPr>
          <w:ilvl w:val="0"/>
          <w:numId w:val="27"/>
        </w:numPr>
        <w:spacing w:after="0" w:line="240" w:lineRule="auto"/>
        <w:jc w:val="both"/>
        <w:rPr>
          <w:rFonts w:ascii="Times New Roman" w:hAnsi="Times New Roman" w:cs="Times New Roman"/>
          <w:color w:val="4D4D4D"/>
          <w:sz w:val="24"/>
          <w:szCs w:val="24"/>
        </w:rPr>
      </w:pPr>
      <w:r w:rsidRPr="004C74F0">
        <w:rPr>
          <w:rFonts w:ascii="Times New Roman" w:hAnsi="Times New Roman" w:cs="Times New Roman"/>
          <w:color w:val="4D4D4D"/>
          <w:sz w:val="24"/>
          <w:szCs w:val="24"/>
        </w:rPr>
        <w:t>Экология и мы</w:t>
      </w:r>
    </w:p>
    <w:p w:rsidR="004C74F0" w:rsidRPr="004C74F0" w:rsidRDefault="004C74F0" w:rsidP="004C74F0">
      <w:pPr>
        <w:numPr>
          <w:ilvl w:val="0"/>
          <w:numId w:val="27"/>
        </w:numPr>
        <w:spacing w:after="0" w:line="240" w:lineRule="auto"/>
        <w:jc w:val="both"/>
        <w:rPr>
          <w:rFonts w:ascii="Times New Roman" w:hAnsi="Times New Roman" w:cs="Times New Roman"/>
          <w:color w:val="4D4D4D"/>
          <w:sz w:val="24"/>
          <w:szCs w:val="24"/>
        </w:rPr>
      </w:pPr>
      <w:r w:rsidRPr="004C74F0">
        <w:rPr>
          <w:rFonts w:ascii="Times New Roman" w:hAnsi="Times New Roman" w:cs="Times New Roman"/>
          <w:color w:val="4D4D4D"/>
          <w:sz w:val="24"/>
          <w:szCs w:val="24"/>
        </w:rPr>
        <w:t>Юные таланты</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Создание детского объединения в школе способствовала развитию самостоятельной личности, активной и гражданской позиции учащихся. </w:t>
      </w:r>
    </w:p>
    <w:p w:rsidR="004C74F0" w:rsidRPr="004C74F0" w:rsidRDefault="004C74F0" w:rsidP="004C74F0">
      <w:pPr>
        <w:pStyle w:val="af0"/>
        <w:ind w:firstLine="567"/>
        <w:contextualSpacing/>
        <w:jc w:val="both"/>
        <w:rPr>
          <w:rFonts w:ascii="Times New Roman" w:hAnsi="Times New Roman" w:cs="Times New Roman"/>
          <w:bCs/>
          <w:sz w:val="24"/>
          <w:szCs w:val="24"/>
        </w:rPr>
      </w:pPr>
      <w:r w:rsidRPr="004C74F0">
        <w:rPr>
          <w:rFonts w:ascii="Times New Roman" w:hAnsi="Times New Roman" w:cs="Times New Roman"/>
          <w:sz w:val="24"/>
          <w:szCs w:val="24"/>
        </w:rPr>
        <w:t xml:space="preserve">Школьная детская общественная организация «Юный вилюйчанин» основана в 2003 г. Она продолжает и творчески развивает лучшие традиции Пионерии. В день </w:t>
      </w:r>
      <w:proofErr w:type="gramStart"/>
      <w:r w:rsidRPr="004C74F0">
        <w:rPr>
          <w:rFonts w:ascii="Times New Roman" w:hAnsi="Times New Roman" w:cs="Times New Roman"/>
          <w:sz w:val="24"/>
          <w:szCs w:val="24"/>
        </w:rPr>
        <w:t>Славной  Пионерии</w:t>
      </w:r>
      <w:proofErr w:type="gramEnd"/>
      <w:r w:rsidRPr="004C74F0">
        <w:rPr>
          <w:rFonts w:ascii="Times New Roman" w:hAnsi="Times New Roman" w:cs="Times New Roman"/>
          <w:sz w:val="24"/>
          <w:szCs w:val="24"/>
        </w:rPr>
        <w:t xml:space="preserve"> вступили в ряды детской организации «Юный вилюйчанин» 71 учащихся 3 классов. </w:t>
      </w:r>
      <w:proofErr w:type="gramStart"/>
      <w:r w:rsidRPr="004C74F0">
        <w:rPr>
          <w:rFonts w:ascii="Times New Roman" w:hAnsi="Times New Roman" w:cs="Times New Roman"/>
          <w:sz w:val="24"/>
          <w:szCs w:val="24"/>
        </w:rPr>
        <w:t>.Они</w:t>
      </w:r>
      <w:proofErr w:type="gramEnd"/>
      <w:r w:rsidRPr="004C74F0">
        <w:rPr>
          <w:rFonts w:ascii="Times New Roman" w:hAnsi="Times New Roman" w:cs="Times New Roman"/>
          <w:sz w:val="24"/>
          <w:szCs w:val="24"/>
        </w:rPr>
        <w:t xml:space="preserve"> - лучшие учащиеся, активисты , самые дружелюбные , добрые и отзывчивые дети.  </w:t>
      </w:r>
      <w:r w:rsidRPr="004C74F0">
        <w:rPr>
          <w:rFonts w:ascii="Times New Roman" w:hAnsi="Times New Roman" w:cs="Times New Roman"/>
          <w:sz w:val="24"/>
          <w:szCs w:val="24"/>
        </w:rPr>
        <w:tab/>
      </w:r>
      <w:r w:rsidRPr="004C74F0">
        <w:rPr>
          <w:rFonts w:ascii="Times New Roman" w:hAnsi="Times New Roman" w:cs="Times New Roman"/>
          <w:bCs/>
          <w:sz w:val="24"/>
          <w:szCs w:val="24"/>
        </w:rPr>
        <w:t xml:space="preserve">Развитие социальных навыков, способности к </w:t>
      </w:r>
      <w:proofErr w:type="gramStart"/>
      <w:r w:rsidRPr="004C74F0">
        <w:rPr>
          <w:rFonts w:ascii="Times New Roman" w:hAnsi="Times New Roman" w:cs="Times New Roman"/>
          <w:bCs/>
          <w:sz w:val="24"/>
          <w:szCs w:val="24"/>
        </w:rPr>
        <w:t>личностному  самоопределению</w:t>
      </w:r>
      <w:proofErr w:type="gramEnd"/>
      <w:r w:rsidRPr="004C74F0">
        <w:rPr>
          <w:rFonts w:ascii="Times New Roman" w:hAnsi="Times New Roman" w:cs="Times New Roman"/>
          <w:bCs/>
          <w:sz w:val="24"/>
          <w:szCs w:val="24"/>
        </w:rPr>
        <w:t xml:space="preserve"> и саморазвитию решается  через органы ученического самоуправления – отряды.</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Система школьного самоуправления имеет 2 уровня: классное ученическое самоуправление- </w:t>
      </w:r>
      <w:proofErr w:type="gramStart"/>
      <w:r w:rsidRPr="004C74F0">
        <w:rPr>
          <w:rFonts w:ascii="Times New Roman" w:hAnsi="Times New Roman" w:cs="Times New Roman"/>
          <w:sz w:val="24"/>
          <w:szCs w:val="24"/>
        </w:rPr>
        <w:t>отряд,  школьное</w:t>
      </w:r>
      <w:proofErr w:type="gramEnd"/>
      <w:r w:rsidRPr="004C74F0">
        <w:rPr>
          <w:rFonts w:ascii="Times New Roman" w:hAnsi="Times New Roman" w:cs="Times New Roman"/>
          <w:sz w:val="24"/>
          <w:szCs w:val="24"/>
        </w:rPr>
        <w:t xml:space="preserve"> ученическое самоуправление - школьный актив. Главный </w:t>
      </w:r>
      <w:proofErr w:type="gramStart"/>
      <w:r w:rsidRPr="004C74F0">
        <w:rPr>
          <w:rFonts w:ascii="Times New Roman" w:hAnsi="Times New Roman" w:cs="Times New Roman"/>
          <w:sz w:val="24"/>
          <w:szCs w:val="24"/>
        </w:rPr>
        <w:t>орган  самоуправления</w:t>
      </w:r>
      <w:proofErr w:type="gramEnd"/>
      <w:r w:rsidRPr="004C74F0">
        <w:rPr>
          <w:rFonts w:ascii="Times New Roman" w:hAnsi="Times New Roman" w:cs="Times New Roman"/>
          <w:sz w:val="24"/>
          <w:szCs w:val="24"/>
        </w:rPr>
        <w:t xml:space="preserve">  у нас в школе    - Актив школы.   Положительным результатом работы учителей и обучающихся школы является систематическое проведение в школе тематических и учебных линеек, КТД в </w:t>
      </w:r>
      <w:proofErr w:type="gramStart"/>
      <w:r w:rsidRPr="004C74F0">
        <w:rPr>
          <w:rFonts w:ascii="Times New Roman" w:hAnsi="Times New Roman" w:cs="Times New Roman"/>
          <w:sz w:val="24"/>
          <w:szCs w:val="24"/>
        </w:rPr>
        <w:t>классах ,</w:t>
      </w:r>
      <w:proofErr w:type="gramEnd"/>
      <w:r w:rsidRPr="004C74F0">
        <w:rPr>
          <w:rFonts w:ascii="Times New Roman" w:hAnsi="Times New Roman" w:cs="Times New Roman"/>
          <w:sz w:val="24"/>
          <w:szCs w:val="24"/>
        </w:rPr>
        <w:t xml:space="preserve"> школе. Это воспитывает в </w:t>
      </w:r>
      <w:proofErr w:type="gramStart"/>
      <w:r w:rsidRPr="004C74F0">
        <w:rPr>
          <w:rFonts w:ascii="Times New Roman" w:hAnsi="Times New Roman" w:cs="Times New Roman"/>
          <w:sz w:val="24"/>
          <w:szCs w:val="24"/>
        </w:rPr>
        <w:t>обучающихся  дисциплину</w:t>
      </w:r>
      <w:proofErr w:type="gramEnd"/>
      <w:r w:rsidRPr="004C74F0">
        <w:rPr>
          <w:rFonts w:ascii="Times New Roman" w:hAnsi="Times New Roman" w:cs="Times New Roman"/>
          <w:sz w:val="24"/>
          <w:szCs w:val="24"/>
        </w:rPr>
        <w:t>, стремление к успеху не только личному, но и коллектива класса. В этом году актив школы участвовал в улусном Слете детских организаций «Булуу кэскилэ», возложении гирлянды памятнику В.И. Ленина, юбилейных мероприятиях Г.И.Чиряева.</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bCs/>
          <w:sz w:val="24"/>
          <w:szCs w:val="24"/>
        </w:rPr>
        <w:t xml:space="preserve">В </w:t>
      </w:r>
      <w:proofErr w:type="gramStart"/>
      <w:r w:rsidRPr="004C74F0">
        <w:rPr>
          <w:rFonts w:ascii="Times New Roman" w:hAnsi="Times New Roman" w:cs="Times New Roman"/>
          <w:bCs/>
          <w:sz w:val="24"/>
          <w:szCs w:val="24"/>
        </w:rPr>
        <w:t>систему  ДОО</w:t>
      </w:r>
      <w:proofErr w:type="gramEnd"/>
      <w:r w:rsidRPr="004C74F0">
        <w:rPr>
          <w:rFonts w:ascii="Times New Roman" w:hAnsi="Times New Roman" w:cs="Times New Roman"/>
          <w:bCs/>
          <w:sz w:val="24"/>
          <w:szCs w:val="24"/>
        </w:rPr>
        <w:t xml:space="preserve"> «Юный вилюйчанин»  включены  8    коллективов с </w:t>
      </w:r>
      <w:r w:rsidRPr="004C74F0">
        <w:rPr>
          <w:rFonts w:ascii="Times New Roman" w:hAnsi="Times New Roman" w:cs="Times New Roman"/>
          <w:iCs/>
          <w:sz w:val="24"/>
          <w:szCs w:val="24"/>
        </w:rPr>
        <w:t>3</w:t>
      </w:r>
      <w:r w:rsidRPr="004C74F0">
        <w:rPr>
          <w:rFonts w:ascii="Times New Roman" w:hAnsi="Times New Roman" w:cs="Times New Roman"/>
          <w:sz w:val="24"/>
          <w:szCs w:val="24"/>
        </w:rPr>
        <w:t xml:space="preserve">–4 классов. Совместно с педагогом – организатор Афанасьевой А.Е. и с учетом плана воспитательной </w:t>
      </w:r>
      <w:proofErr w:type="gramStart"/>
      <w:r w:rsidRPr="004C74F0">
        <w:rPr>
          <w:rFonts w:ascii="Times New Roman" w:hAnsi="Times New Roman" w:cs="Times New Roman"/>
          <w:sz w:val="24"/>
          <w:szCs w:val="24"/>
        </w:rPr>
        <w:t>работы  школы</w:t>
      </w:r>
      <w:proofErr w:type="gramEnd"/>
      <w:r w:rsidRPr="004C74F0">
        <w:rPr>
          <w:rFonts w:ascii="Times New Roman" w:hAnsi="Times New Roman" w:cs="Times New Roman"/>
          <w:sz w:val="24"/>
          <w:szCs w:val="24"/>
        </w:rPr>
        <w:t xml:space="preserve"> ведется работа школьного актива.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bCs/>
          <w:sz w:val="24"/>
          <w:szCs w:val="24"/>
        </w:rPr>
        <w:t>Для решения поставленных задач -</w:t>
      </w:r>
      <w:r w:rsidRPr="004C74F0">
        <w:rPr>
          <w:rFonts w:ascii="Times New Roman" w:hAnsi="Times New Roman" w:cs="Times New Roman"/>
          <w:sz w:val="24"/>
          <w:szCs w:val="24"/>
        </w:rPr>
        <w:t xml:space="preserve">создание </w:t>
      </w:r>
      <w:proofErr w:type="gramStart"/>
      <w:r w:rsidRPr="004C74F0">
        <w:rPr>
          <w:rFonts w:ascii="Times New Roman" w:hAnsi="Times New Roman" w:cs="Times New Roman"/>
          <w:sz w:val="24"/>
          <w:szCs w:val="24"/>
        </w:rPr>
        <w:t>условий  для</w:t>
      </w:r>
      <w:proofErr w:type="gramEnd"/>
      <w:r w:rsidRPr="004C74F0">
        <w:rPr>
          <w:rFonts w:ascii="Times New Roman" w:hAnsi="Times New Roman" w:cs="Times New Roman"/>
          <w:sz w:val="24"/>
          <w:szCs w:val="24"/>
        </w:rPr>
        <w:t xml:space="preserve">  развития сотрудничества, сотворчества и взаимной ответственности в совместных делах различных коллективов, был </w:t>
      </w:r>
      <w:r w:rsidRPr="004C74F0">
        <w:rPr>
          <w:rFonts w:ascii="Times New Roman" w:hAnsi="Times New Roman" w:cs="Times New Roman"/>
          <w:sz w:val="24"/>
          <w:szCs w:val="24"/>
        </w:rPr>
        <w:lastRenderedPageBreak/>
        <w:t>проведен общий сбор школьного актива «Страна Детства». Классные руководители активно участвуют вместе с учащимися в работе ученического самоуправления. Воспитывать самостоятельность и инициативность у учащихся, привлекать большее их число для акт</w:t>
      </w:r>
      <w:r>
        <w:rPr>
          <w:rFonts w:ascii="Times New Roman" w:hAnsi="Times New Roman" w:cs="Times New Roman"/>
          <w:sz w:val="24"/>
          <w:szCs w:val="24"/>
        </w:rPr>
        <w:t>ивного участия в самоуправлении</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Анализируя воспитательную деятельность за прошедший год, остановимся на следующих сферах деятельности.    </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b/>
          <w:color w:val="000000"/>
          <w:sz w:val="24"/>
          <w:szCs w:val="24"/>
          <w:u w:val="single"/>
        </w:rPr>
        <w:t>Гражданско-патриотическое воспитание.</w:t>
      </w:r>
    </w:p>
    <w:p w:rsidR="004C74F0" w:rsidRPr="004C74F0" w:rsidRDefault="004C74F0" w:rsidP="004C74F0">
      <w:pPr>
        <w:pStyle w:val="a4"/>
        <w:spacing w:before="0" w:beforeAutospacing="0" w:after="0" w:afterAutospacing="0"/>
        <w:contextualSpacing/>
        <w:jc w:val="both"/>
        <w:rPr>
          <w:bCs/>
          <w:iCs/>
          <w:color w:val="000000"/>
        </w:rPr>
      </w:pPr>
      <w:r w:rsidRPr="004C74F0">
        <w:rPr>
          <w:color w:val="000000"/>
        </w:rPr>
        <w:tab/>
      </w:r>
      <w:r w:rsidRPr="004C74F0">
        <w:rPr>
          <w:rStyle w:val="af1"/>
          <w:bCs/>
          <w:i w:val="0"/>
          <w:color w:val="000000"/>
        </w:rPr>
        <w:t>Воспитание гражданственности и патриотизма красной нитью прослеживалось на всех уроках и общешкольных мероприятиях.  Работа велась одновременно с коллективом учащихся, активом, педагогами-предметниками, классными руководителями, учителями внеурочной деятельности, родителями.  Вся воспитательная работа велась по плану, который составляется ежемесячно с конкретизацией сроков и с учётом внеплановых корректировок.</w:t>
      </w:r>
    </w:p>
    <w:p w:rsidR="004C74F0" w:rsidRPr="004C74F0" w:rsidRDefault="004C74F0" w:rsidP="004C74F0">
      <w:pPr>
        <w:spacing w:after="0" w:line="240" w:lineRule="auto"/>
        <w:ind w:firstLine="567"/>
        <w:contextualSpacing/>
        <w:jc w:val="both"/>
        <w:rPr>
          <w:rFonts w:ascii="Times New Roman" w:hAnsi="Times New Roman" w:cs="Times New Roman"/>
          <w:b/>
          <w:color w:val="000000"/>
          <w:sz w:val="24"/>
          <w:szCs w:val="24"/>
          <w:u w:val="single"/>
        </w:rPr>
      </w:pPr>
      <w:r w:rsidRPr="004C74F0">
        <w:rPr>
          <w:rFonts w:ascii="Times New Roman" w:hAnsi="Times New Roman" w:cs="Times New Roman"/>
          <w:color w:val="000000"/>
          <w:sz w:val="24"/>
          <w:szCs w:val="24"/>
        </w:rPr>
        <w:t>Целью данного направления воспитательной работы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свой родной край.</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С 1 по 4 классы прошли мероприятия, посвященные 70-летию Великой Победы в ВОВ, мужеству и героизму защитников Отечества. Формы проведения мероприятий – различна. Так же отдельно проводится мероприятие, посвященное Дню Героев Отечества о Героях Советского Союза, наших </w:t>
      </w:r>
      <w:proofErr w:type="gramStart"/>
      <w:r w:rsidRPr="004C74F0">
        <w:rPr>
          <w:rFonts w:ascii="Times New Roman" w:hAnsi="Times New Roman" w:cs="Times New Roman"/>
          <w:sz w:val="24"/>
          <w:szCs w:val="24"/>
        </w:rPr>
        <w:t>славных  земляках</w:t>
      </w:r>
      <w:proofErr w:type="gramEnd"/>
      <w:r w:rsidRPr="004C74F0">
        <w:rPr>
          <w:rFonts w:ascii="Times New Roman" w:hAnsi="Times New Roman" w:cs="Times New Roman"/>
          <w:sz w:val="24"/>
          <w:szCs w:val="24"/>
        </w:rPr>
        <w:t xml:space="preserve"> Н.С. Степанова, А.А. Миронова , Н.А. Кондакова. </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Школа является организатором улусного Смотра песни и строя среди начальных классов. На этот конкурс направляются команды –победители школьного Смотра песни и строя среди 3 и 4 классов.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color w:val="000000"/>
          <w:sz w:val="24"/>
          <w:szCs w:val="24"/>
        </w:rPr>
        <w:t xml:space="preserve">В мае была организована декада, посвященная 70-й </w:t>
      </w:r>
      <w:proofErr w:type="gramStart"/>
      <w:r w:rsidRPr="004C74F0">
        <w:rPr>
          <w:rFonts w:ascii="Times New Roman" w:hAnsi="Times New Roman" w:cs="Times New Roman"/>
          <w:color w:val="000000"/>
          <w:sz w:val="24"/>
          <w:szCs w:val="24"/>
        </w:rPr>
        <w:t>годовщине  Великой</w:t>
      </w:r>
      <w:proofErr w:type="gramEnd"/>
      <w:r w:rsidRPr="004C74F0">
        <w:rPr>
          <w:rFonts w:ascii="Times New Roman" w:hAnsi="Times New Roman" w:cs="Times New Roman"/>
          <w:color w:val="000000"/>
          <w:sz w:val="24"/>
          <w:szCs w:val="24"/>
        </w:rPr>
        <w:t xml:space="preserve"> Победы, в рамках которой учащиеся школы приняли участие в конкурсах и викторинах о войне. В</w:t>
      </w:r>
      <w:r w:rsidRPr="004C74F0">
        <w:rPr>
          <w:rFonts w:ascii="Times New Roman" w:hAnsi="Times New Roman" w:cs="Times New Roman"/>
          <w:sz w:val="24"/>
          <w:szCs w:val="24"/>
        </w:rPr>
        <w:t xml:space="preserve"> теплой обстановке </w:t>
      </w:r>
      <w:proofErr w:type="gramStart"/>
      <w:r w:rsidRPr="004C74F0">
        <w:rPr>
          <w:rFonts w:ascii="Times New Roman" w:hAnsi="Times New Roman" w:cs="Times New Roman"/>
          <w:sz w:val="24"/>
          <w:szCs w:val="24"/>
        </w:rPr>
        <w:t>прошла  встреча</w:t>
      </w:r>
      <w:proofErr w:type="gramEnd"/>
      <w:r w:rsidRPr="004C74F0">
        <w:rPr>
          <w:rFonts w:ascii="Times New Roman" w:hAnsi="Times New Roman" w:cs="Times New Roman"/>
          <w:sz w:val="24"/>
          <w:szCs w:val="24"/>
        </w:rPr>
        <w:t xml:space="preserve">  учащихся с «детьми –войны». Ребята с большим интересом слушали воспоминания ветеранов. Музыкальные поздравления на школьной линейке, </w:t>
      </w:r>
      <w:proofErr w:type="gramStart"/>
      <w:r w:rsidRPr="004C74F0">
        <w:rPr>
          <w:rFonts w:ascii="Times New Roman" w:hAnsi="Times New Roman" w:cs="Times New Roman"/>
          <w:sz w:val="24"/>
          <w:szCs w:val="24"/>
        </w:rPr>
        <w:t>посвященной  к</w:t>
      </w:r>
      <w:proofErr w:type="gramEnd"/>
      <w:r w:rsidRPr="004C74F0">
        <w:rPr>
          <w:rFonts w:ascii="Times New Roman" w:hAnsi="Times New Roman" w:cs="Times New Roman"/>
          <w:sz w:val="24"/>
          <w:szCs w:val="24"/>
        </w:rPr>
        <w:t xml:space="preserve"> 70-й годовщине Победы, подготовили  коллективы 4 «а», 4 «в» и 3 «б» классов.</w:t>
      </w:r>
    </w:p>
    <w:p w:rsidR="004C74F0" w:rsidRPr="004C74F0" w:rsidRDefault="004C74F0" w:rsidP="004C74F0">
      <w:pPr>
        <w:spacing w:after="0" w:line="240" w:lineRule="auto"/>
        <w:ind w:right="57"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Совместная организация чествования ветеранов тыла </w:t>
      </w:r>
      <w:proofErr w:type="gramStart"/>
      <w:r w:rsidRPr="004C74F0">
        <w:rPr>
          <w:rFonts w:ascii="Times New Roman" w:hAnsi="Times New Roman" w:cs="Times New Roman"/>
          <w:sz w:val="24"/>
          <w:szCs w:val="24"/>
        </w:rPr>
        <w:t>и  труда</w:t>
      </w:r>
      <w:proofErr w:type="gramEnd"/>
      <w:r w:rsidRPr="004C74F0">
        <w:rPr>
          <w:rFonts w:ascii="Times New Roman" w:hAnsi="Times New Roman" w:cs="Times New Roman"/>
          <w:sz w:val="24"/>
          <w:szCs w:val="24"/>
        </w:rPr>
        <w:t xml:space="preserve">  образовательными учреждениями города прошла в ДЦ «Кэскил». Наши </w:t>
      </w:r>
      <w:proofErr w:type="gramStart"/>
      <w:r w:rsidRPr="004C74F0">
        <w:rPr>
          <w:rFonts w:ascii="Times New Roman" w:hAnsi="Times New Roman" w:cs="Times New Roman"/>
          <w:sz w:val="24"/>
          <w:szCs w:val="24"/>
        </w:rPr>
        <w:t>ветераны:  Каратаева</w:t>
      </w:r>
      <w:proofErr w:type="gramEnd"/>
      <w:r w:rsidRPr="004C74F0">
        <w:rPr>
          <w:rFonts w:ascii="Times New Roman" w:hAnsi="Times New Roman" w:cs="Times New Roman"/>
          <w:sz w:val="24"/>
          <w:szCs w:val="24"/>
        </w:rPr>
        <w:t xml:space="preserve"> П.П., Макарова И.Н., Саввинова А.Т., Томская Д.Н.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 </w:t>
      </w:r>
      <w:proofErr w:type="gramStart"/>
      <w:r w:rsidRPr="004C74F0">
        <w:rPr>
          <w:rFonts w:ascii="Times New Roman" w:hAnsi="Times New Roman" w:cs="Times New Roman"/>
          <w:sz w:val="24"/>
          <w:szCs w:val="24"/>
        </w:rPr>
        <w:t>течение  декады</w:t>
      </w:r>
      <w:proofErr w:type="gramEnd"/>
      <w:r w:rsidRPr="004C74F0">
        <w:rPr>
          <w:rFonts w:ascii="Times New Roman" w:hAnsi="Times New Roman" w:cs="Times New Roman"/>
          <w:sz w:val="24"/>
          <w:szCs w:val="24"/>
        </w:rPr>
        <w:t xml:space="preserve"> оформлена  выставка фотографий «Они сражались за Родину» и рисунков «Салют, Победа!», книг о героях, войне. Прослушивание песен военных </w:t>
      </w:r>
      <w:proofErr w:type="gramStart"/>
      <w:r w:rsidRPr="004C74F0">
        <w:rPr>
          <w:rFonts w:ascii="Times New Roman" w:hAnsi="Times New Roman" w:cs="Times New Roman"/>
          <w:sz w:val="24"/>
          <w:szCs w:val="24"/>
        </w:rPr>
        <w:t>лет,  о</w:t>
      </w:r>
      <w:proofErr w:type="gramEnd"/>
      <w:r w:rsidRPr="004C74F0">
        <w:rPr>
          <w:rFonts w:ascii="Times New Roman" w:hAnsi="Times New Roman" w:cs="Times New Roman"/>
          <w:sz w:val="24"/>
          <w:szCs w:val="24"/>
        </w:rPr>
        <w:t xml:space="preserve"> Победе, подвиге советских солдат на классных часах и во время перемен. Во всех классах проведены классные часы.  Учащиеся 3-4 классов приходили в школу в военной форме </w:t>
      </w:r>
      <w:proofErr w:type="gramStart"/>
      <w:r w:rsidRPr="004C74F0">
        <w:rPr>
          <w:rFonts w:ascii="Times New Roman" w:hAnsi="Times New Roman" w:cs="Times New Roman"/>
          <w:sz w:val="24"/>
          <w:szCs w:val="24"/>
        </w:rPr>
        <w:t>с  гвардейской</w:t>
      </w:r>
      <w:proofErr w:type="gramEnd"/>
      <w:r w:rsidRPr="004C74F0">
        <w:rPr>
          <w:rFonts w:ascii="Times New Roman" w:hAnsi="Times New Roman" w:cs="Times New Roman"/>
          <w:sz w:val="24"/>
          <w:szCs w:val="24"/>
        </w:rPr>
        <w:t xml:space="preserve"> лентой, закрепленной значком «Я-внук ветерана»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9 </w:t>
      </w:r>
      <w:proofErr w:type="gramStart"/>
      <w:r w:rsidRPr="004C74F0">
        <w:rPr>
          <w:rFonts w:ascii="Times New Roman" w:hAnsi="Times New Roman" w:cs="Times New Roman"/>
          <w:sz w:val="24"/>
          <w:szCs w:val="24"/>
        </w:rPr>
        <w:t>мая  коллектив</w:t>
      </w:r>
      <w:proofErr w:type="gramEnd"/>
      <w:r w:rsidRPr="004C74F0">
        <w:rPr>
          <w:rFonts w:ascii="Times New Roman" w:hAnsi="Times New Roman" w:cs="Times New Roman"/>
          <w:sz w:val="24"/>
          <w:szCs w:val="24"/>
        </w:rPr>
        <w:t xml:space="preserve"> принял  участие на параде «Бессмертный полк», литературно – музыкальном композиции , на торжественном собрании  в ДЦ «Алгыс»</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Ежегодно коллектив школы на высоком уровне проводит</w:t>
      </w:r>
      <w:r w:rsidRPr="004C74F0">
        <w:rPr>
          <w:rFonts w:ascii="Times New Roman" w:hAnsi="Times New Roman" w:cs="Times New Roman"/>
          <w:b/>
          <w:sz w:val="24"/>
          <w:szCs w:val="24"/>
        </w:rPr>
        <w:t xml:space="preserve"> </w:t>
      </w:r>
      <w:r w:rsidRPr="004C74F0">
        <w:rPr>
          <w:rFonts w:ascii="Times New Roman" w:hAnsi="Times New Roman" w:cs="Times New Roman"/>
          <w:sz w:val="24"/>
          <w:szCs w:val="24"/>
        </w:rPr>
        <w:t>Улусный фестиваль исследовательских работ младших школьников «Мой родной Вилюйск</w:t>
      </w:r>
      <w:proofErr w:type="gramStart"/>
      <w:r w:rsidRPr="004C74F0">
        <w:rPr>
          <w:rFonts w:ascii="Times New Roman" w:hAnsi="Times New Roman" w:cs="Times New Roman"/>
          <w:sz w:val="24"/>
          <w:szCs w:val="24"/>
        </w:rPr>
        <w:t>»,который</w:t>
      </w:r>
      <w:proofErr w:type="gramEnd"/>
      <w:r w:rsidRPr="004C74F0">
        <w:rPr>
          <w:rFonts w:ascii="Times New Roman" w:hAnsi="Times New Roman" w:cs="Times New Roman"/>
          <w:sz w:val="24"/>
          <w:szCs w:val="24"/>
        </w:rPr>
        <w:t xml:space="preserve"> в этом году посвящен 70-летию Великой Победы в ВОВ, 85-летию со дня основания Вилюйского улуса и Году литературы в РФ. В рамках фестиваля проведены следующие конкурсы:  </w:t>
      </w:r>
    </w:p>
    <w:p w:rsidR="004C74F0" w:rsidRPr="004C74F0" w:rsidRDefault="004C74F0" w:rsidP="004C74F0">
      <w:pPr>
        <w:spacing w:after="0" w:line="240" w:lineRule="auto"/>
        <w:contextualSpacing/>
        <w:jc w:val="both"/>
        <w:rPr>
          <w:rFonts w:ascii="Times New Roman" w:hAnsi="Times New Roman" w:cs="Times New Roman"/>
          <w:b/>
          <w:bCs/>
          <w:color w:val="000000"/>
          <w:spacing w:val="-2"/>
          <w:sz w:val="24"/>
          <w:szCs w:val="24"/>
        </w:rPr>
      </w:pPr>
      <w:r w:rsidRPr="004C74F0">
        <w:rPr>
          <w:rFonts w:ascii="Times New Roman" w:hAnsi="Times New Roman" w:cs="Times New Roman"/>
          <w:b/>
          <w:bCs/>
          <w:color w:val="000000"/>
          <w:spacing w:val="-2"/>
          <w:sz w:val="24"/>
          <w:szCs w:val="24"/>
          <w:lang w:val="en-US"/>
        </w:rPr>
        <w:t>I.</w:t>
      </w:r>
      <w:r w:rsidRPr="004C74F0">
        <w:rPr>
          <w:rFonts w:ascii="Times New Roman" w:hAnsi="Times New Roman" w:cs="Times New Roman"/>
          <w:b/>
          <w:bCs/>
          <w:color w:val="000000"/>
          <w:spacing w:val="-2"/>
          <w:sz w:val="24"/>
          <w:szCs w:val="24"/>
        </w:rPr>
        <w:t xml:space="preserve"> Фотоконкурс</w:t>
      </w:r>
    </w:p>
    <w:p w:rsidR="004C74F0" w:rsidRPr="004C74F0" w:rsidRDefault="004C74F0" w:rsidP="004C74F0">
      <w:pPr>
        <w:pStyle w:val="a3"/>
        <w:numPr>
          <w:ilvl w:val="0"/>
          <w:numId w:val="24"/>
        </w:numPr>
        <w:spacing w:after="0" w:line="240" w:lineRule="auto"/>
        <w:ind w:left="0" w:firstLine="0"/>
        <w:jc w:val="both"/>
        <w:rPr>
          <w:rFonts w:ascii="Times New Roman" w:hAnsi="Times New Roman" w:cs="Times New Roman"/>
          <w:sz w:val="24"/>
          <w:szCs w:val="24"/>
        </w:rPr>
      </w:pPr>
      <w:r w:rsidRPr="004C74F0">
        <w:rPr>
          <w:rFonts w:ascii="Times New Roman" w:hAnsi="Times New Roman" w:cs="Times New Roman"/>
          <w:b/>
          <w:bCs/>
          <w:color w:val="000000"/>
          <w:spacing w:val="-2"/>
          <w:sz w:val="24"/>
          <w:szCs w:val="24"/>
        </w:rPr>
        <w:t xml:space="preserve"> </w:t>
      </w:r>
      <w:r w:rsidRPr="004C74F0">
        <w:rPr>
          <w:rFonts w:ascii="Times New Roman" w:hAnsi="Times New Roman" w:cs="Times New Roman"/>
          <w:sz w:val="24"/>
          <w:szCs w:val="24"/>
        </w:rPr>
        <w:t>«Они сражались за Родину»</w:t>
      </w:r>
    </w:p>
    <w:p w:rsidR="004C74F0" w:rsidRPr="004C74F0" w:rsidRDefault="004C74F0" w:rsidP="004C74F0">
      <w:pPr>
        <w:numPr>
          <w:ilvl w:val="0"/>
          <w:numId w:val="24"/>
        </w:numPr>
        <w:spacing w:after="0" w:line="240" w:lineRule="auto"/>
        <w:ind w:left="0" w:firstLine="0"/>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«Мой родной </w:t>
      </w:r>
      <w:proofErr w:type="gramStart"/>
      <w:r w:rsidRPr="004C74F0">
        <w:rPr>
          <w:rFonts w:ascii="Times New Roman" w:hAnsi="Times New Roman" w:cs="Times New Roman"/>
          <w:sz w:val="24"/>
          <w:szCs w:val="24"/>
        </w:rPr>
        <w:t>край»  /</w:t>
      </w:r>
      <w:proofErr w:type="gramEnd"/>
      <w:r w:rsidRPr="004C74F0">
        <w:rPr>
          <w:rFonts w:ascii="Times New Roman" w:hAnsi="Times New Roman" w:cs="Times New Roman"/>
          <w:sz w:val="24"/>
          <w:szCs w:val="24"/>
        </w:rPr>
        <w:t>архитектура, памятники и природные пейзажи Вилюйского района.</w:t>
      </w:r>
    </w:p>
    <w:p w:rsidR="004C74F0" w:rsidRPr="004C74F0" w:rsidRDefault="004C74F0" w:rsidP="004C74F0">
      <w:pPr>
        <w:numPr>
          <w:ilvl w:val="0"/>
          <w:numId w:val="24"/>
        </w:numPr>
        <w:spacing w:after="0" w:line="240" w:lineRule="auto"/>
        <w:ind w:left="0" w:firstLine="0"/>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 «Лети, лети лепесток…» (Жанровые фотографии, раскрывающие образ литературного героя).</w:t>
      </w:r>
    </w:p>
    <w:p w:rsidR="004C74F0" w:rsidRPr="004C74F0" w:rsidRDefault="004C74F0" w:rsidP="004C74F0">
      <w:pPr>
        <w:spacing w:after="0" w:line="240" w:lineRule="auto"/>
        <w:contextualSpacing/>
        <w:jc w:val="both"/>
        <w:rPr>
          <w:rFonts w:ascii="Times New Roman" w:hAnsi="Times New Roman" w:cs="Times New Roman"/>
          <w:b/>
          <w:sz w:val="24"/>
          <w:szCs w:val="24"/>
        </w:rPr>
      </w:pPr>
      <w:r w:rsidRPr="004C74F0">
        <w:rPr>
          <w:rFonts w:ascii="Times New Roman" w:hAnsi="Times New Roman" w:cs="Times New Roman"/>
          <w:b/>
          <w:bCs/>
          <w:color w:val="000000"/>
          <w:spacing w:val="-2"/>
          <w:sz w:val="24"/>
          <w:szCs w:val="24"/>
          <w:lang w:val="en-US"/>
        </w:rPr>
        <w:lastRenderedPageBreak/>
        <w:t>II</w:t>
      </w:r>
      <w:r w:rsidRPr="004C74F0">
        <w:rPr>
          <w:rFonts w:ascii="Times New Roman" w:hAnsi="Times New Roman" w:cs="Times New Roman"/>
          <w:b/>
          <w:bCs/>
          <w:color w:val="000000"/>
          <w:spacing w:val="-2"/>
          <w:sz w:val="24"/>
          <w:szCs w:val="24"/>
        </w:rPr>
        <w:t xml:space="preserve">. Конкурс </w:t>
      </w:r>
      <w:proofErr w:type="gramStart"/>
      <w:r w:rsidRPr="004C74F0">
        <w:rPr>
          <w:rFonts w:ascii="Times New Roman" w:hAnsi="Times New Roman" w:cs="Times New Roman"/>
          <w:b/>
          <w:bCs/>
          <w:color w:val="000000"/>
          <w:spacing w:val="-2"/>
          <w:sz w:val="24"/>
          <w:szCs w:val="24"/>
        </w:rPr>
        <w:t xml:space="preserve">макетов  </w:t>
      </w:r>
      <w:r w:rsidRPr="004C74F0">
        <w:rPr>
          <w:rFonts w:ascii="Times New Roman" w:hAnsi="Times New Roman" w:cs="Times New Roman"/>
          <w:b/>
          <w:sz w:val="24"/>
          <w:szCs w:val="24"/>
        </w:rPr>
        <w:t>военной</w:t>
      </w:r>
      <w:proofErr w:type="gramEnd"/>
      <w:r w:rsidRPr="004C74F0">
        <w:rPr>
          <w:rFonts w:ascii="Times New Roman" w:hAnsi="Times New Roman" w:cs="Times New Roman"/>
          <w:b/>
          <w:sz w:val="24"/>
          <w:szCs w:val="24"/>
        </w:rPr>
        <w:t xml:space="preserve"> техники, вооружения и композиций исторических битв, действий во время Великой Отечественной войны в 1941-1945 гг. «Дорогами войны»</w:t>
      </w:r>
    </w:p>
    <w:p w:rsidR="004C74F0" w:rsidRPr="004C74F0" w:rsidRDefault="004C74F0" w:rsidP="004C74F0">
      <w:pPr>
        <w:shd w:val="clear" w:color="auto" w:fill="FFFFFF"/>
        <w:spacing w:after="0" w:line="240" w:lineRule="auto"/>
        <w:ind w:right="1382"/>
        <w:contextualSpacing/>
        <w:jc w:val="both"/>
        <w:rPr>
          <w:rFonts w:ascii="Times New Roman" w:hAnsi="Times New Roman" w:cs="Times New Roman"/>
          <w:b/>
          <w:bCs/>
          <w:color w:val="000000"/>
          <w:spacing w:val="-2"/>
          <w:sz w:val="24"/>
          <w:szCs w:val="24"/>
        </w:rPr>
      </w:pPr>
      <w:r w:rsidRPr="004C74F0">
        <w:rPr>
          <w:rFonts w:ascii="Times New Roman" w:hAnsi="Times New Roman" w:cs="Times New Roman"/>
          <w:b/>
          <w:bCs/>
          <w:color w:val="000000"/>
          <w:spacing w:val="-2"/>
          <w:sz w:val="24"/>
          <w:szCs w:val="24"/>
          <w:lang w:val="en-US"/>
        </w:rPr>
        <w:t>III</w:t>
      </w:r>
      <w:r w:rsidRPr="004C74F0">
        <w:rPr>
          <w:rFonts w:ascii="Times New Roman" w:hAnsi="Times New Roman" w:cs="Times New Roman"/>
          <w:b/>
          <w:bCs/>
          <w:color w:val="000000"/>
          <w:spacing w:val="-2"/>
          <w:sz w:val="24"/>
          <w:szCs w:val="24"/>
        </w:rPr>
        <w:t>. Семейный конкурс авторских песен и стихотворений «Победа остается молодой»</w:t>
      </w:r>
    </w:p>
    <w:p w:rsidR="004C74F0" w:rsidRPr="004C74F0" w:rsidRDefault="004C74F0" w:rsidP="004C74F0">
      <w:pPr>
        <w:shd w:val="clear" w:color="auto" w:fill="FFFFFF"/>
        <w:spacing w:after="0" w:line="240" w:lineRule="auto"/>
        <w:ind w:right="1382"/>
        <w:contextualSpacing/>
        <w:jc w:val="both"/>
        <w:rPr>
          <w:rFonts w:ascii="Times New Roman" w:hAnsi="Times New Roman" w:cs="Times New Roman"/>
          <w:b/>
          <w:bCs/>
          <w:color w:val="000000"/>
          <w:spacing w:val="-2"/>
          <w:sz w:val="24"/>
          <w:szCs w:val="24"/>
        </w:rPr>
      </w:pPr>
      <w:r w:rsidRPr="004C74F0">
        <w:rPr>
          <w:rFonts w:ascii="Times New Roman" w:hAnsi="Times New Roman" w:cs="Times New Roman"/>
          <w:b/>
          <w:bCs/>
          <w:color w:val="000000"/>
          <w:spacing w:val="-2"/>
          <w:sz w:val="24"/>
          <w:szCs w:val="24"/>
          <w:lang w:val="en-US"/>
        </w:rPr>
        <w:t>IV</w:t>
      </w:r>
      <w:r w:rsidRPr="004C74F0">
        <w:rPr>
          <w:rFonts w:ascii="Times New Roman" w:hAnsi="Times New Roman" w:cs="Times New Roman"/>
          <w:b/>
          <w:bCs/>
          <w:color w:val="000000"/>
          <w:spacing w:val="-2"/>
          <w:sz w:val="24"/>
          <w:szCs w:val="24"/>
        </w:rPr>
        <w:t>. Конкурс видеороликов «По страницам любимых книг»</w:t>
      </w:r>
    </w:p>
    <w:p w:rsidR="004C74F0" w:rsidRPr="004C74F0" w:rsidRDefault="004C74F0" w:rsidP="004C74F0">
      <w:pPr>
        <w:shd w:val="clear" w:color="auto" w:fill="FFFFFF"/>
        <w:spacing w:after="0" w:line="240" w:lineRule="auto"/>
        <w:ind w:right="1382"/>
        <w:contextualSpacing/>
        <w:jc w:val="both"/>
        <w:rPr>
          <w:rFonts w:ascii="Times New Roman" w:hAnsi="Times New Roman" w:cs="Times New Roman"/>
          <w:b/>
          <w:bCs/>
          <w:color w:val="000000"/>
          <w:spacing w:val="-2"/>
          <w:sz w:val="24"/>
          <w:szCs w:val="24"/>
        </w:rPr>
      </w:pPr>
      <w:r w:rsidRPr="004C74F0">
        <w:rPr>
          <w:rFonts w:ascii="Times New Roman" w:hAnsi="Times New Roman" w:cs="Times New Roman"/>
          <w:b/>
          <w:bCs/>
          <w:color w:val="000000"/>
          <w:spacing w:val="-2"/>
          <w:sz w:val="24"/>
          <w:szCs w:val="24"/>
          <w:lang w:val="en-US"/>
        </w:rPr>
        <w:t>V</w:t>
      </w:r>
      <w:r w:rsidRPr="004C74F0">
        <w:rPr>
          <w:rFonts w:ascii="Times New Roman" w:hAnsi="Times New Roman" w:cs="Times New Roman"/>
          <w:b/>
          <w:bCs/>
          <w:color w:val="000000"/>
          <w:spacing w:val="-2"/>
          <w:sz w:val="24"/>
          <w:szCs w:val="24"/>
        </w:rPr>
        <w:t>. Защита докладов «Я помню! Я горжусь!»:</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 «Детство, опаленное войной»</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  «Солдатский подвиг»</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3. «Все для фронта, все для Победы!»</w:t>
      </w:r>
    </w:p>
    <w:p w:rsidR="004C74F0" w:rsidRPr="004C74F0" w:rsidRDefault="004C74F0" w:rsidP="004C74F0">
      <w:pPr>
        <w:spacing w:after="0" w:line="240" w:lineRule="auto"/>
        <w:contextualSpacing/>
        <w:jc w:val="both"/>
        <w:rPr>
          <w:rFonts w:ascii="Times New Roman" w:hAnsi="Times New Roman" w:cs="Times New Roman"/>
          <w:sz w:val="24"/>
          <w:szCs w:val="24"/>
          <w:highlight w:val="yellow"/>
        </w:rPr>
      </w:pPr>
      <w:r w:rsidRPr="004C74F0">
        <w:rPr>
          <w:rFonts w:ascii="Times New Roman" w:hAnsi="Times New Roman" w:cs="Times New Roman"/>
          <w:sz w:val="24"/>
          <w:szCs w:val="24"/>
        </w:rPr>
        <w:t>4.  Иэйиин ыраах кете дайдын!  (</w:t>
      </w:r>
      <w:proofErr w:type="gramStart"/>
      <w:r w:rsidRPr="004C74F0">
        <w:rPr>
          <w:rFonts w:ascii="Times New Roman" w:hAnsi="Times New Roman" w:cs="Times New Roman"/>
          <w:sz w:val="24"/>
          <w:szCs w:val="24"/>
        </w:rPr>
        <w:t>сурукка</w:t>
      </w:r>
      <w:proofErr w:type="gramEnd"/>
      <w:r w:rsidRPr="004C74F0">
        <w:rPr>
          <w:rFonts w:ascii="Times New Roman" w:hAnsi="Times New Roman" w:cs="Times New Roman"/>
          <w:sz w:val="24"/>
          <w:szCs w:val="24"/>
        </w:rPr>
        <w:t xml:space="preserve"> холоммут айар талааннаах  биир дойдулаа5ым)          </w:t>
      </w:r>
    </w:p>
    <w:p w:rsidR="004C74F0" w:rsidRPr="004C74F0" w:rsidRDefault="004C74F0" w:rsidP="004C74F0">
      <w:pPr>
        <w:pStyle w:val="a3"/>
        <w:spacing w:after="0" w:line="240" w:lineRule="auto"/>
        <w:ind w:left="0" w:firstLine="567"/>
        <w:jc w:val="both"/>
        <w:rPr>
          <w:rFonts w:ascii="Times New Roman" w:hAnsi="Times New Roman" w:cs="Times New Roman"/>
          <w:sz w:val="24"/>
          <w:szCs w:val="24"/>
        </w:rPr>
      </w:pPr>
      <w:r w:rsidRPr="004C74F0">
        <w:rPr>
          <w:rFonts w:ascii="Times New Roman" w:hAnsi="Times New Roman" w:cs="Times New Roman"/>
          <w:sz w:val="24"/>
          <w:szCs w:val="24"/>
        </w:rPr>
        <w:t>В этом году школа организовала и провела улусный конкурс на чтеие стихов «Строки опаленные войной», где приняли участие 201 учащихся школ Вилюйского улуса.</w:t>
      </w:r>
    </w:p>
    <w:p w:rsidR="004C74F0" w:rsidRPr="004C74F0" w:rsidRDefault="004C74F0" w:rsidP="004C74F0">
      <w:pPr>
        <w:pStyle w:val="a3"/>
        <w:spacing w:after="0" w:line="240" w:lineRule="auto"/>
        <w:ind w:left="0" w:firstLine="567"/>
        <w:jc w:val="both"/>
        <w:rPr>
          <w:rFonts w:ascii="Times New Roman" w:hAnsi="Times New Roman" w:cs="Times New Roman"/>
          <w:sz w:val="24"/>
          <w:szCs w:val="24"/>
        </w:rPr>
      </w:pPr>
      <w:r w:rsidRPr="004C74F0">
        <w:rPr>
          <w:rFonts w:ascii="Times New Roman" w:hAnsi="Times New Roman" w:cs="Times New Roman"/>
          <w:color w:val="000000"/>
          <w:sz w:val="24"/>
          <w:szCs w:val="24"/>
        </w:rPr>
        <w:t xml:space="preserve">Каждую неделю в понедельник проводились общешкольные линейки, на которых </w:t>
      </w:r>
      <w:proofErr w:type="gramStart"/>
      <w:r w:rsidRPr="004C74F0">
        <w:rPr>
          <w:rFonts w:ascii="Times New Roman" w:hAnsi="Times New Roman" w:cs="Times New Roman"/>
          <w:color w:val="000000"/>
          <w:sz w:val="24"/>
          <w:szCs w:val="24"/>
        </w:rPr>
        <w:t>чествовали  победителей</w:t>
      </w:r>
      <w:proofErr w:type="gramEnd"/>
      <w:r w:rsidRPr="004C74F0">
        <w:rPr>
          <w:rFonts w:ascii="Times New Roman" w:hAnsi="Times New Roman" w:cs="Times New Roman"/>
          <w:color w:val="000000"/>
          <w:sz w:val="24"/>
          <w:szCs w:val="24"/>
        </w:rPr>
        <w:t xml:space="preserve"> олимпиад, конкурсов и викторин. </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Вся запланированная работа по данному направлению выполнена. </w:t>
      </w:r>
      <w:r w:rsidRPr="004C74F0">
        <w:rPr>
          <w:rFonts w:ascii="Times New Roman" w:hAnsi="Times New Roman" w:cs="Times New Roman"/>
          <w:color w:val="000000"/>
          <w:sz w:val="24"/>
          <w:szCs w:val="24"/>
        </w:rPr>
        <w:br/>
        <w:t>           </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w:t>
      </w:r>
      <w:r w:rsidRPr="004C74F0">
        <w:rPr>
          <w:rFonts w:ascii="Times New Roman" w:hAnsi="Times New Roman" w:cs="Times New Roman"/>
          <w:b/>
          <w:bCs/>
          <w:color w:val="000000"/>
          <w:sz w:val="24"/>
          <w:szCs w:val="24"/>
          <w:u w:val="single"/>
        </w:rPr>
        <w:t>Нравственно-эстетическое воспитание</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b/>
          <w:bCs/>
          <w:color w:val="000000"/>
          <w:sz w:val="24"/>
          <w:szCs w:val="24"/>
        </w:rPr>
        <w:t>Цель: п</w:t>
      </w:r>
      <w:r w:rsidRPr="004C74F0">
        <w:rPr>
          <w:rFonts w:ascii="Times New Roman" w:hAnsi="Times New Roman" w:cs="Times New Roman"/>
          <w:color w:val="000000"/>
          <w:spacing w:val="-1"/>
          <w:sz w:val="24"/>
          <w:szCs w:val="24"/>
        </w:rPr>
        <w:t>омочь учащимся осознать нравст</w:t>
      </w:r>
      <w:r w:rsidRPr="004C74F0">
        <w:rPr>
          <w:rFonts w:ascii="Times New Roman" w:hAnsi="Times New Roman" w:cs="Times New Roman"/>
          <w:color w:val="000000"/>
          <w:spacing w:val="-1"/>
          <w:sz w:val="24"/>
          <w:szCs w:val="24"/>
        </w:rPr>
        <w:softHyphen/>
        <w:t>венные нормы и правила поведения.</w:t>
      </w:r>
    </w:p>
    <w:p w:rsidR="004C74F0" w:rsidRPr="004C74F0" w:rsidRDefault="004C74F0" w:rsidP="004C74F0">
      <w:pPr>
        <w:spacing w:before="53" w:after="0" w:line="240" w:lineRule="auto"/>
        <w:ind w:left="5" w:firstLine="567"/>
        <w:contextualSpacing/>
        <w:jc w:val="both"/>
        <w:rPr>
          <w:rFonts w:ascii="Times New Roman" w:hAnsi="Times New Roman" w:cs="Times New Roman"/>
          <w:color w:val="000000"/>
          <w:sz w:val="24"/>
          <w:szCs w:val="24"/>
        </w:rPr>
      </w:pPr>
      <w:r w:rsidRPr="004C74F0">
        <w:rPr>
          <w:rFonts w:ascii="Times New Roman" w:hAnsi="Times New Roman" w:cs="Times New Roman"/>
          <w:b/>
          <w:bCs/>
          <w:color w:val="000000"/>
          <w:sz w:val="24"/>
          <w:szCs w:val="24"/>
        </w:rPr>
        <w:t>Задачи:</w:t>
      </w:r>
      <w:r w:rsidRPr="004C74F0">
        <w:rPr>
          <w:rFonts w:ascii="Times New Roman" w:hAnsi="Times New Roman" w:cs="Times New Roman"/>
          <w:color w:val="000000"/>
          <w:sz w:val="24"/>
          <w:szCs w:val="24"/>
        </w:rPr>
        <w:t> формирование систе</w:t>
      </w:r>
      <w:r w:rsidRPr="004C74F0">
        <w:rPr>
          <w:rFonts w:ascii="Times New Roman" w:hAnsi="Times New Roman" w:cs="Times New Roman"/>
          <w:color w:val="000000"/>
          <w:sz w:val="24"/>
          <w:szCs w:val="24"/>
        </w:rPr>
        <w:softHyphen/>
        <w:t>мы ценностей нрав</w:t>
      </w:r>
      <w:r w:rsidRPr="004C74F0">
        <w:rPr>
          <w:rFonts w:ascii="Times New Roman" w:hAnsi="Times New Roman" w:cs="Times New Roman"/>
          <w:color w:val="000000"/>
          <w:sz w:val="24"/>
          <w:szCs w:val="24"/>
        </w:rPr>
        <w:softHyphen/>
      </w:r>
      <w:r w:rsidRPr="004C74F0">
        <w:rPr>
          <w:rFonts w:ascii="Times New Roman" w:hAnsi="Times New Roman" w:cs="Times New Roman"/>
          <w:color w:val="000000"/>
          <w:spacing w:val="-2"/>
          <w:sz w:val="24"/>
          <w:szCs w:val="24"/>
        </w:rPr>
        <w:t>ственного отношения </w:t>
      </w:r>
      <w:r w:rsidRPr="004C74F0">
        <w:rPr>
          <w:rFonts w:ascii="Times New Roman" w:hAnsi="Times New Roman" w:cs="Times New Roman"/>
          <w:color w:val="000000"/>
          <w:sz w:val="24"/>
          <w:szCs w:val="24"/>
        </w:rPr>
        <w:t>к окружающему миру.</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В течение года проведены классные часы, направленных на формирование устойчивой </w:t>
      </w:r>
      <w:proofErr w:type="gramStart"/>
      <w:r w:rsidRPr="004C74F0">
        <w:rPr>
          <w:rFonts w:ascii="Times New Roman" w:hAnsi="Times New Roman" w:cs="Times New Roman"/>
          <w:color w:val="000000"/>
          <w:sz w:val="24"/>
          <w:szCs w:val="24"/>
        </w:rPr>
        <w:t>нравственной  позиции</w:t>
      </w:r>
      <w:proofErr w:type="gramEnd"/>
      <w:r w:rsidRPr="004C74F0">
        <w:rPr>
          <w:rFonts w:ascii="Times New Roman" w:hAnsi="Times New Roman" w:cs="Times New Roman"/>
          <w:color w:val="000000"/>
          <w:sz w:val="24"/>
          <w:szCs w:val="24"/>
        </w:rPr>
        <w:t xml:space="preserve"> учащихся, встречи с интересными людьми, тематические мероприятия  нравственной направленности, поздравление с Днем Учителя ветеранов педагогического труда, пожилых людей с Днём пожилого человека, проведение тематических часов по духовному воспитанию « Что такое хорошо и плохо», «Благодарю тебя», «Учимся делать комплименты», «Чтоб чувства добрые согрели» и др.</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Традиционно в школе проводится праздник по классам, посвященная Дню Матери. Необходимо отметить хорошую подготовку   праздника ко Дню матери с использованием ИКТ в 1 </w:t>
      </w:r>
      <w:proofErr w:type="gramStart"/>
      <w:r w:rsidRPr="004C74F0">
        <w:rPr>
          <w:rFonts w:ascii="Times New Roman" w:hAnsi="Times New Roman" w:cs="Times New Roman"/>
          <w:color w:val="000000"/>
          <w:sz w:val="24"/>
          <w:szCs w:val="24"/>
        </w:rPr>
        <w:t>классах .</w:t>
      </w:r>
      <w:proofErr w:type="gramEnd"/>
      <w:r w:rsidRPr="004C74F0">
        <w:rPr>
          <w:rFonts w:ascii="Times New Roman" w:hAnsi="Times New Roman" w:cs="Times New Roman"/>
          <w:color w:val="000000"/>
          <w:sz w:val="24"/>
          <w:szCs w:val="24"/>
        </w:rPr>
        <w:t xml:space="preserve"> </w:t>
      </w:r>
      <w:proofErr w:type="gramStart"/>
      <w:r w:rsidRPr="004C74F0">
        <w:rPr>
          <w:rFonts w:ascii="Times New Roman" w:hAnsi="Times New Roman" w:cs="Times New Roman"/>
          <w:color w:val="000000"/>
          <w:sz w:val="24"/>
          <w:szCs w:val="24"/>
        </w:rPr>
        <w:t>С  привлечением</w:t>
      </w:r>
      <w:proofErr w:type="gramEnd"/>
      <w:r w:rsidRPr="004C74F0">
        <w:rPr>
          <w:rFonts w:ascii="Times New Roman" w:hAnsi="Times New Roman" w:cs="Times New Roman"/>
          <w:color w:val="000000"/>
          <w:sz w:val="24"/>
          <w:szCs w:val="24"/>
        </w:rPr>
        <w:t xml:space="preserve"> родителей и детей проводятся классные праздники. Хорошая явка на мероприятие отмечалась среди родителей 1 и 2 классов. Классные руководители большое внимание уделяют привлечению родителей </w:t>
      </w:r>
      <w:proofErr w:type="gramStart"/>
      <w:r w:rsidRPr="004C74F0">
        <w:rPr>
          <w:rFonts w:ascii="Times New Roman" w:hAnsi="Times New Roman" w:cs="Times New Roman"/>
          <w:color w:val="000000"/>
          <w:sz w:val="24"/>
          <w:szCs w:val="24"/>
        </w:rPr>
        <w:t>и  учащихся</w:t>
      </w:r>
      <w:proofErr w:type="gramEnd"/>
      <w:r w:rsidRPr="004C74F0">
        <w:rPr>
          <w:rFonts w:ascii="Times New Roman" w:hAnsi="Times New Roman" w:cs="Times New Roman"/>
          <w:color w:val="000000"/>
          <w:sz w:val="24"/>
          <w:szCs w:val="24"/>
        </w:rPr>
        <w:t xml:space="preserve"> к  массовым мероприятиям школы.</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Традиционно в рамках акций и предметных недель </w:t>
      </w:r>
      <w:proofErr w:type="gramStart"/>
      <w:r w:rsidRPr="004C74F0">
        <w:rPr>
          <w:rFonts w:ascii="Times New Roman" w:hAnsi="Times New Roman" w:cs="Times New Roman"/>
          <w:color w:val="000000"/>
          <w:sz w:val="24"/>
          <w:szCs w:val="24"/>
        </w:rPr>
        <w:t>проводятся  творческие</w:t>
      </w:r>
      <w:proofErr w:type="gramEnd"/>
      <w:r w:rsidRPr="004C74F0">
        <w:rPr>
          <w:rFonts w:ascii="Times New Roman" w:hAnsi="Times New Roman" w:cs="Times New Roman"/>
          <w:color w:val="000000"/>
          <w:sz w:val="24"/>
          <w:szCs w:val="24"/>
        </w:rPr>
        <w:t xml:space="preserve"> конкурсы. Классные руководители </w:t>
      </w:r>
      <w:proofErr w:type="gramStart"/>
      <w:r w:rsidRPr="004C74F0">
        <w:rPr>
          <w:rFonts w:ascii="Times New Roman" w:hAnsi="Times New Roman" w:cs="Times New Roman"/>
          <w:color w:val="000000"/>
          <w:sz w:val="24"/>
          <w:szCs w:val="24"/>
        </w:rPr>
        <w:t>уделяют  должное</w:t>
      </w:r>
      <w:proofErr w:type="gramEnd"/>
      <w:r w:rsidRPr="004C74F0">
        <w:rPr>
          <w:rFonts w:ascii="Times New Roman" w:hAnsi="Times New Roman" w:cs="Times New Roman"/>
          <w:color w:val="000000"/>
          <w:sz w:val="24"/>
          <w:szCs w:val="24"/>
        </w:rPr>
        <w:t xml:space="preserve"> внимание духовно- нравственному воспитанию через творческую деятельность учащихся.</w:t>
      </w:r>
    </w:p>
    <w:p w:rsidR="004C74F0" w:rsidRPr="004C74F0" w:rsidRDefault="004C74F0" w:rsidP="004C74F0">
      <w:pPr>
        <w:spacing w:after="0" w:line="240" w:lineRule="auto"/>
        <w:ind w:right="57"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Библиотекарем школы, Харлампьевой А.А. регулярно обновляется выставка книг по темам недели.</w:t>
      </w:r>
    </w:p>
    <w:p w:rsidR="004C74F0" w:rsidRPr="004C74F0" w:rsidRDefault="004C74F0" w:rsidP="004C74F0">
      <w:pPr>
        <w:spacing w:after="0" w:line="240" w:lineRule="auto"/>
        <w:ind w:right="57" w:firstLine="567"/>
        <w:contextualSpacing/>
        <w:jc w:val="both"/>
        <w:rPr>
          <w:rFonts w:ascii="Times New Roman" w:hAnsi="Times New Roman" w:cs="Times New Roman"/>
          <w:color w:val="000000"/>
          <w:sz w:val="24"/>
          <w:szCs w:val="24"/>
        </w:rPr>
      </w:pPr>
      <w:r w:rsidRPr="004C74F0">
        <w:rPr>
          <w:rFonts w:ascii="Times New Roman" w:hAnsi="Times New Roman" w:cs="Times New Roman"/>
          <w:sz w:val="24"/>
          <w:szCs w:val="24"/>
        </w:rPr>
        <w:t>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 Уровень воспитанности, этика, вопросы нравственности постоянно являются предметом обсуждения на классных и внеклассных мероприятиях.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В школе ведется экологическая работа среди учащихся, родителей и учителей. Проблемы экологического воспитания решаются на классных часах, экологических праздниках, родительских собраниях, на уроках и во внеурочное время. По уборке и озеленению территории школы привлекаются все участники образовательного процесса.</w:t>
      </w:r>
      <w:r w:rsidRPr="004C74F0">
        <w:rPr>
          <w:rFonts w:ascii="Times New Roman" w:hAnsi="Times New Roman" w:cs="Times New Roman"/>
          <w:sz w:val="24"/>
          <w:szCs w:val="24"/>
        </w:rPr>
        <w:tab/>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 целях повышения эффективности работы по предупреждению ДДТП в школе систематически проводится работа с учащимися, родителями по правилам поведения на улицах.  Месячник пожарной </w:t>
      </w:r>
      <w:proofErr w:type="gramStart"/>
      <w:r w:rsidRPr="004C74F0">
        <w:rPr>
          <w:rFonts w:ascii="Times New Roman" w:hAnsi="Times New Roman" w:cs="Times New Roman"/>
          <w:sz w:val="24"/>
          <w:szCs w:val="24"/>
        </w:rPr>
        <w:t>безопасности  и</w:t>
      </w:r>
      <w:proofErr w:type="gramEnd"/>
      <w:r w:rsidRPr="004C74F0">
        <w:rPr>
          <w:rFonts w:ascii="Times New Roman" w:hAnsi="Times New Roman" w:cs="Times New Roman"/>
          <w:sz w:val="24"/>
          <w:szCs w:val="24"/>
        </w:rPr>
        <w:t xml:space="preserve"> профилактическая акция «Внимание, дети!» </w:t>
      </w:r>
      <w:r w:rsidRPr="004C74F0">
        <w:rPr>
          <w:rFonts w:ascii="Times New Roman" w:hAnsi="Times New Roman" w:cs="Times New Roman"/>
          <w:sz w:val="24"/>
          <w:szCs w:val="24"/>
        </w:rPr>
        <w:lastRenderedPageBreak/>
        <w:t>давно вошли в традиционные дела школы. В ходе месячника были отработаны действия учащихся и персонала школы при возникновении пожара в новом здании.</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w:t>
      </w:r>
    </w:p>
    <w:p w:rsidR="004C74F0" w:rsidRPr="004C74F0" w:rsidRDefault="004C74F0" w:rsidP="004C74F0">
      <w:pPr>
        <w:spacing w:after="0" w:line="240" w:lineRule="auto"/>
        <w:ind w:firstLine="567"/>
        <w:contextualSpacing/>
        <w:jc w:val="both"/>
        <w:rPr>
          <w:rFonts w:ascii="Times New Roman" w:hAnsi="Times New Roman" w:cs="Times New Roman"/>
          <w:b/>
          <w:color w:val="000000"/>
          <w:sz w:val="24"/>
          <w:szCs w:val="24"/>
        </w:rPr>
      </w:pPr>
      <w:r w:rsidRPr="004C74F0">
        <w:rPr>
          <w:rFonts w:ascii="Times New Roman" w:hAnsi="Times New Roman" w:cs="Times New Roman"/>
          <w:b/>
          <w:color w:val="000000"/>
          <w:sz w:val="24"/>
          <w:szCs w:val="24"/>
          <w:u w:val="single"/>
        </w:rPr>
        <w:t xml:space="preserve">Спортивно </w:t>
      </w:r>
      <w:r w:rsidRPr="004C74F0">
        <w:rPr>
          <w:rFonts w:ascii="Times New Roman" w:hAnsi="Times New Roman" w:cs="Times New Roman"/>
          <w:b/>
          <w:bCs/>
          <w:color w:val="000000"/>
          <w:sz w:val="24"/>
          <w:szCs w:val="24"/>
          <w:u w:val="single"/>
        </w:rPr>
        <w:t xml:space="preserve">-оздоровительное направление                                                                                                                                                       </w:t>
      </w:r>
      <w:r w:rsidRPr="004C74F0">
        <w:rPr>
          <w:rFonts w:ascii="Times New Roman" w:hAnsi="Times New Roman" w:cs="Times New Roman"/>
          <w:b/>
          <w:bCs/>
          <w:color w:val="000000"/>
          <w:sz w:val="24"/>
          <w:szCs w:val="24"/>
        </w:rPr>
        <w:tab/>
      </w:r>
      <w:r w:rsidRPr="004C74F0">
        <w:rPr>
          <w:rFonts w:ascii="Times New Roman" w:hAnsi="Times New Roman" w:cs="Times New Roman"/>
          <w:color w:val="000000"/>
          <w:sz w:val="24"/>
          <w:szCs w:val="24"/>
        </w:rPr>
        <w:t>На первое место   в работе педагоги школы выносят проблемы физического здоровья учащихся, поскольку именно от качества здоровья ребенка зависят успехи в учебе и уровень его общего развития. Работа осуществляется по программе «Школа территория здоровья». П</w:t>
      </w:r>
      <w:r w:rsidRPr="004C74F0">
        <w:rPr>
          <w:rFonts w:ascii="Times New Roman" w:hAnsi="Times New Roman" w:cs="Times New Roman"/>
          <w:sz w:val="24"/>
          <w:szCs w:val="24"/>
        </w:rPr>
        <w:t xml:space="preserve">рограмма предусматривает организацию оздоровительной </w:t>
      </w:r>
      <w:proofErr w:type="gramStart"/>
      <w:r w:rsidRPr="004C74F0">
        <w:rPr>
          <w:rFonts w:ascii="Times New Roman" w:hAnsi="Times New Roman" w:cs="Times New Roman"/>
          <w:sz w:val="24"/>
          <w:szCs w:val="24"/>
        </w:rPr>
        <w:t>работы</w:t>
      </w:r>
      <w:r w:rsidRPr="004C74F0">
        <w:rPr>
          <w:rFonts w:ascii="Times New Roman" w:hAnsi="Times New Roman" w:cs="Times New Roman"/>
          <w:color w:val="000000"/>
          <w:sz w:val="24"/>
          <w:szCs w:val="24"/>
        </w:rPr>
        <w:t xml:space="preserve"> ,</w:t>
      </w:r>
      <w:proofErr w:type="gramEnd"/>
      <w:r w:rsidRPr="004C74F0">
        <w:rPr>
          <w:rFonts w:ascii="Times New Roman" w:hAnsi="Times New Roman" w:cs="Times New Roman"/>
          <w:color w:val="000000"/>
          <w:sz w:val="24"/>
          <w:szCs w:val="24"/>
        </w:rPr>
        <w:t xml:space="preserve"> она нацелена на формирование </w:t>
      </w:r>
      <w:r w:rsidRPr="004C74F0">
        <w:rPr>
          <w:rFonts w:ascii="Times New Roman" w:hAnsi="Times New Roman" w:cs="Times New Roman"/>
          <w:sz w:val="24"/>
          <w:szCs w:val="24"/>
        </w:rPr>
        <w:t>системы ценности здоровья и здорового образа жизни</w:t>
      </w:r>
      <w:r w:rsidRPr="004C74F0">
        <w:rPr>
          <w:rFonts w:ascii="Times New Roman" w:hAnsi="Times New Roman" w:cs="Times New Roman"/>
          <w:color w:val="000000"/>
          <w:sz w:val="24"/>
          <w:szCs w:val="24"/>
        </w:rPr>
        <w:t xml:space="preserve"> у учащихся, </w:t>
      </w:r>
      <w:r w:rsidRPr="004C74F0">
        <w:rPr>
          <w:rFonts w:ascii="Times New Roman" w:hAnsi="Times New Roman" w:cs="Times New Roman"/>
          <w:sz w:val="24"/>
          <w:szCs w:val="24"/>
        </w:rPr>
        <w:t xml:space="preserve">,воспитание </w:t>
      </w:r>
      <w:r w:rsidRPr="004C74F0">
        <w:rPr>
          <w:rFonts w:ascii="Times New Roman" w:hAnsi="Times New Roman" w:cs="Times New Roman"/>
          <w:color w:val="000000"/>
          <w:sz w:val="24"/>
          <w:szCs w:val="24"/>
        </w:rPr>
        <w:t xml:space="preserve">негативного отношения к вредным привычкам,  </w:t>
      </w:r>
      <w:r w:rsidRPr="004C74F0">
        <w:rPr>
          <w:rFonts w:ascii="Times New Roman" w:hAnsi="Times New Roman" w:cs="Times New Roman"/>
          <w:sz w:val="24"/>
          <w:szCs w:val="24"/>
        </w:rPr>
        <w:t xml:space="preserve">разработку и реализацию мер, направленных на профилактику употребления алкоголя и ПАВ,  </w:t>
      </w:r>
      <w:r w:rsidRPr="004C74F0">
        <w:rPr>
          <w:rFonts w:ascii="Times New Roman" w:hAnsi="Times New Roman" w:cs="Times New Roman"/>
          <w:color w:val="000000"/>
          <w:sz w:val="24"/>
          <w:szCs w:val="24"/>
        </w:rPr>
        <w:t>воспитанию основ  здорового </w:t>
      </w:r>
      <w:r w:rsidRPr="004C74F0">
        <w:rPr>
          <w:rStyle w:val="apple-converted-space"/>
          <w:rFonts w:ascii="Times New Roman" w:hAnsi="Times New Roman" w:cs="Times New Roman"/>
          <w:color w:val="000000"/>
          <w:sz w:val="24"/>
          <w:szCs w:val="24"/>
        </w:rPr>
        <w:t> </w:t>
      </w:r>
      <w:r w:rsidRPr="004C74F0">
        <w:rPr>
          <w:rFonts w:ascii="Times New Roman" w:hAnsi="Times New Roman" w:cs="Times New Roman"/>
          <w:color w:val="000000"/>
          <w:sz w:val="24"/>
          <w:szCs w:val="24"/>
        </w:rPr>
        <w:t>образа жизни и безопасного поведения. </w:t>
      </w:r>
      <w:r w:rsidRPr="004C74F0">
        <w:rPr>
          <w:rFonts w:ascii="Times New Roman" w:hAnsi="Times New Roman" w:cs="Times New Roman"/>
          <w:sz w:val="24"/>
          <w:szCs w:val="24"/>
        </w:rPr>
        <w:t xml:space="preserve"> </w:t>
      </w:r>
      <w:proofErr w:type="gramStart"/>
      <w:r w:rsidRPr="004C74F0">
        <w:rPr>
          <w:rFonts w:ascii="Times New Roman" w:hAnsi="Times New Roman" w:cs="Times New Roman"/>
          <w:sz w:val="24"/>
          <w:szCs w:val="24"/>
        </w:rPr>
        <w:t>нормализацию</w:t>
      </w:r>
      <w:proofErr w:type="gramEnd"/>
      <w:r w:rsidRPr="004C74F0">
        <w:rPr>
          <w:rFonts w:ascii="Times New Roman" w:hAnsi="Times New Roman" w:cs="Times New Roman"/>
          <w:sz w:val="24"/>
          <w:szCs w:val="24"/>
        </w:rPr>
        <w:t xml:space="preserve"> учебной нагрузки, повышение грамотности родителей по вопросам охраны и укрепления здоровья детей, совершенствование организации содержательного отдыха, оздоровления и занятости детей в каникулярное время.</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bCs/>
          <w:color w:val="000000"/>
          <w:sz w:val="24"/>
          <w:szCs w:val="24"/>
        </w:rPr>
        <w:t>Цель</w:t>
      </w:r>
      <w:r w:rsidRPr="004C74F0">
        <w:rPr>
          <w:rFonts w:ascii="Times New Roman" w:hAnsi="Times New Roman" w:cs="Times New Roman"/>
          <w:b/>
          <w:bCs/>
          <w:color w:val="000000"/>
          <w:sz w:val="24"/>
          <w:szCs w:val="24"/>
        </w:rPr>
        <w:t>:</w:t>
      </w:r>
      <w:r w:rsidRPr="004C74F0">
        <w:rPr>
          <w:rFonts w:ascii="Times New Roman" w:hAnsi="Times New Roman" w:cs="Times New Roman"/>
          <w:color w:val="000000"/>
          <w:sz w:val="24"/>
          <w:szCs w:val="24"/>
        </w:rPr>
        <w:t xml:space="preserve"> создание наиболее благоприятных условий для сохранения и укрепления здоровья учащихся, формирования </w:t>
      </w:r>
      <w:proofErr w:type="gramStart"/>
      <w:r w:rsidRPr="004C74F0">
        <w:rPr>
          <w:rFonts w:ascii="Times New Roman" w:hAnsi="Times New Roman" w:cs="Times New Roman"/>
          <w:color w:val="000000"/>
          <w:sz w:val="24"/>
          <w:szCs w:val="24"/>
        </w:rPr>
        <w:t>у  школьников</w:t>
      </w:r>
      <w:proofErr w:type="gramEnd"/>
      <w:r w:rsidRPr="004C74F0">
        <w:rPr>
          <w:rFonts w:ascii="Times New Roman" w:hAnsi="Times New Roman" w:cs="Times New Roman"/>
          <w:color w:val="000000"/>
          <w:sz w:val="24"/>
          <w:szCs w:val="24"/>
        </w:rPr>
        <w:t xml:space="preserve"> отношения к здоровому образу жизни как к одному из главных путей в достижении успеха.</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Основные направления работы:</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-профилактика и оздоровление – утренняя зарядка, физминутка, разминка во время учебного процесса для активации работы головного мозга и релаксации органов </w:t>
      </w:r>
      <w:proofErr w:type="gramStart"/>
      <w:r w:rsidRPr="004C74F0">
        <w:rPr>
          <w:rFonts w:ascii="Times New Roman" w:hAnsi="Times New Roman" w:cs="Times New Roman"/>
          <w:color w:val="000000"/>
          <w:sz w:val="24"/>
          <w:szCs w:val="24"/>
        </w:rPr>
        <w:t>зрения,  2</w:t>
      </w:r>
      <w:proofErr w:type="gramEnd"/>
      <w:r w:rsidRPr="004C74F0">
        <w:rPr>
          <w:rFonts w:ascii="Times New Roman" w:hAnsi="Times New Roman" w:cs="Times New Roman"/>
          <w:color w:val="000000"/>
          <w:sz w:val="24"/>
          <w:szCs w:val="24"/>
        </w:rPr>
        <w:t>-х разовое горячее питание, физкультурно-оздоровительная работа;</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-использование здоровьесберегающих образовательных технологий, рациональное расписание;</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информационно—консультативная работа – беседы школьной медсестры, ежемесячные классные часы, родительские собрания, внеклассные мероприятия, направленные на пропаганду здорового образа жизни.</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спортивные соревнования, конкурсы по ЗОЖ.</w:t>
      </w:r>
    </w:p>
    <w:p w:rsidR="004C74F0" w:rsidRPr="004C74F0" w:rsidRDefault="004C74F0" w:rsidP="004C74F0">
      <w:pPr>
        <w:pStyle w:val="a4"/>
        <w:tabs>
          <w:tab w:val="left" w:pos="567"/>
        </w:tabs>
        <w:spacing w:before="0" w:beforeAutospacing="0" w:after="0" w:afterAutospacing="0"/>
        <w:contextualSpacing/>
        <w:jc w:val="both"/>
        <w:rPr>
          <w:color w:val="000000"/>
        </w:rPr>
      </w:pPr>
      <w:r w:rsidRPr="004C74F0">
        <w:rPr>
          <w:color w:val="000000"/>
        </w:rPr>
        <w:tab/>
      </w:r>
      <w:r w:rsidRPr="004C74F0">
        <w:rPr>
          <w:color w:val="000000"/>
          <w:shd w:val="clear" w:color="auto" w:fill="FFFFFF"/>
        </w:rPr>
        <w:t xml:space="preserve">В школе сложилась традиционная система здоровьесберегающих мероприятий: это спортивно-массовые </w:t>
      </w:r>
      <w:proofErr w:type="gramStart"/>
      <w:r w:rsidRPr="004C74F0">
        <w:rPr>
          <w:color w:val="000000"/>
          <w:shd w:val="clear" w:color="auto" w:fill="FFFFFF"/>
        </w:rPr>
        <w:t xml:space="preserve">мероприятия, </w:t>
      </w:r>
      <w:r w:rsidRPr="004C74F0">
        <w:rPr>
          <w:color w:val="000000"/>
        </w:rPr>
        <w:t xml:space="preserve"> пропаганда</w:t>
      </w:r>
      <w:proofErr w:type="gramEnd"/>
      <w:r w:rsidRPr="004C74F0">
        <w:rPr>
          <w:color w:val="000000"/>
        </w:rPr>
        <w:t xml:space="preserve"> образа жизни здоровой и крепкой семьи, </w:t>
      </w:r>
      <w:r w:rsidRPr="004C74F0">
        <w:rPr>
          <w:color w:val="000000"/>
          <w:shd w:val="clear" w:color="auto" w:fill="FFFFFF"/>
        </w:rPr>
        <w:t>разнообразные формы просветительской работы с родителями и учащимися по проблемам здоровья, профилактике употребления психотропных и психоактивных веществ, курения.</w:t>
      </w:r>
    </w:p>
    <w:p w:rsidR="004C74F0" w:rsidRPr="004C74F0" w:rsidRDefault="004C74F0" w:rsidP="004C74F0">
      <w:pPr>
        <w:shd w:val="clear" w:color="auto" w:fill="FFFFFF"/>
        <w:tabs>
          <w:tab w:val="left" w:pos="180"/>
          <w:tab w:val="left" w:pos="426"/>
          <w:tab w:val="left" w:pos="1080"/>
        </w:tabs>
        <w:spacing w:after="0" w:line="240" w:lineRule="auto"/>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         Особое место отводилось спортивно – оздоровительной работе. Цель </w:t>
      </w:r>
      <w:proofErr w:type="gramStart"/>
      <w:r w:rsidRPr="004C74F0">
        <w:rPr>
          <w:rFonts w:ascii="Times New Roman" w:hAnsi="Times New Roman" w:cs="Times New Roman"/>
          <w:color w:val="000000"/>
          <w:sz w:val="24"/>
          <w:szCs w:val="24"/>
        </w:rPr>
        <w:t>данной  работы</w:t>
      </w:r>
      <w:proofErr w:type="gramEnd"/>
      <w:r w:rsidRPr="004C74F0">
        <w:rPr>
          <w:rFonts w:ascii="Times New Roman" w:hAnsi="Times New Roman" w:cs="Times New Roman"/>
          <w:color w:val="000000"/>
          <w:sz w:val="24"/>
          <w:szCs w:val="24"/>
        </w:rPr>
        <w:t>: ис</w:t>
      </w:r>
      <w:r w:rsidRPr="004C74F0">
        <w:rPr>
          <w:rFonts w:ascii="Times New Roman" w:hAnsi="Times New Roman" w:cs="Times New Roman"/>
          <w:color w:val="000000"/>
          <w:sz w:val="24"/>
          <w:szCs w:val="24"/>
        </w:rPr>
        <w:softHyphen/>
        <w:t xml:space="preserve">пользование  педагогических технологий и методических приёмов  для демонстрации учащимся значимости их физического и психического здоровья, для будущего самоутверждения. На внеклассных внешкольных воспитательных мероприятиях классные руководители </w:t>
      </w:r>
      <w:proofErr w:type="gramStart"/>
      <w:r w:rsidRPr="004C74F0">
        <w:rPr>
          <w:rFonts w:ascii="Times New Roman" w:hAnsi="Times New Roman" w:cs="Times New Roman"/>
          <w:color w:val="000000"/>
          <w:sz w:val="24"/>
          <w:szCs w:val="24"/>
        </w:rPr>
        <w:t>знакомили  учащихся</w:t>
      </w:r>
      <w:proofErr w:type="gramEnd"/>
      <w:r w:rsidRPr="004C74F0">
        <w:rPr>
          <w:rFonts w:ascii="Times New Roman" w:hAnsi="Times New Roman" w:cs="Times New Roman"/>
          <w:color w:val="000000"/>
          <w:sz w:val="24"/>
          <w:szCs w:val="24"/>
        </w:rPr>
        <w:t xml:space="preserve"> с опытом и традициями предыдущих поко</w:t>
      </w:r>
      <w:r w:rsidRPr="004C74F0">
        <w:rPr>
          <w:rFonts w:ascii="Times New Roman" w:hAnsi="Times New Roman" w:cs="Times New Roman"/>
          <w:color w:val="000000"/>
          <w:sz w:val="24"/>
          <w:szCs w:val="24"/>
        </w:rPr>
        <w:softHyphen/>
        <w:t>лений по сохранению здоровья нации, формировали  у учащихся культуру сохранения и совершенство</w:t>
      </w:r>
      <w:r w:rsidRPr="004C74F0">
        <w:rPr>
          <w:rFonts w:ascii="Times New Roman" w:hAnsi="Times New Roman" w:cs="Times New Roman"/>
          <w:color w:val="000000"/>
          <w:sz w:val="24"/>
          <w:szCs w:val="24"/>
        </w:rPr>
        <w:softHyphen/>
        <w:t xml:space="preserve">вания собственного здоровья. Месячник психологического здоровья учащихся проводится 2 раза. </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В течение 2014-2015 учебного года в школе продолжают </w:t>
      </w:r>
      <w:proofErr w:type="gramStart"/>
      <w:r w:rsidRPr="004C74F0">
        <w:rPr>
          <w:rFonts w:ascii="Times New Roman" w:hAnsi="Times New Roman" w:cs="Times New Roman"/>
          <w:color w:val="000000"/>
          <w:sz w:val="24"/>
          <w:szCs w:val="24"/>
        </w:rPr>
        <w:t>работать  внеурочные</w:t>
      </w:r>
      <w:proofErr w:type="gramEnd"/>
      <w:r w:rsidRPr="004C74F0">
        <w:rPr>
          <w:rFonts w:ascii="Times New Roman" w:hAnsi="Times New Roman" w:cs="Times New Roman"/>
          <w:color w:val="000000"/>
          <w:sz w:val="24"/>
          <w:szCs w:val="24"/>
        </w:rPr>
        <w:t xml:space="preserve"> занятия, кружки умственно- двигательной направленности «Айболит», «Остров здоровья», «Шашки», «Шахматы»,  легкая атлетика, ОФП и т.д.. Школьники приняли активное участие </w:t>
      </w:r>
      <w:proofErr w:type="gramStart"/>
      <w:r w:rsidRPr="004C74F0">
        <w:rPr>
          <w:rFonts w:ascii="Times New Roman" w:hAnsi="Times New Roman" w:cs="Times New Roman"/>
          <w:color w:val="000000"/>
          <w:sz w:val="24"/>
          <w:szCs w:val="24"/>
        </w:rPr>
        <w:t>в  днях</w:t>
      </w:r>
      <w:proofErr w:type="gramEnd"/>
      <w:r w:rsidRPr="004C74F0">
        <w:rPr>
          <w:rFonts w:ascii="Times New Roman" w:hAnsi="Times New Roman" w:cs="Times New Roman"/>
          <w:color w:val="000000"/>
          <w:sz w:val="24"/>
          <w:szCs w:val="24"/>
        </w:rPr>
        <w:t xml:space="preserve"> здоровья, «Веселые старты», «Спартакиада – 2015», эстафеты. Среди 4 классов проведена интерактивная игра по здоровому образу жизни и по оказанию первой медпомощи «В здоровом теле – здоровый дух».</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w:t>
      </w:r>
      <w:r w:rsidRPr="004C74F0">
        <w:rPr>
          <w:rFonts w:ascii="Times New Roman" w:hAnsi="Times New Roman" w:cs="Times New Roman"/>
          <w:color w:val="000000"/>
          <w:sz w:val="24"/>
          <w:szCs w:val="24"/>
        </w:rPr>
        <w:lastRenderedPageBreak/>
        <w:t>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внутришкольных мероприятиях.</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color w:val="000000"/>
          <w:sz w:val="24"/>
          <w:szCs w:val="24"/>
        </w:rPr>
        <w:t> </w:t>
      </w:r>
      <w:r w:rsidRPr="004C74F0">
        <w:rPr>
          <w:rFonts w:ascii="Times New Roman" w:hAnsi="Times New Roman" w:cs="Times New Roman"/>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Обучение здоровому образу жизни начинается, прежде всего, с ежедневных физкультминуток до начала занятий. В каждом классе выбраны члены спортивной комиссии, которые разрабатывают комплекс упражнений для класса вместе с учителем физической культуры и проводят сами физкультминутки.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14 </w:t>
      </w:r>
      <w:proofErr w:type="gramStart"/>
      <w:r w:rsidRPr="004C74F0">
        <w:rPr>
          <w:rFonts w:ascii="Times New Roman" w:hAnsi="Times New Roman" w:cs="Times New Roman"/>
          <w:sz w:val="24"/>
          <w:szCs w:val="24"/>
        </w:rPr>
        <w:t>марта  с.г.</w:t>
      </w:r>
      <w:proofErr w:type="gramEnd"/>
      <w:r w:rsidRPr="004C74F0">
        <w:rPr>
          <w:rFonts w:ascii="Times New Roman" w:hAnsi="Times New Roman" w:cs="Times New Roman"/>
          <w:sz w:val="24"/>
          <w:szCs w:val="24"/>
        </w:rPr>
        <w:t xml:space="preserve"> на базе школы проведен первый улусный  турнир по пионерболу, </w:t>
      </w:r>
    </w:p>
    <w:p w:rsidR="004C74F0" w:rsidRPr="004C74F0" w:rsidRDefault="004C74F0" w:rsidP="004C74F0">
      <w:pPr>
        <w:spacing w:after="0" w:line="240" w:lineRule="auto"/>
        <w:contextualSpacing/>
        <w:jc w:val="both"/>
        <w:rPr>
          <w:rFonts w:ascii="Times New Roman" w:hAnsi="Times New Roman" w:cs="Times New Roman"/>
          <w:sz w:val="24"/>
          <w:szCs w:val="24"/>
        </w:rPr>
      </w:pPr>
      <w:proofErr w:type="gramStart"/>
      <w:r w:rsidRPr="004C74F0">
        <w:rPr>
          <w:rFonts w:ascii="Times New Roman" w:hAnsi="Times New Roman" w:cs="Times New Roman"/>
          <w:sz w:val="24"/>
          <w:szCs w:val="24"/>
        </w:rPr>
        <w:t>посвященный</w:t>
      </w:r>
      <w:proofErr w:type="gramEnd"/>
      <w:r w:rsidRPr="004C74F0">
        <w:rPr>
          <w:rFonts w:ascii="Times New Roman" w:hAnsi="Times New Roman" w:cs="Times New Roman"/>
          <w:sz w:val="24"/>
          <w:szCs w:val="24"/>
        </w:rPr>
        <w:t xml:space="preserve"> 85-летию со дня основания Вилюйского улуса и 70-летию Великой Победы в ВОВ среди начальных классов</w:t>
      </w:r>
    </w:p>
    <w:p w:rsidR="004C74F0" w:rsidRPr="004C74F0" w:rsidRDefault="004C74F0" w:rsidP="004C74F0">
      <w:pPr>
        <w:spacing w:after="0" w:line="240" w:lineRule="auto"/>
        <w:ind w:firstLine="708"/>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Турнир по пионерболу </w:t>
      </w:r>
      <w:proofErr w:type="gramStart"/>
      <w:r w:rsidRPr="004C74F0">
        <w:rPr>
          <w:rFonts w:ascii="Times New Roman" w:hAnsi="Times New Roman" w:cs="Times New Roman"/>
          <w:sz w:val="24"/>
          <w:szCs w:val="24"/>
        </w:rPr>
        <w:t>проведен  с</w:t>
      </w:r>
      <w:proofErr w:type="gramEnd"/>
      <w:r w:rsidRPr="004C74F0">
        <w:rPr>
          <w:rFonts w:ascii="Times New Roman" w:hAnsi="Times New Roman" w:cs="Times New Roman"/>
          <w:sz w:val="24"/>
          <w:szCs w:val="24"/>
        </w:rPr>
        <w:t xml:space="preserve"> целью:</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-популяризации игры в волейбол среди школьников; </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-привлечения </w:t>
      </w:r>
      <w:proofErr w:type="gramStart"/>
      <w:r w:rsidRPr="004C74F0">
        <w:rPr>
          <w:rFonts w:ascii="Times New Roman" w:hAnsi="Times New Roman" w:cs="Times New Roman"/>
          <w:sz w:val="24"/>
          <w:szCs w:val="24"/>
        </w:rPr>
        <w:t>детей  к</w:t>
      </w:r>
      <w:proofErr w:type="gramEnd"/>
      <w:r w:rsidRPr="004C74F0">
        <w:rPr>
          <w:rFonts w:ascii="Times New Roman" w:hAnsi="Times New Roman" w:cs="Times New Roman"/>
          <w:sz w:val="24"/>
          <w:szCs w:val="24"/>
        </w:rPr>
        <w:t xml:space="preserve"> регулярным занятиям физической культурой и спортом; </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-проверки уровня технико-тактического мастерства юных волейболистов; </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-выявления сильнейших команд улуса;</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воспитывать у учащихся чувства патриотизма, коллективизма</w:t>
      </w:r>
    </w:p>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ab/>
        <w:t>Всего приняли участие 6 команд из следующих школ: МБОУ «ВНОШ №1</w:t>
      </w:r>
      <w:proofErr w:type="gramStart"/>
      <w:r w:rsidRPr="004C74F0">
        <w:rPr>
          <w:rFonts w:ascii="Times New Roman" w:hAnsi="Times New Roman" w:cs="Times New Roman"/>
          <w:sz w:val="24"/>
          <w:szCs w:val="24"/>
        </w:rPr>
        <w:t>» ,</w:t>
      </w:r>
      <w:proofErr w:type="gramEnd"/>
      <w:r w:rsidRPr="004C74F0">
        <w:rPr>
          <w:rFonts w:ascii="Times New Roman" w:hAnsi="Times New Roman" w:cs="Times New Roman"/>
          <w:sz w:val="24"/>
          <w:szCs w:val="24"/>
        </w:rPr>
        <w:t xml:space="preserve"> Тогусская ГЭГ, Чочунская СОШ им. И.М. Гоголева, Хампинская СОШ, Жемконская СОШ им. Н.А. Кондакова, Екюндюнская СОШ.Состав команды: по 6 игроков (3 мальчика , 3 девочек) + 2 запасных (1 мальчик, 1 девочка).  Возраст 9-10 лет.  </w:t>
      </w:r>
    </w:p>
    <w:p w:rsidR="004C74F0" w:rsidRPr="004C74F0" w:rsidRDefault="004C74F0" w:rsidP="004C74F0">
      <w:pPr>
        <w:spacing w:after="0" w:line="240" w:lineRule="auto"/>
        <w:ind w:firstLine="708"/>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Турнир проводился по правилам игры в пионербол, время игры: 2 партии до 18 очков. </w:t>
      </w:r>
    </w:p>
    <w:p w:rsidR="004C74F0" w:rsidRPr="004C74F0" w:rsidRDefault="004C74F0" w:rsidP="004C74F0">
      <w:pPr>
        <w:spacing w:after="0" w:line="240" w:lineRule="auto"/>
        <w:ind w:firstLine="708"/>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После многочасовой борьбы за Кубок Победы достался </w:t>
      </w:r>
      <w:proofErr w:type="gramStart"/>
      <w:r w:rsidRPr="004C74F0">
        <w:rPr>
          <w:rFonts w:ascii="Times New Roman" w:hAnsi="Times New Roman" w:cs="Times New Roman"/>
          <w:sz w:val="24"/>
          <w:szCs w:val="24"/>
        </w:rPr>
        <w:t>команде»Молния</w:t>
      </w:r>
      <w:proofErr w:type="gramEnd"/>
      <w:r w:rsidRPr="004C74F0">
        <w:rPr>
          <w:rFonts w:ascii="Times New Roman" w:hAnsi="Times New Roman" w:cs="Times New Roman"/>
          <w:sz w:val="24"/>
          <w:szCs w:val="24"/>
        </w:rPr>
        <w:t xml:space="preserve">» МБОУ «ВНОШ №1» (рук. – Поскачин В.П., Петрова Н.И.). С небольшим отрывом в сумме очков, 2 место заняла команда «Орлята» Чочунской СОШ им И.М. Гоголева (рук. Прокопьев Н.М.), а 3 место – Хампинская СОШ (рук. Каратаева Я.П.). Победители и призеры награждены медалями и грамотами МКУ «ВУУО», а всем участникам выданы сертификаты за участие.  За качественную подготовку призеров руководители </w:t>
      </w:r>
      <w:proofErr w:type="gramStart"/>
      <w:r w:rsidRPr="004C74F0">
        <w:rPr>
          <w:rFonts w:ascii="Times New Roman" w:hAnsi="Times New Roman" w:cs="Times New Roman"/>
          <w:sz w:val="24"/>
          <w:szCs w:val="24"/>
        </w:rPr>
        <w:t>награждены  грамотами</w:t>
      </w:r>
      <w:proofErr w:type="gramEnd"/>
      <w:r w:rsidRPr="004C74F0">
        <w:rPr>
          <w:rFonts w:ascii="Times New Roman" w:hAnsi="Times New Roman" w:cs="Times New Roman"/>
          <w:sz w:val="24"/>
          <w:szCs w:val="24"/>
        </w:rPr>
        <w:t xml:space="preserve">. </w:t>
      </w:r>
    </w:p>
    <w:p w:rsidR="004C74F0" w:rsidRPr="004C74F0" w:rsidRDefault="004C74F0" w:rsidP="004C74F0">
      <w:pPr>
        <w:spacing w:after="0" w:line="240" w:lineRule="auto"/>
        <w:ind w:firstLine="708"/>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Все участники и руководители довольны </w:t>
      </w:r>
      <w:proofErr w:type="gramStart"/>
      <w:r w:rsidRPr="004C74F0">
        <w:rPr>
          <w:rFonts w:ascii="Times New Roman" w:hAnsi="Times New Roman" w:cs="Times New Roman"/>
          <w:sz w:val="24"/>
          <w:szCs w:val="24"/>
        </w:rPr>
        <w:t>с  организацией</w:t>
      </w:r>
      <w:proofErr w:type="gramEnd"/>
      <w:r w:rsidRPr="004C74F0">
        <w:rPr>
          <w:rFonts w:ascii="Times New Roman" w:hAnsi="Times New Roman" w:cs="Times New Roman"/>
          <w:sz w:val="24"/>
          <w:szCs w:val="24"/>
        </w:rPr>
        <w:t xml:space="preserve"> и проведением спортивного мероприятия. Туринир по пионерболу будет проводится ежегодно.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В летнее время начинает работу спортивно – оздоровительный лагерь дневного пребывания «Безопасное колесо» на</w:t>
      </w:r>
      <w:r>
        <w:rPr>
          <w:rFonts w:ascii="Times New Roman" w:hAnsi="Times New Roman" w:cs="Times New Roman"/>
          <w:sz w:val="24"/>
          <w:szCs w:val="24"/>
        </w:rPr>
        <w:t xml:space="preserve"> базе школы с охватом 25 детей.</w:t>
      </w:r>
    </w:p>
    <w:p w:rsidR="004C74F0" w:rsidRPr="004C74F0" w:rsidRDefault="004C74F0" w:rsidP="004C74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ЛЕТНЯЯ </w:t>
      </w:r>
      <w:proofErr w:type="gramStart"/>
      <w:r>
        <w:rPr>
          <w:rFonts w:ascii="Times New Roman" w:hAnsi="Times New Roman" w:cs="Times New Roman"/>
          <w:sz w:val="24"/>
          <w:szCs w:val="24"/>
        </w:rPr>
        <w:t>ЗАНЯТОСТЬ  за</w:t>
      </w:r>
      <w:proofErr w:type="gramEnd"/>
      <w:r>
        <w:rPr>
          <w:rFonts w:ascii="Times New Roman" w:hAnsi="Times New Roman" w:cs="Times New Roman"/>
          <w:sz w:val="24"/>
          <w:szCs w:val="24"/>
        </w:rPr>
        <w:t xml:space="preserve"> лето 2015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0"/>
        <w:gridCol w:w="2349"/>
        <w:gridCol w:w="1287"/>
        <w:gridCol w:w="1134"/>
        <w:gridCol w:w="1276"/>
        <w:gridCol w:w="1701"/>
      </w:tblGrid>
      <w:tr w:rsidR="004C74F0" w:rsidRPr="004C74F0" w:rsidTr="004C74F0">
        <w:trPr>
          <w:gridAfter w:val="1"/>
          <w:wAfter w:w="1701" w:type="dxa"/>
          <w:trHeight w:val="309"/>
        </w:trPr>
        <w:tc>
          <w:tcPr>
            <w:tcW w:w="959" w:type="dxa"/>
            <w:vMerge w:val="restart"/>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c>
          <w:tcPr>
            <w:tcW w:w="900" w:type="dxa"/>
            <w:vMerge w:val="restart"/>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Класс </w:t>
            </w:r>
          </w:p>
        </w:tc>
        <w:tc>
          <w:tcPr>
            <w:tcW w:w="2349" w:type="dxa"/>
            <w:vMerge w:val="restart"/>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Классный руководитель</w:t>
            </w:r>
          </w:p>
        </w:tc>
        <w:tc>
          <w:tcPr>
            <w:tcW w:w="1287" w:type="dxa"/>
            <w:vMerge w:val="restart"/>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Мальчики </w:t>
            </w:r>
          </w:p>
        </w:tc>
        <w:tc>
          <w:tcPr>
            <w:tcW w:w="1134" w:type="dxa"/>
            <w:vMerge w:val="restart"/>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Девочки </w:t>
            </w:r>
          </w:p>
        </w:tc>
        <w:tc>
          <w:tcPr>
            <w:tcW w:w="1276" w:type="dxa"/>
            <w:vMerge w:val="restart"/>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Кол-во</w:t>
            </w:r>
          </w:p>
        </w:tc>
      </w:tr>
      <w:tr w:rsidR="004C74F0" w:rsidRPr="004C74F0" w:rsidTr="004C74F0">
        <w:tc>
          <w:tcPr>
            <w:tcW w:w="959" w:type="dxa"/>
            <w:vMerge/>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c>
          <w:tcPr>
            <w:tcW w:w="900" w:type="dxa"/>
            <w:vMerge/>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c>
          <w:tcPr>
            <w:tcW w:w="2349" w:type="dxa"/>
            <w:vMerge/>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c>
          <w:tcPr>
            <w:tcW w:w="1287" w:type="dxa"/>
            <w:vMerge/>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c>
          <w:tcPr>
            <w:tcW w:w="1134" w:type="dxa"/>
            <w:vMerge/>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c>
          <w:tcPr>
            <w:tcW w:w="1276" w:type="dxa"/>
            <w:vMerge/>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Охват летней занятостью</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1а</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Степанова Е.П.</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17</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1б</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Доранова С.А.</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16</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1в</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Кузнецова Л.Н.</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11</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19</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1г</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Иванова М.И.</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13</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20</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2а</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Степанова А.Н.</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15</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24</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2б</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Крылова У.П.</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13</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2в</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Петрова В.С.</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12</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21</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3</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2г</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Кириллина М.В. </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12</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3а</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Тихонова А.С.</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11</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20</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3б</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Потапова М.К.</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11</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21</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3в</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Павлова И.И.</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14</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22</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3г</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Кривошапкина В.В.</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4а</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Протопопова Е.А.</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12</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12</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24</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4б</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Константинова Н.И.</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14</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21</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4в</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Митина Л.Н.</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11</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11</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22</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900"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4г</w:t>
            </w:r>
          </w:p>
        </w:tc>
        <w:tc>
          <w:tcPr>
            <w:tcW w:w="2349"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Чабыева Т.Н. </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12</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21</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2</w:t>
            </w:r>
          </w:p>
        </w:tc>
      </w:tr>
      <w:tr w:rsidR="004C74F0" w:rsidRPr="004C74F0" w:rsidTr="004C74F0">
        <w:tc>
          <w:tcPr>
            <w:tcW w:w="959" w:type="dxa"/>
            <w:shd w:val="clear" w:color="auto" w:fill="auto"/>
          </w:tcPr>
          <w:p w:rsidR="004C74F0" w:rsidRPr="004C74F0" w:rsidRDefault="004C74F0" w:rsidP="004C74F0">
            <w:pPr>
              <w:numPr>
                <w:ilvl w:val="0"/>
                <w:numId w:val="25"/>
              </w:numPr>
              <w:spacing w:after="0" w:line="240" w:lineRule="auto"/>
              <w:contextualSpacing/>
              <w:jc w:val="both"/>
              <w:rPr>
                <w:rFonts w:ascii="Times New Roman" w:hAnsi="Times New Roman" w:cs="Times New Roman"/>
                <w:sz w:val="24"/>
                <w:szCs w:val="24"/>
              </w:rPr>
            </w:pPr>
          </w:p>
        </w:tc>
        <w:tc>
          <w:tcPr>
            <w:tcW w:w="3249" w:type="dxa"/>
            <w:gridSpan w:val="2"/>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Всего </w:t>
            </w:r>
          </w:p>
        </w:tc>
        <w:tc>
          <w:tcPr>
            <w:tcW w:w="1287"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153</w:t>
            </w:r>
          </w:p>
        </w:tc>
        <w:tc>
          <w:tcPr>
            <w:tcW w:w="1134" w:type="dxa"/>
            <w:shd w:val="clear" w:color="auto" w:fill="auto"/>
            <w:vAlign w:val="center"/>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148</w:t>
            </w:r>
          </w:p>
        </w:tc>
        <w:tc>
          <w:tcPr>
            <w:tcW w:w="1276" w:type="dxa"/>
            <w:shd w:val="clear" w:color="auto" w:fill="auto"/>
            <w:vAlign w:val="bottom"/>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301</w:t>
            </w:r>
          </w:p>
        </w:tc>
        <w:tc>
          <w:tcPr>
            <w:tcW w:w="1701" w:type="dxa"/>
            <w:shd w:val="clear" w:color="auto" w:fill="auto"/>
          </w:tcPr>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43</w:t>
            </w:r>
          </w:p>
        </w:tc>
      </w:tr>
    </w:tbl>
    <w:p w:rsidR="004C74F0" w:rsidRPr="004C74F0" w:rsidRDefault="004C74F0" w:rsidP="004C74F0">
      <w:pPr>
        <w:spacing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Сведения о летней занятости и отдыха учащихся:</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 </w:t>
      </w:r>
      <w:proofErr w:type="gramStart"/>
      <w:r w:rsidRPr="004C74F0">
        <w:rPr>
          <w:rFonts w:ascii="Times New Roman" w:hAnsi="Times New Roman" w:cs="Times New Roman"/>
          <w:sz w:val="24"/>
          <w:szCs w:val="24"/>
        </w:rPr>
        <w:t>Охвачено  организованной</w:t>
      </w:r>
      <w:proofErr w:type="gramEnd"/>
      <w:r w:rsidRPr="004C74F0">
        <w:rPr>
          <w:rFonts w:ascii="Times New Roman" w:hAnsi="Times New Roman" w:cs="Times New Roman"/>
          <w:sz w:val="24"/>
          <w:szCs w:val="24"/>
        </w:rPr>
        <w:t xml:space="preserve"> летней занятостью –  43  детей (14,1 %)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 Не охвачено летней занятостью </w:t>
      </w:r>
      <w:proofErr w:type="gramStart"/>
      <w:r w:rsidRPr="004C74F0">
        <w:rPr>
          <w:rFonts w:ascii="Times New Roman" w:hAnsi="Times New Roman" w:cs="Times New Roman"/>
          <w:sz w:val="24"/>
          <w:szCs w:val="24"/>
        </w:rPr>
        <w:t>–  262</w:t>
      </w:r>
      <w:proofErr w:type="gramEnd"/>
      <w:r w:rsidRPr="004C74F0">
        <w:rPr>
          <w:rFonts w:ascii="Times New Roman" w:hAnsi="Times New Roman" w:cs="Times New Roman"/>
          <w:sz w:val="24"/>
          <w:szCs w:val="24"/>
        </w:rPr>
        <w:t xml:space="preserve"> детей (85,9 %)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Охват организованной летним отдыхом детей с каждым </w:t>
      </w:r>
      <w:proofErr w:type="gramStart"/>
      <w:r w:rsidRPr="004C74F0">
        <w:rPr>
          <w:rFonts w:ascii="Times New Roman" w:hAnsi="Times New Roman" w:cs="Times New Roman"/>
          <w:sz w:val="24"/>
          <w:szCs w:val="24"/>
        </w:rPr>
        <w:t>годом  уменьшается</w:t>
      </w:r>
      <w:proofErr w:type="gramEnd"/>
      <w:r w:rsidRPr="004C74F0">
        <w:rPr>
          <w:rFonts w:ascii="Times New Roman" w:hAnsi="Times New Roman" w:cs="Times New Roman"/>
          <w:sz w:val="24"/>
          <w:szCs w:val="24"/>
        </w:rPr>
        <w:t>.</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sz w:val="24"/>
          <w:szCs w:val="24"/>
        </w:rPr>
        <w:t xml:space="preserve">Забота о сохранении и укреплении здоровья, формирования здорового образа жизни учащихся является приоритетным направлением деятельности педагогического коллектива </w:t>
      </w:r>
      <w:proofErr w:type="gramStart"/>
      <w:r w:rsidRPr="004C74F0">
        <w:rPr>
          <w:rFonts w:ascii="Times New Roman" w:hAnsi="Times New Roman" w:cs="Times New Roman"/>
          <w:sz w:val="24"/>
          <w:szCs w:val="24"/>
        </w:rPr>
        <w:t>и  носит</w:t>
      </w:r>
      <w:proofErr w:type="gramEnd"/>
      <w:r w:rsidRPr="004C74F0">
        <w:rPr>
          <w:rFonts w:ascii="Times New Roman" w:hAnsi="Times New Roman" w:cs="Times New Roman"/>
          <w:sz w:val="24"/>
          <w:szCs w:val="24"/>
        </w:rPr>
        <w:t xml:space="preserve"> системный характер. </w:t>
      </w:r>
    </w:p>
    <w:p w:rsidR="004C74F0" w:rsidRPr="004C74F0" w:rsidRDefault="004C74F0" w:rsidP="004C74F0">
      <w:pPr>
        <w:spacing w:after="0" w:line="240" w:lineRule="auto"/>
        <w:ind w:firstLine="567"/>
        <w:contextualSpacing/>
        <w:jc w:val="both"/>
        <w:rPr>
          <w:rFonts w:ascii="Times New Roman" w:hAnsi="Times New Roman" w:cs="Times New Roman"/>
          <w:b/>
          <w:color w:val="000000"/>
          <w:sz w:val="24"/>
          <w:szCs w:val="24"/>
        </w:rPr>
      </w:pPr>
      <w:r w:rsidRPr="004C74F0">
        <w:rPr>
          <w:rFonts w:ascii="Times New Roman" w:hAnsi="Times New Roman" w:cs="Times New Roman"/>
          <w:b/>
          <w:bCs/>
          <w:color w:val="000000"/>
          <w:sz w:val="24"/>
          <w:szCs w:val="24"/>
        </w:rPr>
        <w:t xml:space="preserve">                                                                                                                                                      </w:t>
      </w:r>
      <w:r w:rsidRPr="004C74F0">
        <w:rPr>
          <w:rFonts w:ascii="Times New Roman" w:hAnsi="Times New Roman" w:cs="Times New Roman"/>
          <w:b/>
          <w:bCs/>
          <w:color w:val="000000"/>
          <w:sz w:val="24"/>
          <w:szCs w:val="24"/>
        </w:rPr>
        <w:tab/>
      </w:r>
      <w:r w:rsidRPr="004C74F0">
        <w:rPr>
          <w:rFonts w:ascii="Times New Roman" w:hAnsi="Times New Roman" w:cs="Times New Roman"/>
          <w:b/>
          <w:bCs/>
          <w:color w:val="000000"/>
          <w:sz w:val="24"/>
          <w:szCs w:val="24"/>
          <w:u w:val="single"/>
        </w:rPr>
        <w:t>Работа с родителями</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shd w:val="clear" w:color="auto" w:fill="FFFFFF"/>
        </w:rPr>
      </w:pPr>
      <w:r w:rsidRPr="004C74F0">
        <w:rPr>
          <w:rFonts w:ascii="Times New Roman" w:hAnsi="Times New Roman" w:cs="Times New Roman"/>
          <w:color w:val="000000"/>
          <w:sz w:val="24"/>
          <w:szCs w:val="24"/>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большая работа с родителями.</w:t>
      </w:r>
      <w:r w:rsidRPr="004C74F0">
        <w:rPr>
          <w:rFonts w:ascii="Times New Roman" w:hAnsi="Times New Roman" w:cs="Times New Roman"/>
          <w:sz w:val="24"/>
          <w:szCs w:val="24"/>
        </w:rPr>
        <w:t xml:space="preserve"> </w:t>
      </w:r>
      <w:r w:rsidRPr="004C74F0">
        <w:rPr>
          <w:rFonts w:ascii="Times New Roman" w:hAnsi="Times New Roman" w:cs="Times New Roman"/>
          <w:color w:val="000000"/>
          <w:sz w:val="24"/>
          <w:szCs w:val="24"/>
          <w:shd w:val="clear" w:color="auto" w:fill="FFFFFF"/>
        </w:rPr>
        <w:t>Нужно отметить активную работу общешкольного родительского комитета, на заседаниях которого рассмотрены вопросы здоровья учащихся,</w:t>
      </w:r>
      <w:r w:rsidRPr="004C74F0">
        <w:rPr>
          <w:rFonts w:ascii="Times New Roman" w:hAnsi="Times New Roman" w:cs="Times New Roman"/>
          <w:color w:val="333333"/>
          <w:sz w:val="24"/>
          <w:szCs w:val="24"/>
        </w:rPr>
        <w:t xml:space="preserve"> об организации</w:t>
      </w:r>
      <w:r w:rsidRPr="004C74F0">
        <w:rPr>
          <w:rFonts w:ascii="Times New Roman" w:hAnsi="Times New Roman" w:cs="Times New Roman"/>
          <w:color w:val="000000"/>
          <w:sz w:val="24"/>
          <w:szCs w:val="24"/>
          <w:shd w:val="clear" w:color="auto" w:fill="FFFFFF"/>
        </w:rPr>
        <w:t xml:space="preserve"> питания, внеклассной деятельности школы, </w:t>
      </w:r>
      <w:r w:rsidRPr="004C74F0">
        <w:rPr>
          <w:rFonts w:ascii="Times New Roman" w:hAnsi="Times New Roman" w:cs="Times New Roman"/>
          <w:color w:val="333333"/>
          <w:sz w:val="24"/>
          <w:szCs w:val="24"/>
        </w:rPr>
        <w:t>рейды в школьной столовой,</w:t>
      </w:r>
      <w:r w:rsidRPr="004C74F0">
        <w:rPr>
          <w:rFonts w:ascii="Times New Roman" w:hAnsi="Times New Roman" w:cs="Times New Roman"/>
          <w:color w:val="000000"/>
          <w:sz w:val="24"/>
          <w:szCs w:val="24"/>
          <w:shd w:val="clear" w:color="auto" w:fill="FFFFFF"/>
        </w:rPr>
        <w:t xml:space="preserve"> </w:t>
      </w:r>
    </w:p>
    <w:p w:rsidR="004C74F0" w:rsidRPr="004C74F0" w:rsidRDefault="004C74F0" w:rsidP="004C74F0">
      <w:pPr>
        <w:spacing w:after="0" w:line="240" w:lineRule="auto"/>
        <w:contextualSpacing/>
        <w:jc w:val="both"/>
        <w:rPr>
          <w:rFonts w:ascii="Times New Roman" w:hAnsi="Times New Roman" w:cs="Times New Roman"/>
          <w:b/>
          <w:sz w:val="24"/>
          <w:szCs w:val="24"/>
        </w:rPr>
      </w:pPr>
      <w:r w:rsidRPr="004C74F0">
        <w:rPr>
          <w:rFonts w:ascii="Times New Roman" w:hAnsi="Times New Roman" w:cs="Times New Roman"/>
          <w:color w:val="000000"/>
          <w:sz w:val="24"/>
          <w:szCs w:val="24"/>
          <w:shd w:val="clear" w:color="auto" w:fill="FFFFFF"/>
        </w:rPr>
        <w:t xml:space="preserve">        Школа приняла активное участие в улусном конкурсе «Родитель года» В</w:t>
      </w:r>
      <w:r w:rsidRPr="004C74F0">
        <w:rPr>
          <w:rFonts w:ascii="Times New Roman" w:hAnsi="Times New Roman" w:cs="Times New Roman"/>
          <w:color w:val="333333"/>
          <w:sz w:val="24"/>
          <w:szCs w:val="24"/>
          <w:shd w:val="clear" w:color="auto" w:fill="FFFFFF"/>
        </w:rPr>
        <w:t>о</w:t>
      </w:r>
      <w:r w:rsidRPr="004C74F0">
        <w:rPr>
          <w:rFonts w:ascii="Times New Roman" w:hAnsi="Times New Roman" w:cs="Times New Roman"/>
          <w:color w:val="333333"/>
          <w:sz w:val="24"/>
          <w:szCs w:val="24"/>
          <w:shd w:val="clear" w:color="auto" w:fill="FFFFFF"/>
          <w:lang w:val="en-US"/>
        </w:rPr>
        <w:t>c</w:t>
      </w:r>
      <w:r w:rsidRPr="004C74F0">
        <w:rPr>
          <w:rFonts w:ascii="Times New Roman" w:hAnsi="Times New Roman" w:cs="Times New Roman"/>
          <w:color w:val="333333"/>
          <w:sz w:val="24"/>
          <w:szCs w:val="24"/>
          <w:shd w:val="clear" w:color="auto" w:fill="FFFFFF"/>
        </w:rPr>
        <w:t xml:space="preserve">питательная среда стала более широкой, разнообразной, классными руководителями накоплен опыт использования различных методов и форм взаимодействия с семьей. </w:t>
      </w:r>
      <w:r w:rsidRPr="004C74F0">
        <w:rPr>
          <w:rFonts w:ascii="Times New Roman" w:hAnsi="Times New Roman" w:cs="Times New Roman"/>
          <w:color w:val="333333"/>
          <w:spacing w:val="20"/>
          <w:sz w:val="24"/>
          <w:szCs w:val="24"/>
        </w:rPr>
        <w:t xml:space="preserve">В системе организационно-педагогической работы школы с семьей большое место занимает </w:t>
      </w:r>
      <w:proofErr w:type="gramStart"/>
      <w:r w:rsidRPr="004C74F0">
        <w:rPr>
          <w:rFonts w:ascii="Times New Roman" w:hAnsi="Times New Roman" w:cs="Times New Roman"/>
          <w:color w:val="333333"/>
          <w:sz w:val="24"/>
          <w:szCs w:val="24"/>
        </w:rPr>
        <w:t>активизация </w:t>
      </w:r>
      <w:r w:rsidRPr="004C74F0">
        <w:rPr>
          <w:rFonts w:ascii="Times New Roman" w:hAnsi="Times New Roman" w:cs="Times New Roman"/>
          <w:color w:val="333333"/>
          <w:spacing w:val="20"/>
          <w:sz w:val="24"/>
          <w:szCs w:val="24"/>
        </w:rPr>
        <w:t xml:space="preserve"> деятельности</w:t>
      </w:r>
      <w:proofErr w:type="gramEnd"/>
      <w:r w:rsidRPr="004C74F0">
        <w:rPr>
          <w:rFonts w:ascii="Times New Roman" w:hAnsi="Times New Roman" w:cs="Times New Roman"/>
          <w:color w:val="333333"/>
          <w:spacing w:val="20"/>
          <w:sz w:val="24"/>
          <w:szCs w:val="24"/>
        </w:rPr>
        <w:t xml:space="preserve"> классных родительских комитетов.</w:t>
      </w:r>
      <w:r w:rsidRPr="004C74F0">
        <w:rPr>
          <w:rStyle w:val="apple-converted-space"/>
          <w:rFonts w:ascii="Times New Roman" w:hAnsi="Times New Roman" w:cs="Times New Roman"/>
          <w:color w:val="333333"/>
          <w:spacing w:val="20"/>
          <w:sz w:val="24"/>
          <w:szCs w:val="24"/>
        </w:rPr>
        <w:t> </w:t>
      </w:r>
      <w:r w:rsidRPr="004C74F0">
        <w:rPr>
          <w:rFonts w:ascii="Times New Roman" w:hAnsi="Times New Roman" w:cs="Times New Roman"/>
          <w:sz w:val="24"/>
          <w:szCs w:val="24"/>
        </w:rPr>
        <w:t>С целью сплочения семьи и развития семейных отношений, взаимопонимания в семье в нашей школе проводится целый ряд интересных мероприятий</w:t>
      </w:r>
      <w:r w:rsidRPr="004C74F0">
        <w:rPr>
          <w:rFonts w:ascii="Times New Roman" w:hAnsi="Times New Roman" w:cs="Times New Roman"/>
          <w:color w:val="333333"/>
          <w:sz w:val="24"/>
          <w:szCs w:val="24"/>
        </w:rPr>
        <w:t xml:space="preserve"> </w:t>
      </w:r>
      <w:r w:rsidRPr="004C74F0">
        <w:rPr>
          <w:rFonts w:ascii="Times New Roman" w:hAnsi="Times New Roman" w:cs="Times New Roman"/>
          <w:color w:val="333333"/>
          <w:spacing w:val="20"/>
          <w:sz w:val="24"/>
          <w:szCs w:val="24"/>
        </w:rPr>
        <w:t>Одной из форм связи школы с семьей является помощь родителей в организации системы массовых мероприятий по внеклассной работе с учащимися.</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безнадзорности и правонарушений, сохранению и укреплению здоровья, т.е. педагогическое просвещение родителей. В системе проводятся общешкольные тематические родительские собрания.</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 Основные внеклассные мероприятия были организованы и проведены с привлечением родителей. Классные руководители тесно взаимодействуют с членами родительского комитета.   В начальных классах родители оказывают помощь в </w:t>
      </w:r>
      <w:proofErr w:type="gramStart"/>
      <w:r w:rsidRPr="004C74F0">
        <w:rPr>
          <w:rFonts w:ascii="Times New Roman" w:hAnsi="Times New Roman" w:cs="Times New Roman"/>
          <w:color w:val="000000"/>
          <w:sz w:val="24"/>
          <w:szCs w:val="24"/>
        </w:rPr>
        <w:t>организации  мероприятий</w:t>
      </w:r>
      <w:proofErr w:type="gramEnd"/>
      <w:r w:rsidRPr="004C74F0">
        <w:rPr>
          <w:rFonts w:ascii="Times New Roman" w:hAnsi="Times New Roman" w:cs="Times New Roman"/>
          <w:color w:val="000000"/>
          <w:sz w:val="24"/>
          <w:szCs w:val="24"/>
        </w:rPr>
        <w:t xml:space="preserve"> «Осенняя ярмарка -продажа», «Слава защитникам Отечества», «»,</w:t>
      </w:r>
      <w:r>
        <w:rPr>
          <w:rFonts w:ascii="Times New Roman" w:hAnsi="Times New Roman" w:cs="Times New Roman"/>
          <w:color w:val="000000"/>
          <w:sz w:val="24"/>
          <w:szCs w:val="24"/>
        </w:rPr>
        <w:t xml:space="preserve">  «Новогодние утренники» и т.д.</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w:t>
      </w:r>
    </w:p>
    <w:p w:rsidR="004C74F0" w:rsidRPr="004C74F0" w:rsidRDefault="004C74F0" w:rsidP="004C74F0">
      <w:pPr>
        <w:spacing w:after="0" w:line="240" w:lineRule="auto"/>
        <w:ind w:firstLine="567"/>
        <w:contextualSpacing/>
        <w:jc w:val="both"/>
        <w:rPr>
          <w:rFonts w:ascii="Times New Roman" w:hAnsi="Times New Roman" w:cs="Times New Roman"/>
          <w:b/>
          <w:color w:val="000000"/>
          <w:sz w:val="24"/>
          <w:szCs w:val="24"/>
        </w:rPr>
      </w:pPr>
      <w:r w:rsidRPr="004C74F0">
        <w:rPr>
          <w:rFonts w:ascii="Times New Roman" w:hAnsi="Times New Roman" w:cs="Times New Roman"/>
          <w:b/>
          <w:color w:val="000000"/>
          <w:sz w:val="24"/>
          <w:szCs w:val="24"/>
        </w:rPr>
        <w:t> </w:t>
      </w:r>
      <w:r w:rsidRPr="004C74F0">
        <w:rPr>
          <w:rFonts w:ascii="Times New Roman" w:hAnsi="Times New Roman" w:cs="Times New Roman"/>
          <w:b/>
          <w:color w:val="000000"/>
          <w:sz w:val="24"/>
          <w:szCs w:val="24"/>
          <w:u w:val="single"/>
        </w:rPr>
        <w:t>Профилактическая работа</w:t>
      </w:r>
    </w:p>
    <w:p w:rsidR="004C74F0" w:rsidRPr="004C74F0" w:rsidRDefault="004C74F0" w:rsidP="004C74F0">
      <w:pPr>
        <w:pStyle w:val="21"/>
        <w:spacing w:after="0" w:line="240" w:lineRule="auto"/>
        <w:ind w:firstLine="567"/>
        <w:contextualSpacing/>
        <w:jc w:val="both"/>
      </w:pPr>
      <w:r w:rsidRPr="004C74F0">
        <w:t>Наиболее важным показателем воспитательной работы является показатель профилактической деятельности, направленной на предупреждение негативных проявлений.</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 школе имеется план совместной работы с комиссией ПДН по В школе действует Совет </w:t>
      </w:r>
      <w:proofErr w:type="gramStart"/>
      <w:r w:rsidRPr="004C74F0">
        <w:rPr>
          <w:rFonts w:ascii="Times New Roman" w:hAnsi="Times New Roman" w:cs="Times New Roman"/>
          <w:sz w:val="24"/>
          <w:szCs w:val="24"/>
        </w:rPr>
        <w:t>профилактики,  в</w:t>
      </w:r>
      <w:proofErr w:type="gramEnd"/>
      <w:r w:rsidRPr="004C74F0">
        <w:rPr>
          <w:rFonts w:ascii="Times New Roman" w:hAnsi="Times New Roman" w:cs="Times New Roman"/>
          <w:sz w:val="24"/>
          <w:szCs w:val="24"/>
        </w:rPr>
        <w:t xml:space="preserve"> который входят администрация, учителя, родители, инспектор </w:t>
      </w:r>
      <w:r w:rsidRPr="004C74F0">
        <w:rPr>
          <w:rFonts w:ascii="Times New Roman" w:hAnsi="Times New Roman" w:cs="Times New Roman"/>
          <w:sz w:val="24"/>
          <w:szCs w:val="24"/>
        </w:rPr>
        <w:lastRenderedPageBreak/>
        <w:t xml:space="preserve">ПДН. Систематически проходят заседания Совета профилактики, где выносятся конкретные решения.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 начале учебного года проходили акции против наркомании, алкоголя, проводились </w:t>
      </w:r>
      <w:proofErr w:type="gramStart"/>
      <w:r w:rsidRPr="004C74F0">
        <w:rPr>
          <w:rFonts w:ascii="Times New Roman" w:hAnsi="Times New Roman" w:cs="Times New Roman"/>
          <w:sz w:val="24"/>
          <w:szCs w:val="24"/>
        </w:rPr>
        <w:t>беседы,  конкурсы</w:t>
      </w:r>
      <w:proofErr w:type="gramEnd"/>
      <w:r w:rsidRPr="004C74F0">
        <w:rPr>
          <w:rFonts w:ascii="Times New Roman" w:hAnsi="Times New Roman" w:cs="Times New Roman"/>
          <w:sz w:val="24"/>
          <w:szCs w:val="24"/>
        </w:rPr>
        <w:t xml:space="preserve"> плакатов и стенных газет, просматривались на эти темы фильмы. Все это имеет влияние на отсутствие наркоманов в школе и отношения к курению учащихся.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С целью профилактики правонарушений на территории города в вечернее время в течение учебного года введено дежурство родителей и педработников. Проводятся регулярные обследования жилищно-бытовых </w:t>
      </w:r>
      <w:proofErr w:type="gramStart"/>
      <w:r w:rsidRPr="004C74F0">
        <w:rPr>
          <w:rFonts w:ascii="Times New Roman" w:hAnsi="Times New Roman" w:cs="Times New Roman"/>
          <w:sz w:val="24"/>
          <w:szCs w:val="24"/>
        </w:rPr>
        <w:t>условий,  рейды</w:t>
      </w:r>
      <w:proofErr w:type="gramEnd"/>
      <w:r w:rsidRPr="004C74F0">
        <w:rPr>
          <w:rFonts w:ascii="Times New Roman" w:hAnsi="Times New Roman" w:cs="Times New Roman"/>
          <w:sz w:val="24"/>
          <w:szCs w:val="24"/>
        </w:rPr>
        <w:t>, операции «Дети и улица», «Всеобуч».</w:t>
      </w:r>
    </w:p>
    <w:p w:rsidR="004C74F0" w:rsidRPr="004C74F0" w:rsidRDefault="004C74F0" w:rsidP="004C74F0">
      <w:pPr>
        <w:pStyle w:val="ae"/>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На начало года проведена социальная паспортизация классов и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семей, опекаемых детей.</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 актах обследования, в картах персональных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 была оказана.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На начало года в школе было зарегистрировано 3 неблагополучных семьи.  На конец учебного года на внутришкольном учете </w:t>
      </w:r>
      <w:proofErr w:type="gramStart"/>
      <w:r w:rsidRPr="004C74F0">
        <w:rPr>
          <w:rFonts w:ascii="Times New Roman" w:hAnsi="Times New Roman" w:cs="Times New Roman"/>
          <w:sz w:val="24"/>
          <w:szCs w:val="24"/>
        </w:rPr>
        <w:t>состоят  5</w:t>
      </w:r>
      <w:proofErr w:type="gramEnd"/>
      <w:r w:rsidRPr="004C74F0">
        <w:rPr>
          <w:rFonts w:ascii="Times New Roman" w:hAnsi="Times New Roman" w:cs="Times New Roman"/>
          <w:sz w:val="24"/>
          <w:szCs w:val="24"/>
        </w:rPr>
        <w:t xml:space="preserve"> семей; на учете в ПДН –5 семей; на учете в КДН - 5 семей. </w:t>
      </w:r>
      <w:proofErr w:type="gramStart"/>
      <w:r w:rsidRPr="004C74F0">
        <w:rPr>
          <w:rFonts w:ascii="Times New Roman" w:hAnsi="Times New Roman" w:cs="Times New Roman"/>
          <w:sz w:val="24"/>
          <w:szCs w:val="24"/>
        </w:rPr>
        <w:t>Детей ,состоящих</w:t>
      </w:r>
      <w:proofErr w:type="gramEnd"/>
      <w:r w:rsidRPr="004C74F0">
        <w:rPr>
          <w:rFonts w:ascii="Times New Roman" w:hAnsi="Times New Roman" w:cs="Times New Roman"/>
          <w:sz w:val="24"/>
          <w:szCs w:val="24"/>
        </w:rPr>
        <w:t xml:space="preserve"> на учете – НЕТ.</w:t>
      </w:r>
    </w:p>
    <w:p w:rsidR="004C74F0" w:rsidRPr="004C74F0" w:rsidRDefault="004C74F0" w:rsidP="004C74F0">
      <w:pPr>
        <w:spacing w:after="0" w:line="240" w:lineRule="auto"/>
        <w:ind w:firstLine="567"/>
        <w:contextualSpacing/>
        <w:jc w:val="both"/>
        <w:rPr>
          <w:rFonts w:ascii="Times New Roman" w:hAnsi="Times New Roman" w:cs="Times New Roman"/>
          <w:iCs/>
          <w:sz w:val="24"/>
          <w:szCs w:val="24"/>
        </w:rPr>
      </w:pPr>
      <w:r w:rsidRPr="004C74F0">
        <w:rPr>
          <w:rFonts w:ascii="Times New Roman" w:hAnsi="Times New Roman" w:cs="Times New Roman"/>
          <w:iCs/>
          <w:sz w:val="24"/>
          <w:szCs w:val="24"/>
        </w:rPr>
        <w:t>Педагоги школы понимают, что их работа невозможна без сотрудничества с родителями, и ежегодно расширяют связи с семьями, включая их в воспитательную деятельность школы.</w:t>
      </w:r>
    </w:p>
    <w:p w:rsidR="004C74F0" w:rsidRPr="004C74F0" w:rsidRDefault="004C74F0" w:rsidP="004C74F0">
      <w:pPr>
        <w:pStyle w:val="a3"/>
        <w:spacing w:after="0" w:line="240" w:lineRule="auto"/>
        <w:ind w:left="0" w:firstLine="567"/>
        <w:jc w:val="both"/>
        <w:rPr>
          <w:rFonts w:ascii="Times New Roman" w:hAnsi="Times New Roman" w:cs="Times New Roman"/>
          <w:sz w:val="24"/>
          <w:szCs w:val="24"/>
        </w:rPr>
      </w:pPr>
      <w:r w:rsidRPr="004C74F0">
        <w:rPr>
          <w:rFonts w:ascii="Times New Roman" w:hAnsi="Times New Roman" w:cs="Times New Roman"/>
          <w:sz w:val="24"/>
          <w:szCs w:val="24"/>
        </w:rPr>
        <w:t xml:space="preserve">Проводится социально-педагогическая диагностика с целью выявления личностных проблем учащихся, семей; ведётся ежедневный учёт посещаемости учебных занятий учащимися, находящимися в социально-опасном окружении; посещаются семьи, проводятся беседы с родителями; </w:t>
      </w:r>
      <w:proofErr w:type="gramStart"/>
      <w:r w:rsidRPr="004C74F0">
        <w:rPr>
          <w:rFonts w:ascii="Times New Roman" w:hAnsi="Times New Roman" w:cs="Times New Roman"/>
          <w:sz w:val="24"/>
          <w:szCs w:val="24"/>
        </w:rPr>
        <w:t>анкетирование,  тестирование</w:t>
      </w:r>
      <w:proofErr w:type="gramEnd"/>
      <w:r w:rsidRPr="004C74F0">
        <w:rPr>
          <w:rFonts w:ascii="Times New Roman" w:hAnsi="Times New Roman" w:cs="Times New Roman"/>
          <w:sz w:val="24"/>
          <w:szCs w:val="24"/>
        </w:rPr>
        <w:t xml:space="preserve">; социологические опросы.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 </w:t>
      </w:r>
      <w:proofErr w:type="gramStart"/>
      <w:r w:rsidRPr="004C74F0">
        <w:rPr>
          <w:rFonts w:ascii="Times New Roman" w:hAnsi="Times New Roman" w:cs="Times New Roman"/>
          <w:sz w:val="24"/>
          <w:szCs w:val="24"/>
        </w:rPr>
        <w:t>целях  укрепления</w:t>
      </w:r>
      <w:proofErr w:type="gramEnd"/>
      <w:r w:rsidRPr="004C74F0">
        <w:rPr>
          <w:rFonts w:ascii="Times New Roman" w:hAnsi="Times New Roman" w:cs="Times New Roman"/>
          <w:sz w:val="24"/>
          <w:szCs w:val="24"/>
        </w:rPr>
        <w:t xml:space="preserve"> взаимодействия семьи и школы, повышения воспитательного потенциала родительской общественности, обеспечения открытости системы образования, предупреждение родителей от наиболее распространенных ошибок в воспитании детей  проводятся родительские собрания, всеобуч.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Ежемесячно на стенде «Родительский вестник» размещалась информация для родителей «Правила учащихся в школе, на территории МО «Город Вилюйск»», «Как научить своего ребенка жить в мире людей», «Как помочь своему ребенку учиться?» «Телефон доверия», «Правила общения» и т.д.</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Средний процент посещаемости родительских собраний 1-4 классы – 80,65%. Классными руководителями проведено 99 родительских собраний.</w:t>
      </w:r>
    </w:p>
    <w:p w:rsidR="004C74F0" w:rsidRDefault="004C74F0" w:rsidP="004C74F0">
      <w:pPr>
        <w:tabs>
          <w:tab w:val="left" w:pos="2565"/>
          <w:tab w:val="center" w:pos="4677"/>
        </w:tabs>
        <w:spacing w:after="0" w:line="240" w:lineRule="auto"/>
        <w:contextualSpacing/>
        <w:jc w:val="both"/>
        <w:rPr>
          <w:rFonts w:ascii="Times New Roman" w:hAnsi="Times New Roman" w:cs="Times New Roman"/>
          <w:b/>
          <w:bCs/>
          <w:color w:val="000000"/>
          <w:sz w:val="24"/>
          <w:szCs w:val="24"/>
          <w:u w:val="single"/>
        </w:rPr>
      </w:pPr>
    </w:p>
    <w:p w:rsidR="004C74F0" w:rsidRPr="004C74F0" w:rsidRDefault="004C74F0" w:rsidP="004C74F0">
      <w:pPr>
        <w:tabs>
          <w:tab w:val="left" w:pos="2565"/>
          <w:tab w:val="center" w:pos="4677"/>
        </w:tabs>
        <w:spacing w:after="0" w:line="240" w:lineRule="auto"/>
        <w:contextualSpacing/>
        <w:jc w:val="both"/>
        <w:rPr>
          <w:rFonts w:ascii="Times New Roman" w:hAnsi="Times New Roman" w:cs="Times New Roman"/>
          <w:color w:val="000000"/>
          <w:sz w:val="24"/>
          <w:szCs w:val="24"/>
        </w:rPr>
      </w:pPr>
      <w:r w:rsidRPr="004C74F0">
        <w:rPr>
          <w:rFonts w:ascii="Times New Roman" w:hAnsi="Times New Roman" w:cs="Times New Roman"/>
          <w:b/>
          <w:bCs/>
          <w:color w:val="000000"/>
          <w:sz w:val="24"/>
          <w:szCs w:val="24"/>
          <w:u w:val="single"/>
        </w:rPr>
        <w:t>Работа классных руководителей</w:t>
      </w:r>
      <w:r w:rsidRPr="004C74F0">
        <w:rPr>
          <w:rFonts w:ascii="Times New Roman" w:hAnsi="Times New Roman" w:cs="Times New Roman"/>
          <w:b/>
          <w:bCs/>
          <w:color w:val="000000"/>
          <w:sz w:val="24"/>
          <w:szCs w:val="24"/>
        </w:rPr>
        <w:tab/>
      </w:r>
      <w:r w:rsidRPr="004C74F0">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4C74F0">
        <w:rPr>
          <w:rFonts w:ascii="Times New Roman" w:hAnsi="Times New Roman" w:cs="Times New Roman"/>
          <w:iCs/>
          <w:color w:val="000000"/>
          <w:sz w:val="24"/>
          <w:szCs w:val="24"/>
        </w:rPr>
        <w:t>К</w:t>
      </w:r>
      <w:r w:rsidRPr="004C74F0">
        <w:rPr>
          <w:rFonts w:ascii="Times New Roman" w:hAnsi="Times New Roman" w:cs="Times New Roman"/>
          <w:color w:val="000000"/>
          <w:sz w:val="24"/>
          <w:szCs w:val="24"/>
        </w:rPr>
        <w:t>лассных руководителей -16.</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w:t>
      </w:r>
      <w:r w:rsidRPr="004C74F0">
        <w:rPr>
          <w:rFonts w:ascii="Times New Roman" w:hAnsi="Times New Roman" w:cs="Times New Roman"/>
          <w:iCs/>
          <w:color w:val="000000"/>
          <w:sz w:val="24"/>
          <w:szCs w:val="24"/>
        </w:rPr>
        <w:t>Планирование и организация работы в классном коллективе:</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proofErr w:type="gramStart"/>
      <w:r w:rsidRPr="004C74F0">
        <w:rPr>
          <w:rFonts w:ascii="Times New Roman" w:hAnsi="Times New Roman" w:cs="Times New Roman"/>
          <w:color w:val="000000"/>
          <w:sz w:val="24"/>
          <w:szCs w:val="24"/>
        </w:rPr>
        <w:t>а</w:t>
      </w:r>
      <w:proofErr w:type="gramEnd"/>
      <w:r w:rsidRPr="004C74F0">
        <w:rPr>
          <w:rFonts w:ascii="Times New Roman" w:hAnsi="Times New Roman" w:cs="Times New Roman"/>
          <w:color w:val="000000"/>
          <w:sz w:val="24"/>
          <w:szCs w:val="24"/>
        </w:rPr>
        <w:t>) планы воспитательной работы были составлены всеми классными руководителями. В некоторых планах воспитательной работы анализ за прошедший учебный год написаны не развернуто, психолого-педагогическая характеристика классного коллектива, в планах отражены основные направления воспитательной работы, мероприятия соответствовали возрастным особенностям учащихся.</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proofErr w:type="gramStart"/>
      <w:r w:rsidRPr="004C74F0">
        <w:rPr>
          <w:rFonts w:ascii="Times New Roman" w:hAnsi="Times New Roman" w:cs="Times New Roman"/>
          <w:color w:val="000000"/>
          <w:sz w:val="24"/>
          <w:szCs w:val="24"/>
        </w:rPr>
        <w:t>б)  Анализ</w:t>
      </w:r>
      <w:proofErr w:type="gramEnd"/>
      <w:r w:rsidRPr="004C74F0">
        <w:rPr>
          <w:rFonts w:ascii="Times New Roman" w:hAnsi="Times New Roman" w:cs="Times New Roman"/>
          <w:color w:val="000000"/>
          <w:sz w:val="24"/>
          <w:szCs w:val="24"/>
        </w:rPr>
        <w:t xml:space="preserve">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и родителям.</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lastRenderedPageBreak/>
        <w:t xml:space="preserve">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w:t>
      </w:r>
      <w:proofErr w:type="gramStart"/>
      <w:r w:rsidRPr="004C74F0">
        <w:rPr>
          <w:rFonts w:ascii="Times New Roman" w:hAnsi="Times New Roman" w:cs="Times New Roman"/>
          <w:color w:val="000000"/>
          <w:sz w:val="24"/>
          <w:szCs w:val="24"/>
        </w:rPr>
        <w:t>руководителей ,их</w:t>
      </w:r>
      <w:proofErr w:type="gramEnd"/>
      <w:r w:rsidRPr="004C74F0">
        <w:rPr>
          <w:rFonts w:ascii="Times New Roman" w:hAnsi="Times New Roman" w:cs="Times New Roman"/>
          <w:color w:val="000000"/>
          <w:sz w:val="24"/>
          <w:szCs w:val="24"/>
        </w:rPr>
        <w:t xml:space="preserve">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iCs/>
          <w:color w:val="000000"/>
          <w:sz w:val="24"/>
          <w:szCs w:val="24"/>
        </w:rPr>
        <w:t>Все классы принимали активное участие в общешкольных мероприятиях. Активно вовлекают в творческую деятельность учащихся кл</w:t>
      </w:r>
      <w:proofErr w:type="gramStart"/>
      <w:r w:rsidRPr="004C74F0">
        <w:rPr>
          <w:rFonts w:ascii="Times New Roman" w:hAnsi="Times New Roman" w:cs="Times New Roman"/>
          <w:iCs/>
          <w:color w:val="000000"/>
          <w:sz w:val="24"/>
          <w:szCs w:val="24"/>
        </w:rPr>
        <w:t>. руководители</w:t>
      </w:r>
      <w:proofErr w:type="gramEnd"/>
      <w:r w:rsidRPr="004C74F0">
        <w:rPr>
          <w:rFonts w:ascii="Times New Roman" w:hAnsi="Times New Roman" w:cs="Times New Roman"/>
          <w:iCs/>
          <w:color w:val="000000"/>
          <w:sz w:val="24"/>
          <w:szCs w:val="24"/>
        </w:rPr>
        <w:t xml:space="preserve">: Павлова И.И., Протопопова Е.А., Константинова Н.И., Митина Л.Н., Чабыева Т.Н., Степанова А.Н., Крылова У.П., Потапова М.К. </w:t>
      </w:r>
      <w:r w:rsidRPr="004C74F0">
        <w:rPr>
          <w:rFonts w:ascii="Times New Roman" w:hAnsi="Times New Roman" w:cs="Times New Roman"/>
          <w:color w:val="000000"/>
          <w:sz w:val="24"/>
          <w:szCs w:val="24"/>
        </w:rPr>
        <w:t>Все классные руководители взаимодействуют с родителями. Наиболее активно привлекают родителей к совместной деятельности Павлова И.И., Доранова С.А., Крылова У.П., Степанова Е.П.</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Не все классные руководители проанализировали детально сферы деятельности классного коллектива: не обратили должного внимания на индивидуальную работу с детьми и </w:t>
      </w:r>
      <w:proofErr w:type="gramStart"/>
      <w:r w:rsidRPr="004C74F0">
        <w:rPr>
          <w:rFonts w:ascii="Times New Roman" w:hAnsi="Times New Roman" w:cs="Times New Roman"/>
          <w:color w:val="000000"/>
          <w:sz w:val="24"/>
          <w:szCs w:val="24"/>
        </w:rPr>
        <w:t>родителями,  взаимоотношения</w:t>
      </w:r>
      <w:proofErr w:type="gramEnd"/>
      <w:r w:rsidRPr="004C74F0">
        <w:rPr>
          <w:rFonts w:ascii="Times New Roman" w:hAnsi="Times New Roman" w:cs="Times New Roman"/>
          <w:color w:val="000000"/>
          <w:sz w:val="24"/>
          <w:szCs w:val="24"/>
        </w:rPr>
        <w:t xml:space="preserve"> класса и учителей предметников, на психологический микроклимат классах. </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xml:space="preserve">В целом работу классных руководителей можно </w:t>
      </w:r>
      <w:proofErr w:type="gramStart"/>
      <w:r w:rsidRPr="004C74F0">
        <w:rPr>
          <w:rFonts w:ascii="Times New Roman" w:hAnsi="Times New Roman" w:cs="Times New Roman"/>
          <w:color w:val="000000"/>
          <w:sz w:val="24"/>
          <w:szCs w:val="24"/>
        </w:rPr>
        <w:t>считать  удовлетворительной</w:t>
      </w:r>
      <w:proofErr w:type="gramEnd"/>
      <w:r w:rsidRPr="004C74F0">
        <w:rPr>
          <w:rFonts w:ascii="Times New Roman" w:hAnsi="Times New Roman" w:cs="Times New Roman"/>
          <w:color w:val="000000"/>
          <w:sz w:val="24"/>
          <w:szCs w:val="24"/>
        </w:rPr>
        <w:t>. Анализы воспитательной работы классными руководителями составлены не в полном объеме.</w:t>
      </w:r>
    </w:p>
    <w:p w:rsidR="004C74F0" w:rsidRPr="004C74F0" w:rsidRDefault="004C74F0" w:rsidP="004C74F0">
      <w:pPr>
        <w:spacing w:after="0" w:line="240" w:lineRule="auto"/>
        <w:ind w:firstLine="567"/>
        <w:contextualSpacing/>
        <w:jc w:val="both"/>
        <w:rPr>
          <w:rFonts w:ascii="Times New Roman" w:hAnsi="Times New Roman" w:cs="Times New Roman"/>
          <w:color w:val="000000"/>
          <w:sz w:val="24"/>
          <w:szCs w:val="24"/>
        </w:rPr>
      </w:pPr>
      <w:r w:rsidRPr="004C74F0">
        <w:rPr>
          <w:rFonts w:ascii="Times New Roman" w:hAnsi="Times New Roman" w:cs="Times New Roman"/>
          <w:color w:val="000000"/>
          <w:sz w:val="24"/>
          <w:szCs w:val="24"/>
        </w:rPr>
        <w:t> </w:t>
      </w:r>
    </w:p>
    <w:p w:rsidR="004C74F0" w:rsidRPr="004C74F0" w:rsidRDefault="004C74F0" w:rsidP="004C74F0">
      <w:pPr>
        <w:spacing w:after="0" w:line="240" w:lineRule="auto"/>
        <w:ind w:firstLine="567"/>
        <w:contextualSpacing/>
        <w:jc w:val="both"/>
        <w:rPr>
          <w:rFonts w:ascii="Times New Roman" w:hAnsi="Times New Roman" w:cs="Times New Roman"/>
          <w:b/>
          <w:color w:val="000000"/>
          <w:sz w:val="24"/>
          <w:szCs w:val="24"/>
          <w:u w:val="single"/>
        </w:rPr>
      </w:pPr>
      <w:r w:rsidRPr="004C74F0">
        <w:rPr>
          <w:rFonts w:ascii="Times New Roman" w:hAnsi="Times New Roman" w:cs="Times New Roman"/>
          <w:b/>
          <w:color w:val="000000"/>
          <w:sz w:val="24"/>
          <w:szCs w:val="24"/>
          <w:u w:val="single"/>
        </w:rPr>
        <w:t>Внеурочная деятельн</w:t>
      </w:r>
      <w:r>
        <w:rPr>
          <w:rFonts w:ascii="Times New Roman" w:hAnsi="Times New Roman" w:cs="Times New Roman"/>
          <w:b/>
          <w:color w:val="000000"/>
          <w:sz w:val="24"/>
          <w:szCs w:val="24"/>
          <w:u w:val="single"/>
        </w:rPr>
        <w:t>ость</w:t>
      </w:r>
    </w:p>
    <w:p w:rsidR="004C74F0" w:rsidRPr="004C74F0" w:rsidRDefault="004C74F0" w:rsidP="004C74F0">
      <w:pPr>
        <w:spacing w:after="0" w:line="240" w:lineRule="auto"/>
        <w:ind w:firstLine="567"/>
        <w:contextualSpacing/>
        <w:jc w:val="both"/>
        <w:rPr>
          <w:rFonts w:ascii="Times New Roman" w:hAnsi="Times New Roman" w:cs="Times New Roman"/>
          <w:iCs/>
          <w:sz w:val="24"/>
          <w:szCs w:val="24"/>
        </w:rPr>
      </w:pPr>
      <w:r w:rsidRPr="004C74F0">
        <w:rPr>
          <w:rFonts w:ascii="Times New Roman" w:hAnsi="Times New Roman" w:cs="Times New Roman"/>
          <w:b/>
          <w:bCs/>
          <w:color w:val="000000"/>
          <w:sz w:val="24"/>
          <w:szCs w:val="24"/>
        </w:rPr>
        <w:t> </w:t>
      </w:r>
      <w:r w:rsidRPr="004C74F0">
        <w:rPr>
          <w:rFonts w:ascii="Times New Roman" w:hAnsi="Times New Roman" w:cs="Times New Roman"/>
          <w:iCs/>
          <w:sz w:val="24"/>
          <w:szCs w:val="24"/>
        </w:rPr>
        <w:t>Организация внеурочной работы с учащимися – сеть кружков и занятий, основной задачей которых является расширение дополнительного образования школьников.</w:t>
      </w:r>
    </w:p>
    <w:p w:rsidR="004C74F0" w:rsidRPr="004C74F0" w:rsidRDefault="004C74F0" w:rsidP="004C74F0">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4C74F0">
        <w:rPr>
          <w:rFonts w:ascii="Times New Roman" w:hAnsi="Times New Roman" w:cs="Times New Roman"/>
          <w:sz w:val="24"/>
          <w:szCs w:val="24"/>
        </w:rPr>
        <w:t>В  этом</w:t>
      </w:r>
      <w:proofErr w:type="gramEnd"/>
      <w:r w:rsidRPr="004C74F0">
        <w:rPr>
          <w:rFonts w:ascii="Times New Roman" w:hAnsi="Times New Roman" w:cs="Times New Roman"/>
          <w:sz w:val="24"/>
          <w:szCs w:val="24"/>
        </w:rPr>
        <w:t xml:space="preserve"> учебном году в школе осуществляли  работу 65 кружков следующих  направлений: спортивное, художественно-эстетическое, духовно – нравственное, научно – техническая, патриотическое, фольклорное,  интеллектуальное и проектная деятельность (организованы в рамках ФГОС)</w:t>
      </w:r>
    </w:p>
    <w:p w:rsidR="004C74F0" w:rsidRPr="004C74F0" w:rsidRDefault="004C74F0" w:rsidP="004C74F0">
      <w:pPr>
        <w:pStyle w:val="a5"/>
        <w:ind w:firstLine="567"/>
        <w:contextualSpacing/>
      </w:pPr>
      <w:r w:rsidRPr="004C74F0">
        <w:t xml:space="preserve">Система внеурочной деятельности, прежде всего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кружков, но и классных руководителей, которые занимались диагностикой интересов школьников и вовлечением детей в кружковую работу.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Коллектив школы активно принимает участие в городских, улусных, республиканских мероприятиях, конкурсах и фестивалях. </w:t>
      </w:r>
    </w:p>
    <w:p w:rsidR="004C74F0" w:rsidRPr="004C74F0" w:rsidRDefault="004C74F0" w:rsidP="004C74F0">
      <w:pPr>
        <w:pStyle w:val="af0"/>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Результативность работы творческих объедине</w:t>
      </w:r>
      <w:r>
        <w:rPr>
          <w:rFonts w:ascii="Times New Roman" w:hAnsi="Times New Roman" w:cs="Times New Roman"/>
          <w:sz w:val="24"/>
          <w:szCs w:val="24"/>
        </w:rPr>
        <w:t>ний представлен в приложении 1.</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 конце учебного года проводилось анкетирование родителей: «Уровень удовлетворённости родителями работой педагогического коллектива школы».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Анализ результатов за 2</w:t>
      </w:r>
      <w:r>
        <w:rPr>
          <w:rFonts w:ascii="Times New Roman" w:hAnsi="Times New Roman" w:cs="Times New Roman"/>
          <w:sz w:val="24"/>
          <w:szCs w:val="24"/>
        </w:rPr>
        <w:t xml:space="preserve"> года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843"/>
        <w:gridCol w:w="1559"/>
        <w:gridCol w:w="1559"/>
      </w:tblGrid>
      <w:tr w:rsidR="004C74F0" w:rsidRPr="004C74F0" w:rsidTr="004C74F0">
        <w:tc>
          <w:tcPr>
            <w:tcW w:w="425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вопроса</w:t>
            </w:r>
          </w:p>
        </w:tc>
        <w:tc>
          <w:tcPr>
            <w:tcW w:w="1843" w:type="dxa"/>
          </w:tcPr>
          <w:p w:rsidR="004C74F0" w:rsidRPr="004C74F0" w:rsidRDefault="004C74F0" w:rsidP="004C74F0">
            <w:pPr>
              <w:spacing w:before="100" w:beforeAutospacing="1" w:after="0" w:line="240" w:lineRule="auto"/>
              <w:contextualSpacing/>
              <w:jc w:val="both"/>
              <w:rPr>
                <w:rFonts w:ascii="Times New Roman" w:hAnsi="Times New Roman" w:cs="Times New Roman"/>
                <w:sz w:val="24"/>
                <w:szCs w:val="24"/>
              </w:rPr>
            </w:pPr>
            <w:proofErr w:type="gramStart"/>
            <w:r w:rsidRPr="004C74F0">
              <w:rPr>
                <w:rFonts w:ascii="Times New Roman" w:hAnsi="Times New Roman" w:cs="Times New Roman"/>
                <w:sz w:val="24"/>
                <w:szCs w:val="24"/>
              </w:rPr>
              <w:t>баллы</w:t>
            </w:r>
            <w:proofErr w:type="gramEnd"/>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2013-2014 у.г.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2014-2015 у.г./%</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Качественное образование </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r>
      <w:tr w:rsidR="004C74F0" w:rsidRPr="004C74F0" w:rsidTr="004C74F0">
        <w:tc>
          <w:tcPr>
            <w:tcW w:w="4253" w:type="dxa"/>
            <w:vMerge/>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r>
      <w:tr w:rsidR="004C74F0" w:rsidRPr="004C74F0" w:rsidTr="004C74F0">
        <w:tc>
          <w:tcPr>
            <w:tcW w:w="4253" w:type="dxa"/>
            <w:vMerge/>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r>
      <w:tr w:rsidR="004C74F0" w:rsidRPr="004C74F0" w:rsidTr="004C74F0">
        <w:tc>
          <w:tcPr>
            <w:tcW w:w="4253" w:type="dxa"/>
            <w:vMerge/>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12,5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12,3</w:t>
            </w:r>
          </w:p>
        </w:tc>
      </w:tr>
      <w:tr w:rsidR="004C74F0" w:rsidRPr="004C74F0" w:rsidTr="004C74F0">
        <w:tc>
          <w:tcPr>
            <w:tcW w:w="4253" w:type="dxa"/>
            <w:vMerge/>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8,9</w:t>
            </w:r>
          </w:p>
        </w:tc>
      </w:tr>
      <w:tr w:rsidR="004C74F0" w:rsidRPr="004C74F0" w:rsidTr="004C74F0">
        <w:tc>
          <w:tcPr>
            <w:tcW w:w="4253" w:type="dxa"/>
            <w:vMerge/>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10,2</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10,2</w:t>
            </w:r>
          </w:p>
        </w:tc>
      </w:tr>
      <w:tr w:rsidR="004C74F0" w:rsidRPr="004C74F0" w:rsidTr="004C74F0">
        <w:tc>
          <w:tcPr>
            <w:tcW w:w="4253" w:type="dxa"/>
            <w:vMerge/>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44,3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68,6</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Питание в школе </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20,7</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11,4</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8,4</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46,6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61,9</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Уровень воспитательной работы</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2,1</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5,6</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10,2</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14,4</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19,3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2,5</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18,2</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14,9</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36,4</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60,5</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Психол.комфорт в школе</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5,1</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12,5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7,6</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18,2</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2,2</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19,9</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64,8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57,2</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Взаимоотношения с учителями</w:t>
            </w:r>
          </w:p>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2,3</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14,9</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13,6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27,1</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60,2</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43</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Отношение учителей учащемуся </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14,9</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14,3</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55,7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66,8</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Отношение между детьми</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1,1</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2,3</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5,1</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3,4</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7,8</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29,5</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14,5</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15,9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10,8</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40,9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55,8</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 Соответствие учебного плана и программы воспитания образовательным запросам родителей</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Да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63,6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71</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Частично</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34</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27,4</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Нет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1,1</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1,6</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 Оценка работы школы по развитию индив.способностей, талантов, дарования детей.</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Да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45,4</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61,8</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Частично</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45,4</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31,2</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Нет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Выполнение школой задач по сохранению и укреплению здоровья ребенка</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Да</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92</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95</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Нет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3</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 Ребенок в школе </w:t>
            </w:r>
          </w:p>
        </w:tc>
        <w:tc>
          <w:tcPr>
            <w:tcW w:w="1843" w:type="dxa"/>
          </w:tcPr>
          <w:p w:rsidR="004C74F0" w:rsidRPr="004C74F0" w:rsidRDefault="004C74F0" w:rsidP="004C74F0">
            <w:pPr>
              <w:spacing w:before="100" w:beforeAutospacing="1" w:after="0" w:line="240" w:lineRule="auto"/>
              <w:ind w:hanging="108"/>
              <w:contextualSpacing/>
              <w:jc w:val="both"/>
              <w:rPr>
                <w:rFonts w:ascii="Times New Roman" w:hAnsi="Times New Roman" w:cs="Times New Roman"/>
                <w:sz w:val="24"/>
                <w:szCs w:val="24"/>
              </w:rPr>
            </w:pPr>
            <w:r w:rsidRPr="004C74F0">
              <w:rPr>
                <w:rFonts w:ascii="Times New Roman" w:hAnsi="Times New Roman" w:cs="Times New Roman"/>
                <w:sz w:val="24"/>
                <w:szCs w:val="24"/>
              </w:rPr>
              <w:t>Уверен</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89,8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91</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hanging="108"/>
              <w:contextualSpacing/>
              <w:jc w:val="both"/>
              <w:rPr>
                <w:rFonts w:ascii="Times New Roman" w:hAnsi="Times New Roman" w:cs="Times New Roman"/>
                <w:sz w:val="24"/>
                <w:szCs w:val="24"/>
              </w:rPr>
            </w:pPr>
            <w:r w:rsidRPr="004C74F0">
              <w:rPr>
                <w:rFonts w:ascii="Times New Roman" w:hAnsi="Times New Roman" w:cs="Times New Roman"/>
                <w:sz w:val="24"/>
                <w:szCs w:val="24"/>
              </w:rPr>
              <w:t>Неуверен</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hanging="108"/>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Не нравится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1,1</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w:t>
            </w: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Оценка эмоционального состояния ребенка</w:t>
            </w:r>
          </w:p>
        </w:tc>
        <w:tc>
          <w:tcPr>
            <w:tcW w:w="1843" w:type="dxa"/>
          </w:tcPr>
          <w:p w:rsidR="004C74F0" w:rsidRPr="004C74F0" w:rsidRDefault="004C74F0" w:rsidP="004C74F0">
            <w:pPr>
              <w:spacing w:before="100" w:beforeAutospacing="1" w:after="0" w:line="240" w:lineRule="auto"/>
              <w:ind w:hanging="108"/>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Хорошее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67</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89</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hanging="108"/>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Среднее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31,8</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10</w:t>
            </w:r>
          </w:p>
        </w:tc>
      </w:tr>
      <w:tr w:rsidR="004C74F0" w:rsidRPr="004C74F0" w:rsidTr="004C74F0">
        <w:tc>
          <w:tcPr>
            <w:tcW w:w="4253" w:type="dxa"/>
            <w:vMerge/>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hanging="108"/>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Плохое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r>
      <w:tr w:rsidR="004C74F0" w:rsidRPr="004C74F0" w:rsidTr="004C74F0">
        <w:tc>
          <w:tcPr>
            <w:tcW w:w="4253" w:type="dxa"/>
            <w:vMerge w:val="restart"/>
          </w:tcPr>
          <w:p w:rsidR="004C74F0" w:rsidRPr="004C74F0" w:rsidRDefault="004C74F0" w:rsidP="004C74F0">
            <w:pPr>
              <w:numPr>
                <w:ilvl w:val="0"/>
                <w:numId w:val="26"/>
              </w:numPr>
              <w:spacing w:before="100" w:beforeAutospacing="1" w:after="0" w:line="240" w:lineRule="auto"/>
              <w:contextualSpacing/>
              <w:jc w:val="both"/>
              <w:rPr>
                <w:rFonts w:ascii="Times New Roman" w:hAnsi="Times New Roman" w:cs="Times New Roman"/>
                <w:sz w:val="24"/>
                <w:szCs w:val="24"/>
              </w:rPr>
            </w:pPr>
            <w:r w:rsidRPr="004C74F0">
              <w:rPr>
                <w:rFonts w:ascii="Times New Roman" w:hAnsi="Times New Roman" w:cs="Times New Roman"/>
                <w:sz w:val="24"/>
                <w:szCs w:val="24"/>
              </w:rPr>
              <w:t>Рассказывает ли ребенок родителям о своих трудностях, переживаниях</w:t>
            </w: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Да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88,6</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79,5</w:t>
            </w:r>
          </w:p>
        </w:tc>
      </w:tr>
      <w:tr w:rsidR="004C74F0" w:rsidRPr="004C74F0" w:rsidTr="004C74F0">
        <w:tc>
          <w:tcPr>
            <w:tcW w:w="4253" w:type="dxa"/>
            <w:vMerge/>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p>
        </w:tc>
        <w:tc>
          <w:tcPr>
            <w:tcW w:w="1843" w:type="dxa"/>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Нет </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9</w:t>
            </w:r>
          </w:p>
        </w:tc>
        <w:tc>
          <w:tcPr>
            <w:tcW w:w="1559" w:type="dxa"/>
            <w:tcBorders>
              <w:left w:val="single" w:sz="4" w:space="0" w:color="auto"/>
            </w:tcBorders>
          </w:tcPr>
          <w:p w:rsidR="004C74F0" w:rsidRPr="004C74F0" w:rsidRDefault="004C74F0" w:rsidP="004C74F0">
            <w:pPr>
              <w:spacing w:before="100" w:beforeAutospacing="1"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20,5</w:t>
            </w:r>
          </w:p>
        </w:tc>
      </w:tr>
    </w:tbl>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p>
    <w:p w:rsidR="004C74F0" w:rsidRPr="004C74F0" w:rsidRDefault="004C74F0" w:rsidP="004C74F0">
      <w:pPr>
        <w:pStyle w:val="western"/>
        <w:ind w:firstLine="567"/>
        <w:contextualSpacing/>
        <w:jc w:val="both"/>
        <w:rPr>
          <w:color w:val="000000"/>
        </w:rPr>
      </w:pPr>
      <w:r w:rsidRPr="004C74F0">
        <w:t>Результатом воспитательной работы школы являются показатели уровня воспитанности обучающихся. Уже не первый год при оценке уровня воспитанности учащихся классные руководители используют методику Н.П. Капустина, которая подразумевает оценку УВ самим обучающимся одноклассниками, родителями, учителем. По результатам проделанной работы был определен УВ каждого обучающегося, школы в целом</w:t>
      </w:r>
      <w:r w:rsidRPr="004C74F0">
        <w:rPr>
          <w:color w:val="000000"/>
        </w:rPr>
        <w:t>. Уровень воспитанности составляет 3,8б.</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Все выше перечисленное дает право оценить воспитательную работу </w:t>
      </w:r>
      <w:proofErr w:type="gramStart"/>
      <w:r w:rsidRPr="004C74F0">
        <w:rPr>
          <w:rFonts w:ascii="Times New Roman" w:hAnsi="Times New Roman" w:cs="Times New Roman"/>
          <w:sz w:val="24"/>
          <w:szCs w:val="24"/>
        </w:rPr>
        <w:t>за  2014</w:t>
      </w:r>
      <w:proofErr w:type="gramEnd"/>
      <w:r w:rsidRPr="004C74F0">
        <w:rPr>
          <w:rFonts w:ascii="Times New Roman" w:hAnsi="Times New Roman" w:cs="Times New Roman"/>
          <w:sz w:val="24"/>
          <w:szCs w:val="24"/>
        </w:rPr>
        <w:t xml:space="preserve">-2015 учебный год положительно (уровень выше среднего).  </w:t>
      </w: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Воспитательная работа в школе главным образом опиралась на регулярные сборы школьного актива, МО классных </w:t>
      </w:r>
      <w:proofErr w:type="gramStart"/>
      <w:r w:rsidRPr="004C74F0">
        <w:rPr>
          <w:rFonts w:ascii="Times New Roman" w:hAnsi="Times New Roman" w:cs="Times New Roman"/>
          <w:sz w:val="24"/>
          <w:szCs w:val="24"/>
        </w:rPr>
        <w:t>руководителей,  собеседований</w:t>
      </w:r>
      <w:proofErr w:type="gramEnd"/>
      <w:r w:rsidRPr="004C74F0">
        <w:rPr>
          <w:rFonts w:ascii="Times New Roman" w:hAnsi="Times New Roman" w:cs="Times New Roman"/>
          <w:sz w:val="24"/>
          <w:szCs w:val="24"/>
        </w:rPr>
        <w:t xml:space="preserve">   психолога, педагога-организатора,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w:t>
      </w:r>
    </w:p>
    <w:p w:rsidR="004C74F0" w:rsidRPr="004C74F0" w:rsidRDefault="004C74F0" w:rsidP="004C74F0">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Можно считать, что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w:t>
      </w:r>
      <w:proofErr w:type="gramStart"/>
      <w:r w:rsidRPr="004C74F0">
        <w:rPr>
          <w:rFonts w:ascii="Times New Roman" w:hAnsi="Times New Roman" w:cs="Times New Roman"/>
          <w:sz w:val="24"/>
          <w:szCs w:val="24"/>
        </w:rPr>
        <w:t>детей,  были</w:t>
      </w:r>
      <w:proofErr w:type="gramEnd"/>
      <w:r w:rsidRPr="004C74F0">
        <w:rPr>
          <w:rFonts w:ascii="Times New Roman" w:hAnsi="Times New Roman" w:cs="Times New Roman"/>
          <w:sz w:val="24"/>
          <w:szCs w:val="24"/>
        </w:rPr>
        <w:t xml:space="preserve"> направлены на реализацию поставленных задач,  и имели место в воспитательной системе школы.</w:t>
      </w:r>
    </w:p>
    <w:p w:rsidR="004C74F0" w:rsidRPr="004C74F0" w:rsidRDefault="004C74F0" w:rsidP="004C74F0">
      <w:pPr>
        <w:pStyle w:val="a4"/>
        <w:spacing w:before="0" w:beforeAutospacing="0" w:after="0" w:afterAutospacing="0"/>
        <w:ind w:firstLine="567"/>
        <w:contextualSpacing/>
        <w:jc w:val="both"/>
      </w:pPr>
      <w:r w:rsidRPr="004C74F0">
        <w:t xml:space="preserve">Проанализировав, таким </w:t>
      </w:r>
      <w:proofErr w:type="gramStart"/>
      <w:r w:rsidRPr="004C74F0">
        <w:t>образом ,</w:t>
      </w:r>
      <w:proofErr w:type="gramEnd"/>
      <w:r w:rsidRPr="004C74F0">
        <w:t xml:space="preserve"> воспитательную работу школы за 2014 -2015 уч.год  следует определить следующие задачи на 2015 -2016 уч.год:  </w:t>
      </w:r>
    </w:p>
    <w:p w:rsidR="004C74F0" w:rsidRPr="004C74F0" w:rsidRDefault="004C74F0" w:rsidP="004C74F0">
      <w:pPr>
        <w:shd w:val="clear" w:color="auto" w:fill="FFFFFF"/>
        <w:tabs>
          <w:tab w:val="left" w:leader="underscore" w:pos="3739"/>
          <w:tab w:val="left" w:leader="underscore" w:pos="4186"/>
        </w:tabs>
        <w:spacing w:before="10" w:after="0" w:line="240" w:lineRule="auto"/>
        <w:ind w:firstLine="567"/>
        <w:contextualSpacing/>
        <w:jc w:val="both"/>
        <w:rPr>
          <w:rFonts w:ascii="Times New Roman" w:hAnsi="Times New Roman" w:cs="Times New Roman"/>
          <w:b/>
          <w:color w:val="000000"/>
          <w:w w:val="123"/>
          <w:sz w:val="24"/>
          <w:szCs w:val="24"/>
        </w:rPr>
      </w:pPr>
      <w:r w:rsidRPr="004C74F0">
        <w:rPr>
          <w:rFonts w:ascii="Times New Roman" w:hAnsi="Times New Roman" w:cs="Times New Roman"/>
          <w:sz w:val="24"/>
          <w:szCs w:val="24"/>
        </w:rPr>
        <w:t xml:space="preserve"> 1. Продолжить работу по использованию </w:t>
      </w:r>
      <w:r w:rsidRPr="004C74F0">
        <w:rPr>
          <w:rFonts w:ascii="Times New Roman" w:hAnsi="Times New Roman" w:cs="Times New Roman"/>
          <w:spacing w:val="-1"/>
          <w:sz w:val="24"/>
          <w:szCs w:val="24"/>
        </w:rPr>
        <w:t xml:space="preserve">инновационных </w:t>
      </w:r>
      <w:r w:rsidRPr="004C74F0">
        <w:rPr>
          <w:rFonts w:ascii="Times New Roman" w:hAnsi="Times New Roman" w:cs="Times New Roman"/>
          <w:sz w:val="24"/>
          <w:szCs w:val="24"/>
        </w:rPr>
        <w:t>технологий в организации и проведении мероприятий.</w:t>
      </w:r>
    </w:p>
    <w:p w:rsidR="004C74F0" w:rsidRPr="004C74F0" w:rsidRDefault="004C74F0" w:rsidP="004C74F0">
      <w:pPr>
        <w:tabs>
          <w:tab w:val="left" w:pos="851"/>
        </w:tabs>
        <w:spacing w:after="0" w:line="240" w:lineRule="auto"/>
        <w:ind w:firstLine="567"/>
        <w:contextualSpacing/>
        <w:rPr>
          <w:rFonts w:ascii="Times New Roman" w:hAnsi="Times New Roman" w:cs="Times New Roman"/>
          <w:sz w:val="24"/>
          <w:szCs w:val="24"/>
        </w:rPr>
      </w:pPr>
      <w:r w:rsidRPr="004C74F0">
        <w:rPr>
          <w:rFonts w:ascii="Times New Roman" w:hAnsi="Times New Roman" w:cs="Times New Roman"/>
          <w:sz w:val="24"/>
          <w:szCs w:val="24"/>
        </w:rPr>
        <w:t xml:space="preserve"> </w:t>
      </w:r>
      <w:r w:rsidRPr="004C74F0">
        <w:rPr>
          <w:rFonts w:ascii="Times New Roman" w:hAnsi="Times New Roman" w:cs="Times New Roman"/>
          <w:color w:val="000000"/>
          <w:sz w:val="24"/>
          <w:szCs w:val="24"/>
        </w:rPr>
        <w:t xml:space="preserve">2. </w:t>
      </w:r>
      <w:proofErr w:type="gramStart"/>
      <w:r w:rsidRPr="004C74F0">
        <w:rPr>
          <w:rFonts w:ascii="Times New Roman" w:hAnsi="Times New Roman" w:cs="Times New Roman"/>
          <w:sz w:val="24"/>
          <w:szCs w:val="24"/>
        </w:rPr>
        <w:t>Обновлять  и</w:t>
      </w:r>
      <w:proofErr w:type="gramEnd"/>
      <w:r w:rsidRPr="004C74F0">
        <w:rPr>
          <w:rFonts w:ascii="Times New Roman" w:hAnsi="Times New Roman" w:cs="Times New Roman"/>
          <w:sz w:val="24"/>
          <w:szCs w:val="24"/>
        </w:rPr>
        <w:t xml:space="preserve"> развивать работы детских объединений;</w:t>
      </w:r>
    </w:p>
    <w:p w:rsidR="004C74F0" w:rsidRPr="004C74F0" w:rsidRDefault="004C74F0" w:rsidP="004C74F0">
      <w:pPr>
        <w:tabs>
          <w:tab w:val="left" w:pos="851"/>
        </w:tabs>
        <w:spacing w:after="0" w:line="240" w:lineRule="auto"/>
        <w:contextualSpacing/>
        <w:rPr>
          <w:rFonts w:ascii="Times New Roman" w:hAnsi="Times New Roman" w:cs="Times New Roman"/>
          <w:sz w:val="24"/>
          <w:szCs w:val="24"/>
        </w:rPr>
      </w:pPr>
      <w:r w:rsidRPr="004C74F0">
        <w:rPr>
          <w:rFonts w:ascii="Times New Roman" w:hAnsi="Times New Roman" w:cs="Times New Roman"/>
          <w:sz w:val="24"/>
          <w:szCs w:val="24"/>
        </w:rPr>
        <w:t xml:space="preserve">          3.  Организация полезного отдыха во время перемен;</w:t>
      </w:r>
    </w:p>
    <w:p w:rsidR="004C74F0" w:rsidRPr="004C74F0" w:rsidRDefault="004C74F0" w:rsidP="004C74F0">
      <w:pPr>
        <w:tabs>
          <w:tab w:val="left" w:pos="851"/>
        </w:tabs>
        <w:spacing w:after="0" w:line="240" w:lineRule="auto"/>
        <w:contextualSpacing/>
        <w:rPr>
          <w:rFonts w:ascii="Times New Roman" w:hAnsi="Times New Roman" w:cs="Times New Roman"/>
          <w:sz w:val="24"/>
          <w:szCs w:val="24"/>
        </w:rPr>
      </w:pPr>
      <w:r w:rsidRPr="004C74F0">
        <w:rPr>
          <w:rFonts w:ascii="Times New Roman" w:hAnsi="Times New Roman" w:cs="Times New Roman"/>
          <w:sz w:val="24"/>
          <w:szCs w:val="24"/>
        </w:rPr>
        <w:t xml:space="preserve">          4. Разнообразить формы и методы проведения предметных недель.</w:t>
      </w:r>
    </w:p>
    <w:p w:rsidR="004C74F0" w:rsidRPr="004C74F0" w:rsidRDefault="004C74F0" w:rsidP="004C74F0">
      <w:pPr>
        <w:tabs>
          <w:tab w:val="left" w:pos="851"/>
        </w:tabs>
        <w:spacing w:after="0" w:line="240" w:lineRule="auto"/>
        <w:contextualSpacing/>
        <w:rPr>
          <w:rFonts w:ascii="Times New Roman" w:hAnsi="Times New Roman" w:cs="Times New Roman"/>
          <w:sz w:val="24"/>
          <w:szCs w:val="24"/>
        </w:rPr>
      </w:pPr>
      <w:r w:rsidRPr="004C74F0">
        <w:rPr>
          <w:rFonts w:ascii="Times New Roman" w:hAnsi="Times New Roman" w:cs="Times New Roman"/>
          <w:sz w:val="24"/>
          <w:szCs w:val="24"/>
        </w:rPr>
        <w:t xml:space="preserve">          4. </w:t>
      </w:r>
      <w:proofErr w:type="gramStart"/>
      <w:r w:rsidRPr="004C74F0">
        <w:rPr>
          <w:rFonts w:ascii="Times New Roman" w:hAnsi="Times New Roman" w:cs="Times New Roman"/>
          <w:sz w:val="24"/>
          <w:szCs w:val="24"/>
        </w:rPr>
        <w:t>Продолжить  формировать</w:t>
      </w:r>
      <w:proofErr w:type="gramEnd"/>
      <w:r w:rsidRPr="004C74F0">
        <w:rPr>
          <w:rFonts w:ascii="Times New Roman" w:hAnsi="Times New Roman" w:cs="Times New Roman"/>
          <w:sz w:val="24"/>
          <w:szCs w:val="24"/>
        </w:rPr>
        <w:t xml:space="preserve"> и развивать систему работы с родителями и общественностью.</w:t>
      </w:r>
    </w:p>
    <w:p w:rsidR="004C74F0" w:rsidRPr="004C74F0" w:rsidRDefault="004C74F0" w:rsidP="004C74F0">
      <w:pPr>
        <w:widowControl w:val="0"/>
        <w:shd w:val="clear" w:color="auto" w:fill="FFFFFF"/>
        <w:tabs>
          <w:tab w:val="left" w:pos="706"/>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4C74F0">
        <w:rPr>
          <w:rFonts w:ascii="Times New Roman" w:hAnsi="Times New Roman" w:cs="Times New Roman"/>
          <w:sz w:val="24"/>
          <w:szCs w:val="24"/>
        </w:rPr>
        <w:t xml:space="preserve">5. Усилить работу по подготовке классных руководителей к участию в </w:t>
      </w:r>
      <w:proofErr w:type="gramStart"/>
      <w:r w:rsidRPr="004C74F0">
        <w:rPr>
          <w:rFonts w:ascii="Times New Roman" w:hAnsi="Times New Roman" w:cs="Times New Roman"/>
          <w:sz w:val="24"/>
          <w:szCs w:val="24"/>
        </w:rPr>
        <w:t>профессиональных  конкурсах</w:t>
      </w:r>
      <w:proofErr w:type="gramEnd"/>
      <w:r w:rsidRPr="004C74F0">
        <w:rPr>
          <w:rFonts w:ascii="Times New Roman" w:hAnsi="Times New Roman" w:cs="Times New Roman"/>
          <w:sz w:val="24"/>
          <w:szCs w:val="24"/>
        </w:rPr>
        <w:t>, грантах.</w:t>
      </w:r>
    </w:p>
    <w:p w:rsidR="004C74F0" w:rsidRPr="004C74F0" w:rsidRDefault="004C74F0" w:rsidP="004C74F0">
      <w:pPr>
        <w:pStyle w:val="western"/>
        <w:ind w:left="360" w:firstLine="567"/>
        <w:contextualSpacing/>
        <w:jc w:val="both"/>
        <w:rPr>
          <w:color w:val="000000"/>
        </w:rPr>
      </w:pPr>
    </w:p>
    <w:p w:rsidR="004C74F0" w:rsidRPr="004C74F0" w:rsidRDefault="004C74F0" w:rsidP="004C74F0">
      <w:pPr>
        <w:spacing w:after="0" w:line="240" w:lineRule="auto"/>
        <w:ind w:firstLine="567"/>
        <w:contextualSpacing/>
        <w:jc w:val="both"/>
        <w:rPr>
          <w:rFonts w:ascii="Times New Roman" w:hAnsi="Times New Roman" w:cs="Times New Roman"/>
          <w:sz w:val="24"/>
          <w:szCs w:val="24"/>
        </w:rPr>
      </w:pPr>
    </w:p>
    <w:p w:rsidR="004C74F0" w:rsidRPr="00042823" w:rsidRDefault="004C74F0" w:rsidP="004C74F0">
      <w:pPr>
        <w:ind w:firstLine="567"/>
        <w:contextualSpacing/>
        <w:jc w:val="both"/>
      </w:pPr>
    </w:p>
    <w:p w:rsidR="00D07F87" w:rsidRDefault="00D07F87" w:rsidP="004C74F0">
      <w:pPr>
        <w:spacing w:after="0" w:line="240" w:lineRule="auto"/>
      </w:pPr>
    </w:p>
    <w:p w:rsidR="004C74F0" w:rsidRDefault="004C74F0" w:rsidP="004C74F0">
      <w:pPr>
        <w:spacing w:after="0" w:line="240" w:lineRule="auto"/>
      </w:pPr>
    </w:p>
    <w:p w:rsidR="004C74F0" w:rsidRDefault="004C74F0" w:rsidP="004C74F0">
      <w:pPr>
        <w:spacing w:after="0" w:line="240" w:lineRule="auto"/>
        <w:rPr>
          <w:rFonts w:ascii="Times New Roman" w:hAnsi="Times New Roman" w:cs="Times New Roman"/>
          <w:sz w:val="24"/>
          <w:szCs w:val="24"/>
        </w:rPr>
      </w:pPr>
    </w:p>
    <w:p w:rsidR="00D07F87" w:rsidRDefault="00D07F87"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4C74F0" w:rsidRDefault="004C74F0" w:rsidP="00D07F87">
      <w:pPr>
        <w:spacing w:after="0" w:line="240" w:lineRule="auto"/>
        <w:jc w:val="right"/>
        <w:rPr>
          <w:rFonts w:ascii="Times New Roman" w:hAnsi="Times New Roman" w:cs="Times New Roman"/>
          <w:sz w:val="24"/>
          <w:szCs w:val="24"/>
        </w:rPr>
      </w:pPr>
    </w:p>
    <w:p w:rsidR="00D07F87" w:rsidRDefault="00031282" w:rsidP="00D07F87">
      <w:pPr>
        <w:spacing w:after="0" w:line="240" w:lineRule="auto"/>
        <w:jc w:val="right"/>
        <w:rPr>
          <w:rFonts w:ascii="Times New Roman" w:hAnsi="Times New Roman" w:cs="Times New Roman"/>
          <w:sz w:val="24"/>
          <w:szCs w:val="24"/>
        </w:rPr>
      </w:pPr>
      <w:r w:rsidRPr="00D07F87">
        <w:rPr>
          <w:rFonts w:ascii="Times New Roman" w:hAnsi="Times New Roman" w:cs="Times New Roman"/>
          <w:sz w:val="24"/>
          <w:szCs w:val="24"/>
        </w:rPr>
        <w:lastRenderedPageBreak/>
        <w:t xml:space="preserve">Приложение 3. </w:t>
      </w:r>
    </w:p>
    <w:p w:rsidR="00D07F87" w:rsidRPr="00D07F87" w:rsidRDefault="00D07F87" w:rsidP="00D07F87">
      <w:pPr>
        <w:spacing w:after="0" w:line="240" w:lineRule="auto"/>
        <w:jc w:val="right"/>
        <w:rPr>
          <w:rFonts w:ascii="Times New Roman" w:hAnsi="Times New Roman" w:cs="Times New Roman"/>
          <w:sz w:val="24"/>
          <w:szCs w:val="24"/>
        </w:rPr>
      </w:pPr>
    </w:p>
    <w:p w:rsidR="00D07F87" w:rsidRPr="00237D01" w:rsidRDefault="00D07F87" w:rsidP="00D07F87">
      <w:pPr>
        <w:spacing w:after="0" w:line="240" w:lineRule="auto"/>
        <w:jc w:val="center"/>
        <w:rPr>
          <w:rFonts w:ascii="Times New Roman" w:hAnsi="Times New Roman" w:cs="Times New Roman"/>
          <w:b/>
          <w:sz w:val="24"/>
          <w:szCs w:val="24"/>
        </w:rPr>
      </w:pPr>
      <w:r w:rsidRPr="00237D01">
        <w:rPr>
          <w:rFonts w:ascii="Times New Roman" w:hAnsi="Times New Roman" w:cs="Times New Roman"/>
          <w:b/>
          <w:sz w:val="24"/>
          <w:szCs w:val="24"/>
        </w:rPr>
        <w:t>Аналитический отчет социально-психологической слу</w:t>
      </w:r>
      <w:r>
        <w:rPr>
          <w:rFonts w:ascii="Times New Roman" w:hAnsi="Times New Roman" w:cs="Times New Roman"/>
          <w:b/>
          <w:sz w:val="24"/>
          <w:szCs w:val="24"/>
        </w:rPr>
        <w:t xml:space="preserve">жбы образовательного учреждения </w:t>
      </w:r>
      <w:r w:rsidRPr="00237D01">
        <w:rPr>
          <w:rFonts w:ascii="Times New Roman" w:hAnsi="Times New Roman" w:cs="Times New Roman"/>
          <w:b/>
          <w:sz w:val="24"/>
          <w:szCs w:val="24"/>
        </w:rPr>
        <w:t>за 2014-2015 учебный год</w:t>
      </w:r>
    </w:p>
    <w:p w:rsidR="00D07F87" w:rsidRPr="00237D01" w:rsidRDefault="00D07F87" w:rsidP="00D07F87">
      <w:pPr>
        <w:spacing w:after="0" w:line="240" w:lineRule="auto"/>
        <w:jc w:val="center"/>
        <w:rPr>
          <w:rFonts w:ascii="Times New Roman" w:hAnsi="Times New Roman" w:cs="Times New Roman"/>
          <w:b/>
          <w:sz w:val="24"/>
          <w:szCs w:val="24"/>
        </w:rPr>
      </w:pPr>
    </w:p>
    <w:p w:rsidR="00D07F87" w:rsidRPr="00237D01" w:rsidRDefault="00D07F87" w:rsidP="00D07F87">
      <w:pPr>
        <w:pStyle w:val="ac"/>
        <w:jc w:val="left"/>
        <w:rPr>
          <w:szCs w:val="24"/>
        </w:rPr>
      </w:pPr>
      <w:r w:rsidRPr="00237D01">
        <w:rPr>
          <w:b w:val="0"/>
          <w:szCs w:val="24"/>
        </w:rPr>
        <w:tab/>
      </w:r>
      <w:r w:rsidRPr="00237D01">
        <w:rPr>
          <w:szCs w:val="24"/>
        </w:rPr>
        <w:t>Цели и задачи ОУ</w:t>
      </w:r>
    </w:p>
    <w:p w:rsidR="00D07F87" w:rsidRPr="00237D01" w:rsidRDefault="00D07F87" w:rsidP="00D07F87">
      <w:pPr>
        <w:pStyle w:val="a3"/>
        <w:numPr>
          <w:ilvl w:val="0"/>
          <w:numId w:val="7"/>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Вести целенаправленную работу по внедрению новых образовательных стандартов;</w:t>
      </w:r>
    </w:p>
    <w:p w:rsidR="00D07F87" w:rsidRPr="00237D01" w:rsidRDefault="00D07F87" w:rsidP="00D07F87">
      <w:pPr>
        <w:pStyle w:val="a3"/>
        <w:numPr>
          <w:ilvl w:val="0"/>
          <w:numId w:val="7"/>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Продолжить изучение нормативных документов и образовательных программ ФГОС второго поколения;</w:t>
      </w:r>
    </w:p>
    <w:p w:rsidR="00D07F87" w:rsidRPr="00237D01" w:rsidRDefault="00D07F87" w:rsidP="00D07F87">
      <w:pPr>
        <w:pStyle w:val="a3"/>
        <w:numPr>
          <w:ilvl w:val="0"/>
          <w:numId w:val="7"/>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Совершенствовать формы и методы работы с одаренными и слабоуспевающими детьми;</w:t>
      </w:r>
    </w:p>
    <w:p w:rsidR="00D07F87" w:rsidRPr="00237D01" w:rsidRDefault="00D07F87" w:rsidP="00D07F87">
      <w:pPr>
        <w:pStyle w:val="a3"/>
        <w:numPr>
          <w:ilvl w:val="0"/>
          <w:numId w:val="7"/>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Усилить работу по духовно-нравственному и патриотическому воспитанию младших школьников;</w:t>
      </w:r>
    </w:p>
    <w:p w:rsidR="00D07F87" w:rsidRPr="00237D01" w:rsidRDefault="00D07F87" w:rsidP="00D07F87">
      <w:pPr>
        <w:pStyle w:val="a3"/>
        <w:numPr>
          <w:ilvl w:val="0"/>
          <w:numId w:val="7"/>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Продолжить работу по обеспечению качества обучения;</w:t>
      </w:r>
    </w:p>
    <w:p w:rsidR="00D07F87" w:rsidRPr="00237D01" w:rsidRDefault="00D07F87" w:rsidP="00D07F87">
      <w:pPr>
        <w:pStyle w:val="a3"/>
        <w:numPr>
          <w:ilvl w:val="0"/>
          <w:numId w:val="7"/>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 xml:space="preserve">Активно использовать информационные компьютерные технологии в образовательном процессе. </w:t>
      </w:r>
    </w:p>
    <w:p w:rsidR="00D07F87" w:rsidRPr="00237D01" w:rsidRDefault="00D07F87" w:rsidP="00D07F87">
      <w:pPr>
        <w:pStyle w:val="a3"/>
        <w:numPr>
          <w:ilvl w:val="0"/>
          <w:numId w:val="7"/>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D07F87" w:rsidRPr="00237D01" w:rsidRDefault="00D07F87" w:rsidP="00D07F87">
      <w:pPr>
        <w:pStyle w:val="a3"/>
        <w:numPr>
          <w:ilvl w:val="0"/>
          <w:numId w:val="7"/>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 xml:space="preserve">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w:t>
      </w:r>
    </w:p>
    <w:p w:rsidR="00D07F87" w:rsidRPr="00237D01" w:rsidRDefault="00D07F87" w:rsidP="00D07F87">
      <w:pPr>
        <w:pStyle w:val="ac"/>
        <w:jc w:val="both"/>
        <w:rPr>
          <w:b w:val="0"/>
          <w:szCs w:val="24"/>
        </w:rPr>
      </w:pPr>
      <w:r w:rsidRPr="00237D01">
        <w:rPr>
          <w:szCs w:val="24"/>
        </w:rPr>
        <w:t xml:space="preserve">Тема школы: </w:t>
      </w:r>
      <w:r w:rsidRPr="00237D01">
        <w:rPr>
          <w:b w:val="0"/>
          <w:szCs w:val="24"/>
        </w:rPr>
        <w:t>«Совершенствование качества образования в условиях реализации ФГОС»</w:t>
      </w:r>
    </w:p>
    <w:p w:rsidR="00D07F87" w:rsidRPr="00237D01" w:rsidRDefault="00D07F87" w:rsidP="00D07F87">
      <w:pPr>
        <w:pStyle w:val="ac"/>
        <w:jc w:val="left"/>
        <w:rPr>
          <w:b w:val="0"/>
          <w:szCs w:val="24"/>
        </w:rPr>
      </w:pPr>
      <w:r w:rsidRPr="00237D01">
        <w:rPr>
          <w:szCs w:val="24"/>
        </w:rPr>
        <w:t xml:space="preserve">Численность детей в ОУ: </w:t>
      </w:r>
      <w:r w:rsidRPr="00237D01">
        <w:rPr>
          <w:b w:val="0"/>
          <w:szCs w:val="24"/>
        </w:rPr>
        <w:t>30</w:t>
      </w:r>
      <w:r>
        <w:rPr>
          <w:b w:val="0"/>
          <w:szCs w:val="24"/>
        </w:rPr>
        <w:t>1</w:t>
      </w:r>
    </w:p>
    <w:p w:rsidR="00D07F87" w:rsidRPr="00237D01" w:rsidRDefault="00D07F87" w:rsidP="00D07F87">
      <w:pPr>
        <w:pStyle w:val="ac"/>
        <w:jc w:val="left"/>
        <w:rPr>
          <w:b w:val="0"/>
          <w:szCs w:val="24"/>
        </w:rPr>
      </w:pPr>
      <w:r w:rsidRPr="00237D01">
        <w:rPr>
          <w:szCs w:val="24"/>
        </w:rPr>
        <w:t>Численность педагогических работников в ОУ:</w:t>
      </w:r>
      <w:r>
        <w:rPr>
          <w:b w:val="0"/>
          <w:szCs w:val="24"/>
        </w:rPr>
        <w:t xml:space="preserve"> 26</w:t>
      </w:r>
    </w:p>
    <w:p w:rsidR="00D07F87" w:rsidRPr="00237D01" w:rsidRDefault="00D07F87" w:rsidP="00D07F87">
      <w:pPr>
        <w:spacing w:after="0" w:line="240" w:lineRule="auto"/>
        <w:rPr>
          <w:rFonts w:ascii="Times New Roman" w:eastAsia="Calibri" w:hAnsi="Times New Roman" w:cs="Times New Roman"/>
          <w:b/>
          <w:sz w:val="24"/>
          <w:szCs w:val="24"/>
        </w:rPr>
      </w:pPr>
      <w:r w:rsidRPr="00237D01">
        <w:rPr>
          <w:rFonts w:ascii="Times New Roman" w:eastAsia="Calibri" w:hAnsi="Times New Roman" w:cs="Times New Roman"/>
          <w:b/>
          <w:sz w:val="24"/>
          <w:szCs w:val="24"/>
        </w:rPr>
        <w:t>Анализ состояния психологической службы образовательного учреждения (структура</w:t>
      </w:r>
      <w:r w:rsidRPr="00237D01">
        <w:rPr>
          <w:rFonts w:ascii="Times New Roman" w:hAnsi="Times New Roman" w:cs="Times New Roman"/>
          <w:b/>
          <w:sz w:val="24"/>
          <w:szCs w:val="24"/>
        </w:rPr>
        <w:t xml:space="preserve"> СПС в УО</w:t>
      </w:r>
      <w:r w:rsidRPr="00237D01">
        <w:rPr>
          <w:rFonts w:ascii="Times New Roman" w:eastAsia="Calibri" w:hAnsi="Times New Roman" w:cs="Times New Roman"/>
          <w:b/>
          <w:sz w:val="24"/>
          <w:szCs w:val="24"/>
        </w:rPr>
        <w:t>).</w:t>
      </w:r>
    </w:p>
    <w:p w:rsidR="00D07F87" w:rsidRPr="00237D01" w:rsidRDefault="00D07F87" w:rsidP="00D07F87">
      <w:p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Целью работы службы сопровождения является обеспечение реализации прав ребенка на создание благоприятных условий для жизни, гармоничного развития как личности, для укрепления и сохранения здоровья в образовательной среде.</w:t>
      </w:r>
    </w:p>
    <w:p w:rsidR="00D07F87" w:rsidRPr="00237D01" w:rsidRDefault="00D07F87" w:rsidP="00D07F87">
      <w:p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Данная цель реализуется через решение следующих задач:</w:t>
      </w:r>
    </w:p>
    <w:p w:rsidR="00D07F87" w:rsidRPr="00237D01" w:rsidRDefault="00D07F87" w:rsidP="00D07F87">
      <w:pPr>
        <w:pStyle w:val="a3"/>
        <w:numPr>
          <w:ilvl w:val="0"/>
          <w:numId w:val="14"/>
        </w:numPr>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защита</w:t>
      </w:r>
      <w:proofErr w:type="gramEnd"/>
      <w:r w:rsidRPr="00237D01">
        <w:rPr>
          <w:rFonts w:ascii="Times New Roman" w:hAnsi="Times New Roman" w:cs="Times New Roman"/>
          <w:sz w:val="24"/>
          <w:szCs w:val="24"/>
        </w:rPr>
        <w:t xml:space="preserve"> прав и интересов личности детей, обучающихся, воспитанников, обеспечение безопасных условий их психического и физического развития и обучения, поддержка и содействие в решении психолого-педагогических и медико-социальных проблем;</w:t>
      </w:r>
    </w:p>
    <w:p w:rsidR="00D07F87" w:rsidRPr="00237D01" w:rsidRDefault="00D07F87" w:rsidP="00D07F87">
      <w:pPr>
        <w:pStyle w:val="a3"/>
        <w:numPr>
          <w:ilvl w:val="0"/>
          <w:numId w:val="13"/>
        </w:numPr>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содействие</w:t>
      </w:r>
      <w:proofErr w:type="gramEnd"/>
      <w:r w:rsidRPr="00237D01">
        <w:rPr>
          <w:rFonts w:ascii="Times New Roman" w:hAnsi="Times New Roman" w:cs="Times New Roman"/>
          <w:sz w:val="24"/>
          <w:szCs w:val="24"/>
        </w:rPr>
        <w:t xml:space="preserve">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w:t>
      </w:r>
    </w:p>
    <w:p w:rsidR="00D07F87" w:rsidRPr="00237D01" w:rsidRDefault="00D07F87" w:rsidP="00D07F87">
      <w:pPr>
        <w:pStyle w:val="a3"/>
        <w:numPr>
          <w:ilvl w:val="0"/>
          <w:numId w:val="13"/>
        </w:numPr>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укрепление</w:t>
      </w:r>
      <w:proofErr w:type="gramEnd"/>
      <w:r w:rsidRPr="00237D01">
        <w:rPr>
          <w:rFonts w:ascii="Times New Roman" w:hAnsi="Times New Roman" w:cs="Times New Roman"/>
          <w:sz w:val="24"/>
          <w:szCs w:val="24"/>
        </w:rPr>
        <w:t xml:space="preserve"> и сохранение здоровья и пропаганда здорового образа жизни;</w:t>
      </w:r>
    </w:p>
    <w:p w:rsidR="00D07F87" w:rsidRPr="00237D01" w:rsidRDefault="00D07F87" w:rsidP="00D07F87">
      <w:pPr>
        <w:pStyle w:val="a3"/>
        <w:numPr>
          <w:ilvl w:val="0"/>
          <w:numId w:val="13"/>
        </w:numPr>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обследование</w:t>
      </w:r>
      <w:proofErr w:type="gramEnd"/>
      <w:r w:rsidRPr="00237D01">
        <w:rPr>
          <w:rFonts w:ascii="Times New Roman" w:hAnsi="Times New Roman" w:cs="Times New Roman"/>
          <w:sz w:val="24"/>
          <w:szCs w:val="24"/>
        </w:rPr>
        <w:t xml:space="preserve"> семей с целью выявления трудностей, отклонение в поведении детей и других членов семьи;</w:t>
      </w:r>
    </w:p>
    <w:p w:rsidR="00D07F87" w:rsidRPr="00237D01" w:rsidRDefault="00D07F87" w:rsidP="00D07F87">
      <w:pPr>
        <w:pStyle w:val="a3"/>
        <w:numPr>
          <w:ilvl w:val="0"/>
          <w:numId w:val="13"/>
        </w:numPr>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повышение</w:t>
      </w:r>
      <w:proofErr w:type="gramEnd"/>
      <w:r w:rsidRPr="00237D01">
        <w:rPr>
          <w:rFonts w:ascii="Times New Roman" w:hAnsi="Times New Roman" w:cs="Times New Roman"/>
          <w:sz w:val="24"/>
          <w:szCs w:val="24"/>
        </w:rPr>
        <w:t xml:space="preserve"> воспитательской  компетентности и ответственности родителей, обеспечение взаимодействия семьи и школы на принципах партнерских отношений и современных форм организации;</w:t>
      </w:r>
      <w:r w:rsidRPr="00237D01">
        <w:rPr>
          <w:rFonts w:ascii="Times New Roman" w:hAnsi="Times New Roman" w:cs="Times New Roman"/>
          <w:sz w:val="24"/>
          <w:szCs w:val="24"/>
        </w:rPr>
        <w:tab/>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Учитывая цели и задачи служба сопровождения в этом учебном году велась по следующим направлениям:</w:t>
      </w:r>
    </w:p>
    <w:p w:rsidR="00D07F87" w:rsidRPr="00237D01" w:rsidRDefault="00D07F87" w:rsidP="00D07F87">
      <w:pPr>
        <w:pStyle w:val="a3"/>
        <w:numPr>
          <w:ilvl w:val="0"/>
          <w:numId w:val="12"/>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Просвещение педагогического коллектива, обучающихся и их родителей к воспитательским, социально-психологическим знаниям.</w:t>
      </w:r>
    </w:p>
    <w:p w:rsidR="00D07F87" w:rsidRPr="00237D01" w:rsidRDefault="00D07F87" w:rsidP="00D07F87">
      <w:pPr>
        <w:pStyle w:val="a3"/>
        <w:numPr>
          <w:ilvl w:val="0"/>
          <w:numId w:val="12"/>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Профилактическая работа – работа по предупреждению возможного неблагополучия и психическом, личностном развитии обучающихся.</w:t>
      </w:r>
    </w:p>
    <w:p w:rsidR="00D07F87" w:rsidRPr="00237D01" w:rsidRDefault="00D07F87" w:rsidP="00D07F87">
      <w:pPr>
        <w:pStyle w:val="a3"/>
        <w:numPr>
          <w:ilvl w:val="0"/>
          <w:numId w:val="12"/>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lastRenderedPageBreak/>
        <w:t>Консультирование – решение проблем, с которыми обращаются дети, родители, педагоги.</w:t>
      </w:r>
    </w:p>
    <w:p w:rsidR="00D07F87" w:rsidRPr="00237D01" w:rsidRDefault="00D07F87" w:rsidP="00D07F87">
      <w:pPr>
        <w:pStyle w:val="a3"/>
        <w:numPr>
          <w:ilvl w:val="0"/>
          <w:numId w:val="12"/>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Психодиагностика, как углубленное изучение внутреннего мира ребенка.</w:t>
      </w:r>
    </w:p>
    <w:p w:rsidR="00D07F87" w:rsidRPr="00237D01" w:rsidRDefault="00D07F87" w:rsidP="00D07F87">
      <w:pPr>
        <w:pStyle w:val="a3"/>
        <w:numPr>
          <w:ilvl w:val="0"/>
          <w:numId w:val="12"/>
        </w:num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Психокоррекция – устранение отклонений в психическом и личностном развитии ребенка.</w:t>
      </w:r>
    </w:p>
    <w:p w:rsidR="00D07F87" w:rsidRPr="00237D01" w:rsidRDefault="00D07F87" w:rsidP="00D07F87">
      <w:pPr>
        <w:spacing w:after="0" w:line="240" w:lineRule="auto"/>
        <w:ind w:firstLine="709"/>
        <w:jc w:val="both"/>
        <w:rPr>
          <w:rFonts w:ascii="Times New Roman" w:hAnsi="Times New Roman" w:cs="Times New Roman"/>
          <w:sz w:val="24"/>
          <w:szCs w:val="24"/>
        </w:rPr>
      </w:pPr>
      <w:r w:rsidRPr="00237D01">
        <w:rPr>
          <w:rFonts w:ascii="Times New Roman" w:hAnsi="Times New Roman" w:cs="Times New Roman"/>
          <w:sz w:val="24"/>
          <w:szCs w:val="24"/>
        </w:rPr>
        <w:t xml:space="preserve">Сегодня стало очевидно, что система социально-психолого-педагогического сопровождения развития ребенка выступает значимым средством обеспечения качества образования, так как </w:t>
      </w:r>
      <w:proofErr w:type="gramStart"/>
      <w:r w:rsidRPr="00237D01">
        <w:rPr>
          <w:rFonts w:ascii="Times New Roman" w:hAnsi="Times New Roman" w:cs="Times New Roman"/>
          <w:sz w:val="24"/>
          <w:szCs w:val="24"/>
        </w:rPr>
        <w:t>создает  условия</w:t>
      </w:r>
      <w:proofErr w:type="gramEnd"/>
      <w:r w:rsidRPr="00237D01">
        <w:rPr>
          <w:rFonts w:ascii="Times New Roman" w:hAnsi="Times New Roman" w:cs="Times New Roman"/>
          <w:sz w:val="24"/>
          <w:szCs w:val="24"/>
        </w:rPr>
        <w:t xml:space="preserve"> для решения проблем, связанных с сохранением здоровья, так как создает условия для решения проблем, связанных с сохранением здоровья, благополучия, защищенности, самореализации. В сопровождении обеспечивается психологическое просвещение и профилактика, диагностика, коррекционно-развивающая работа и консультативная помощь.</w:t>
      </w:r>
    </w:p>
    <w:p w:rsidR="00D07F87" w:rsidRPr="00237D01" w:rsidRDefault="00D07F87" w:rsidP="00D07F87">
      <w:pPr>
        <w:spacing w:after="0" w:line="240" w:lineRule="auto"/>
        <w:ind w:firstLine="709"/>
        <w:jc w:val="both"/>
        <w:rPr>
          <w:rFonts w:ascii="Times New Roman" w:hAnsi="Times New Roman" w:cs="Times New Roman"/>
          <w:sz w:val="24"/>
          <w:szCs w:val="24"/>
        </w:rPr>
      </w:pPr>
      <w:r w:rsidRPr="00237D01">
        <w:rPr>
          <w:rFonts w:ascii="Times New Roman" w:hAnsi="Times New Roman" w:cs="Times New Roman"/>
          <w:sz w:val="24"/>
          <w:szCs w:val="24"/>
        </w:rPr>
        <w:t xml:space="preserve">Но, хотелось бы отметить, что в работе службы сопровождения не хватает специалиста узкого круга как учитель-логопед и </w:t>
      </w:r>
      <w:proofErr w:type="gramStart"/>
      <w:r w:rsidRPr="00237D01">
        <w:rPr>
          <w:rFonts w:ascii="Times New Roman" w:hAnsi="Times New Roman" w:cs="Times New Roman"/>
          <w:sz w:val="24"/>
          <w:szCs w:val="24"/>
        </w:rPr>
        <w:t>также  должность</w:t>
      </w:r>
      <w:proofErr w:type="gramEnd"/>
      <w:r w:rsidRPr="00237D01">
        <w:rPr>
          <w:rFonts w:ascii="Times New Roman" w:hAnsi="Times New Roman" w:cs="Times New Roman"/>
          <w:sz w:val="24"/>
          <w:szCs w:val="24"/>
        </w:rPr>
        <w:t xml:space="preserve"> социального педагога в данное время 0,5 шт. ед.. </w:t>
      </w:r>
    </w:p>
    <w:p w:rsidR="00D07F87" w:rsidRPr="00237D01" w:rsidRDefault="00D07F87" w:rsidP="00D07F87">
      <w:pPr>
        <w:spacing w:after="0" w:line="240" w:lineRule="auto"/>
        <w:ind w:firstLine="709"/>
        <w:jc w:val="both"/>
        <w:rPr>
          <w:rFonts w:ascii="Times New Roman" w:hAnsi="Times New Roman" w:cs="Times New Roman"/>
          <w:sz w:val="24"/>
          <w:szCs w:val="24"/>
        </w:rPr>
      </w:pPr>
      <w:r w:rsidRPr="00237D01">
        <w:rPr>
          <w:rFonts w:ascii="Times New Roman" w:hAnsi="Times New Roman" w:cs="Times New Roman"/>
          <w:sz w:val="24"/>
          <w:szCs w:val="24"/>
        </w:rPr>
        <w:t xml:space="preserve">Именно системная организация деятельности службы сопровождения, с хорошо выстроенными связями, со сплоченным сообществом специалистов системы сопровождения, с корректно организованной системой связи с общественностью – грант </w:t>
      </w:r>
      <w:r>
        <w:rPr>
          <w:rFonts w:ascii="Times New Roman" w:hAnsi="Times New Roman" w:cs="Times New Roman"/>
          <w:sz w:val="24"/>
          <w:szCs w:val="24"/>
        </w:rPr>
        <w:t xml:space="preserve">решения всего спектра проблем. </w:t>
      </w:r>
    </w:p>
    <w:p w:rsidR="00D07F87" w:rsidRPr="00237D01" w:rsidRDefault="00D07F87" w:rsidP="00D07F87">
      <w:pPr>
        <w:pStyle w:val="a3"/>
        <w:numPr>
          <w:ilvl w:val="0"/>
          <w:numId w:val="15"/>
        </w:numPr>
        <w:spacing w:after="0" w:line="240" w:lineRule="auto"/>
        <w:jc w:val="both"/>
        <w:rPr>
          <w:rFonts w:ascii="Times New Roman" w:hAnsi="Times New Roman" w:cs="Times New Roman"/>
          <w:b/>
          <w:sz w:val="24"/>
          <w:szCs w:val="24"/>
        </w:rPr>
      </w:pPr>
      <w:r w:rsidRPr="00237D01">
        <w:rPr>
          <w:rFonts w:ascii="Times New Roman" w:eastAsia="Calibri" w:hAnsi="Times New Roman" w:cs="Times New Roman"/>
          <w:sz w:val="24"/>
          <w:szCs w:val="24"/>
        </w:rPr>
        <w:t>Обобщенный анализ результатов социопсихологического мониторинга, проводимого в соответствии с планом профилактической работы учреждений образования (прилагать статистически обработанный материал по всем проведенным обследованиям в ОУ в форме таблиц, графиков)</w:t>
      </w:r>
      <w:r w:rsidRPr="00237D01">
        <w:rPr>
          <w:rFonts w:ascii="Times New Roman" w:hAnsi="Times New Roman" w:cs="Times New Roman"/>
          <w:sz w:val="24"/>
          <w:szCs w:val="24"/>
        </w:rPr>
        <w:t>;</w:t>
      </w:r>
    </w:p>
    <w:p w:rsidR="00D07F87" w:rsidRPr="00237D01" w:rsidRDefault="00D07F87" w:rsidP="00D07F87">
      <w:pPr>
        <w:pStyle w:val="a3"/>
        <w:numPr>
          <w:ilvl w:val="1"/>
          <w:numId w:val="15"/>
        </w:numPr>
        <w:shd w:val="clear" w:color="auto" w:fill="FFFFFF"/>
        <w:spacing w:after="0" w:line="240" w:lineRule="auto"/>
        <w:rPr>
          <w:rStyle w:val="c1"/>
          <w:rFonts w:ascii="Times New Roman" w:hAnsi="Times New Roman" w:cs="Times New Roman"/>
          <w:sz w:val="24"/>
          <w:szCs w:val="24"/>
        </w:rPr>
      </w:pPr>
      <w:r w:rsidRPr="00237D01">
        <w:rPr>
          <w:rStyle w:val="c1"/>
          <w:rFonts w:ascii="Times New Roman" w:hAnsi="Times New Roman" w:cs="Times New Roman"/>
          <w:sz w:val="24"/>
          <w:szCs w:val="24"/>
        </w:rPr>
        <w:t>Сопровождение адаптационного периода первоклассников.</w:t>
      </w:r>
    </w:p>
    <w:p w:rsidR="00D07F87" w:rsidRPr="00237D01" w:rsidRDefault="00D07F87" w:rsidP="00D07F87">
      <w:pPr>
        <w:shd w:val="clear" w:color="auto" w:fill="FFFFFF"/>
        <w:spacing w:after="0" w:line="240" w:lineRule="auto"/>
        <w:ind w:firstLine="708"/>
        <w:rPr>
          <w:rFonts w:ascii="Times New Roman" w:eastAsia="Times New Roman" w:hAnsi="Times New Roman" w:cs="Times New Roman"/>
          <w:sz w:val="24"/>
          <w:szCs w:val="24"/>
        </w:rPr>
      </w:pPr>
      <w:r w:rsidRPr="00237D01">
        <w:rPr>
          <w:rStyle w:val="c1"/>
          <w:rFonts w:ascii="Times New Roman" w:hAnsi="Times New Roman" w:cs="Times New Roman"/>
          <w:sz w:val="24"/>
          <w:szCs w:val="24"/>
        </w:rPr>
        <w:t xml:space="preserve">Цель: </w:t>
      </w:r>
      <w:r w:rsidRPr="00237D01">
        <w:rPr>
          <w:rFonts w:ascii="Times New Roman" w:eastAsia="Times New Roman" w:hAnsi="Times New Roman" w:cs="Times New Roman"/>
          <w:sz w:val="24"/>
          <w:szCs w:val="24"/>
        </w:rPr>
        <w:t>Изучение социально-психологической адаптации детей к школе.</w:t>
      </w:r>
    </w:p>
    <w:p w:rsidR="00D07F87" w:rsidRPr="00237D01" w:rsidRDefault="00D07F87" w:rsidP="00D07F87">
      <w:pPr>
        <w:pStyle w:val="c8"/>
        <w:shd w:val="clear" w:color="auto" w:fill="FFFFFF"/>
        <w:spacing w:before="0" w:after="0"/>
        <w:jc w:val="both"/>
      </w:pPr>
      <w:r w:rsidRPr="00237D01">
        <w:t>Основные показатели благоприятной адаптации ребенка:</w:t>
      </w:r>
    </w:p>
    <w:p w:rsidR="00D07F87" w:rsidRPr="00237D01" w:rsidRDefault="00D07F87" w:rsidP="00D07F87">
      <w:pPr>
        <w:numPr>
          <w:ilvl w:val="0"/>
          <w:numId w:val="9"/>
        </w:numPr>
        <w:shd w:val="clear" w:color="auto" w:fill="FFFFFF"/>
        <w:spacing w:after="0" w:line="240" w:lineRule="auto"/>
        <w:ind w:left="750"/>
        <w:jc w:val="both"/>
        <w:rPr>
          <w:rFonts w:ascii="Times New Roman" w:eastAsia="Times New Roman" w:hAnsi="Times New Roman" w:cs="Times New Roman"/>
          <w:sz w:val="24"/>
          <w:szCs w:val="24"/>
        </w:rPr>
      </w:pPr>
      <w:proofErr w:type="gramStart"/>
      <w:r w:rsidRPr="00237D01">
        <w:rPr>
          <w:rFonts w:ascii="Times New Roman" w:eastAsia="Times New Roman" w:hAnsi="Times New Roman" w:cs="Times New Roman"/>
          <w:sz w:val="24"/>
          <w:szCs w:val="24"/>
        </w:rPr>
        <w:t>сохранение</w:t>
      </w:r>
      <w:proofErr w:type="gramEnd"/>
      <w:r w:rsidRPr="00237D01">
        <w:rPr>
          <w:rFonts w:ascii="Times New Roman" w:eastAsia="Times New Roman" w:hAnsi="Times New Roman" w:cs="Times New Roman"/>
          <w:sz w:val="24"/>
          <w:szCs w:val="24"/>
        </w:rPr>
        <w:t xml:space="preserve"> физического, психического и социального здоровья детей;</w:t>
      </w:r>
    </w:p>
    <w:p w:rsidR="00D07F87" w:rsidRPr="00237D01" w:rsidRDefault="00D07F87" w:rsidP="00D07F87">
      <w:pPr>
        <w:numPr>
          <w:ilvl w:val="0"/>
          <w:numId w:val="9"/>
        </w:numPr>
        <w:shd w:val="clear" w:color="auto" w:fill="FFFFFF"/>
        <w:spacing w:after="0" w:line="240" w:lineRule="auto"/>
        <w:ind w:left="750"/>
        <w:jc w:val="both"/>
        <w:rPr>
          <w:rFonts w:ascii="Times New Roman" w:eastAsia="Times New Roman" w:hAnsi="Times New Roman" w:cs="Times New Roman"/>
          <w:sz w:val="24"/>
          <w:szCs w:val="24"/>
        </w:rPr>
      </w:pPr>
      <w:proofErr w:type="gramStart"/>
      <w:r w:rsidRPr="00237D01">
        <w:rPr>
          <w:rFonts w:ascii="Times New Roman" w:eastAsia="Times New Roman" w:hAnsi="Times New Roman" w:cs="Times New Roman"/>
          <w:sz w:val="24"/>
          <w:szCs w:val="24"/>
        </w:rPr>
        <w:t>установление</w:t>
      </w:r>
      <w:proofErr w:type="gramEnd"/>
      <w:r w:rsidRPr="00237D01">
        <w:rPr>
          <w:rFonts w:ascii="Times New Roman" w:eastAsia="Times New Roman" w:hAnsi="Times New Roman" w:cs="Times New Roman"/>
          <w:sz w:val="24"/>
          <w:szCs w:val="24"/>
        </w:rPr>
        <w:t xml:space="preserve"> контакта с обучающимися, с учителем;</w:t>
      </w:r>
    </w:p>
    <w:p w:rsidR="00D07F87" w:rsidRPr="00237D01" w:rsidRDefault="00D07F87" w:rsidP="00D07F87">
      <w:pPr>
        <w:numPr>
          <w:ilvl w:val="0"/>
          <w:numId w:val="9"/>
        </w:numPr>
        <w:shd w:val="clear" w:color="auto" w:fill="FFFFFF"/>
        <w:spacing w:after="0" w:line="240" w:lineRule="auto"/>
        <w:ind w:left="750"/>
        <w:jc w:val="both"/>
        <w:rPr>
          <w:rFonts w:ascii="Times New Roman" w:eastAsia="Times New Roman" w:hAnsi="Times New Roman" w:cs="Times New Roman"/>
          <w:sz w:val="24"/>
          <w:szCs w:val="24"/>
        </w:rPr>
      </w:pPr>
      <w:proofErr w:type="gramStart"/>
      <w:r w:rsidRPr="00237D01">
        <w:rPr>
          <w:rFonts w:ascii="Times New Roman" w:eastAsia="Times New Roman" w:hAnsi="Times New Roman" w:cs="Times New Roman"/>
          <w:sz w:val="24"/>
          <w:szCs w:val="24"/>
        </w:rPr>
        <w:t>формирование</w:t>
      </w:r>
      <w:proofErr w:type="gramEnd"/>
      <w:r w:rsidRPr="00237D01">
        <w:rPr>
          <w:rFonts w:ascii="Times New Roman" w:eastAsia="Times New Roman" w:hAnsi="Times New Roman" w:cs="Times New Roman"/>
          <w:sz w:val="24"/>
          <w:szCs w:val="24"/>
        </w:rPr>
        <w:t xml:space="preserve"> адекватного поведения;</w:t>
      </w:r>
    </w:p>
    <w:p w:rsidR="00D07F87" w:rsidRPr="00237D01" w:rsidRDefault="00D07F87" w:rsidP="00D07F87">
      <w:pPr>
        <w:numPr>
          <w:ilvl w:val="0"/>
          <w:numId w:val="9"/>
        </w:numPr>
        <w:shd w:val="clear" w:color="auto" w:fill="FFFFFF"/>
        <w:spacing w:after="0" w:line="240" w:lineRule="auto"/>
        <w:ind w:left="750"/>
        <w:jc w:val="both"/>
        <w:rPr>
          <w:rFonts w:ascii="Times New Roman" w:eastAsia="Times New Roman" w:hAnsi="Times New Roman" w:cs="Times New Roman"/>
          <w:sz w:val="24"/>
          <w:szCs w:val="24"/>
        </w:rPr>
      </w:pPr>
      <w:proofErr w:type="gramStart"/>
      <w:r w:rsidRPr="00237D01">
        <w:rPr>
          <w:rFonts w:ascii="Times New Roman" w:eastAsia="Times New Roman" w:hAnsi="Times New Roman" w:cs="Times New Roman"/>
          <w:sz w:val="24"/>
          <w:szCs w:val="24"/>
        </w:rPr>
        <w:t>овладение</w:t>
      </w:r>
      <w:proofErr w:type="gramEnd"/>
      <w:r w:rsidRPr="00237D01">
        <w:rPr>
          <w:rFonts w:ascii="Times New Roman" w:eastAsia="Times New Roman" w:hAnsi="Times New Roman" w:cs="Times New Roman"/>
          <w:sz w:val="24"/>
          <w:szCs w:val="24"/>
        </w:rPr>
        <w:t xml:space="preserve"> навыками учебной деятельности.</w:t>
      </w:r>
    </w:p>
    <w:p w:rsidR="00D07F87" w:rsidRPr="00237D01" w:rsidRDefault="00D07F87" w:rsidP="00D07F87">
      <w:pPr>
        <w:shd w:val="clear" w:color="auto" w:fill="FFFFFF"/>
        <w:autoSpaceDE w:val="0"/>
        <w:autoSpaceDN w:val="0"/>
        <w:adjustRightInd w:val="0"/>
        <w:spacing w:after="0" w:line="240" w:lineRule="auto"/>
        <w:ind w:firstLine="540"/>
        <w:rPr>
          <w:rFonts w:ascii="Times New Roman" w:eastAsia="Calibri" w:hAnsi="Times New Roman" w:cs="Times New Roman"/>
          <w:b/>
          <w:color w:val="000000"/>
          <w:spacing w:val="2"/>
          <w:sz w:val="24"/>
          <w:szCs w:val="24"/>
        </w:rPr>
      </w:pPr>
      <w:r w:rsidRPr="00237D01">
        <w:rPr>
          <w:rFonts w:ascii="Times New Roman" w:eastAsia="Calibri" w:hAnsi="Times New Roman" w:cs="Times New Roman"/>
          <w:b/>
          <w:color w:val="000000"/>
          <w:spacing w:val="2"/>
          <w:sz w:val="24"/>
          <w:szCs w:val="24"/>
        </w:rPr>
        <w:t>Схема обследования</w:t>
      </w:r>
    </w:p>
    <w:p w:rsidR="00D07F87" w:rsidRPr="00237D01" w:rsidRDefault="00D07F87" w:rsidP="00D07F87">
      <w:pPr>
        <w:spacing w:after="0" w:line="240" w:lineRule="auto"/>
        <w:ind w:firstLine="708"/>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Для изучения адаптации первоклассников в начале учебного года были использованы следующие методики:</w:t>
      </w:r>
    </w:p>
    <w:p w:rsidR="00D07F87" w:rsidRPr="00237D01" w:rsidRDefault="00D07F87" w:rsidP="00D07F87">
      <w:pPr>
        <w:pStyle w:val="a3"/>
        <w:numPr>
          <w:ilvl w:val="0"/>
          <w:numId w:val="10"/>
        </w:numPr>
        <w:spacing w:after="0" w:line="240" w:lineRule="auto"/>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Изучение школьной мотивации.</w:t>
      </w:r>
    </w:p>
    <w:p w:rsidR="00D07F87" w:rsidRPr="00237D01" w:rsidRDefault="00D07F87" w:rsidP="00D07F87">
      <w:pPr>
        <w:pStyle w:val="a3"/>
        <w:numPr>
          <w:ilvl w:val="0"/>
          <w:numId w:val="10"/>
        </w:numPr>
        <w:spacing w:after="0" w:line="240" w:lineRule="auto"/>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Самооценка младшего школьника (Лонг Б., Зиллер Р., Хендерсон Р.)</w:t>
      </w:r>
    </w:p>
    <w:p w:rsidR="00D07F87" w:rsidRPr="00237D01" w:rsidRDefault="00D07F87" w:rsidP="00D07F87">
      <w:pPr>
        <w:pStyle w:val="a3"/>
        <w:numPr>
          <w:ilvl w:val="0"/>
          <w:numId w:val="10"/>
        </w:numPr>
        <w:spacing w:after="0" w:line="240" w:lineRule="auto"/>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 xml:space="preserve">Изучение памяти «Расшифровка» </w:t>
      </w:r>
    </w:p>
    <w:p w:rsidR="00D07F87" w:rsidRPr="00237D01" w:rsidRDefault="00D07F87" w:rsidP="00D07F87">
      <w:pPr>
        <w:pStyle w:val="a3"/>
        <w:numPr>
          <w:ilvl w:val="0"/>
          <w:numId w:val="10"/>
        </w:numPr>
        <w:spacing w:line="240" w:lineRule="auto"/>
        <w:jc w:val="both"/>
        <w:rPr>
          <w:rFonts w:ascii="Times New Roman" w:hAnsi="Times New Roman" w:cs="Times New Roman"/>
          <w:b/>
          <w:sz w:val="24"/>
          <w:szCs w:val="24"/>
        </w:rPr>
      </w:pPr>
      <w:r w:rsidRPr="00237D01">
        <w:rPr>
          <w:rFonts w:ascii="Times New Roman" w:eastAsia="Calibri" w:hAnsi="Times New Roman" w:cs="Times New Roman"/>
          <w:sz w:val="24"/>
          <w:szCs w:val="24"/>
        </w:rPr>
        <w:t>Изучение внимания «Проставь значки».</w:t>
      </w:r>
    </w:p>
    <w:p w:rsidR="00D07F87" w:rsidRPr="00237D01" w:rsidRDefault="00D07F87" w:rsidP="00D07F87">
      <w:pPr>
        <w:pStyle w:val="a3"/>
        <w:spacing w:line="240" w:lineRule="auto"/>
        <w:ind w:left="0" w:firstLine="851"/>
        <w:jc w:val="both"/>
        <w:rPr>
          <w:rFonts w:ascii="Times New Roman" w:eastAsia="Calibri" w:hAnsi="Times New Roman" w:cs="Times New Roman"/>
          <w:b/>
          <w:sz w:val="24"/>
          <w:szCs w:val="24"/>
        </w:rPr>
      </w:pPr>
      <w:r w:rsidRPr="00237D01">
        <w:rPr>
          <w:rFonts w:ascii="Times New Roman" w:eastAsia="Calibri" w:hAnsi="Times New Roman" w:cs="Times New Roman"/>
          <w:b/>
          <w:sz w:val="24"/>
          <w:szCs w:val="24"/>
        </w:rPr>
        <w:t>В ходе анализа обследования было выявлено следующее:</w:t>
      </w:r>
    </w:p>
    <w:p w:rsidR="00D07F87" w:rsidRPr="00237D01" w:rsidRDefault="00D07F87" w:rsidP="00D07F87">
      <w:pPr>
        <w:pStyle w:val="a3"/>
        <w:spacing w:after="0" w:line="240" w:lineRule="auto"/>
        <w:ind w:left="0" w:firstLine="567"/>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 xml:space="preserve">Всего охвачено 71 первоклассников, из них 36 девочек </w:t>
      </w:r>
      <w:proofErr w:type="gramStart"/>
      <w:r w:rsidRPr="00237D01">
        <w:rPr>
          <w:rFonts w:ascii="Times New Roman" w:eastAsia="Calibri" w:hAnsi="Times New Roman" w:cs="Times New Roman"/>
          <w:sz w:val="24"/>
          <w:szCs w:val="24"/>
        </w:rPr>
        <w:t>и  35</w:t>
      </w:r>
      <w:proofErr w:type="gramEnd"/>
      <w:r w:rsidRPr="00237D01">
        <w:rPr>
          <w:rFonts w:ascii="Times New Roman" w:eastAsia="Calibri" w:hAnsi="Times New Roman" w:cs="Times New Roman"/>
          <w:sz w:val="24"/>
          <w:szCs w:val="24"/>
        </w:rPr>
        <w:t xml:space="preserve"> мальчика.</w:t>
      </w:r>
    </w:p>
    <w:p w:rsidR="00D07F87" w:rsidRPr="00237D01" w:rsidRDefault="00D07F87" w:rsidP="00B62AC3">
      <w:pPr>
        <w:numPr>
          <w:ilvl w:val="0"/>
          <w:numId w:val="11"/>
        </w:numPr>
        <w:spacing w:after="0" w:line="240" w:lineRule="auto"/>
        <w:jc w:val="right"/>
        <w:rPr>
          <w:rFonts w:ascii="Times New Roman" w:hAnsi="Times New Roman" w:cs="Times New Roman"/>
          <w:sz w:val="24"/>
          <w:szCs w:val="24"/>
        </w:rPr>
      </w:pPr>
      <w:r w:rsidRPr="00237D01">
        <w:rPr>
          <w:rFonts w:ascii="Times New Roman" w:hAnsi="Times New Roman" w:cs="Times New Roman"/>
          <w:sz w:val="24"/>
          <w:szCs w:val="24"/>
        </w:rPr>
        <w:t xml:space="preserve">Особенности адаптации (опросник Л. </w:t>
      </w:r>
      <w:proofErr w:type="gramStart"/>
      <w:r w:rsidRPr="00237D01">
        <w:rPr>
          <w:rFonts w:ascii="Times New Roman" w:hAnsi="Times New Roman" w:cs="Times New Roman"/>
          <w:sz w:val="24"/>
          <w:szCs w:val="24"/>
        </w:rPr>
        <w:t xml:space="preserve">Ковалевой)   </w:t>
      </w:r>
      <w:proofErr w:type="gramEnd"/>
      <w:r w:rsidRPr="00237D01">
        <w:rPr>
          <w:rFonts w:ascii="Times New Roman" w:hAnsi="Times New Roman" w:cs="Times New Roman"/>
          <w:sz w:val="24"/>
          <w:szCs w:val="24"/>
        </w:rPr>
        <w:t xml:space="preserve">                                                                                                                                     Таблица 1</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954"/>
        <w:gridCol w:w="1654"/>
        <w:gridCol w:w="1593"/>
        <w:gridCol w:w="1836"/>
        <w:gridCol w:w="1499"/>
      </w:tblGrid>
      <w:tr w:rsidR="00D07F87" w:rsidRPr="00237D01" w:rsidTr="004C74F0">
        <w:tc>
          <w:tcPr>
            <w:tcW w:w="2725" w:type="dxa"/>
            <w:gridSpan w:val="2"/>
            <w:tcBorders>
              <w:top w:val="single" w:sz="4" w:space="0" w:color="auto"/>
              <w:left w:val="single" w:sz="4" w:space="0" w:color="auto"/>
              <w:bottom w:val="single" w:sz="4" w:space="0" w:color="auto"/>
              <w:right w:val="single" w:sz="4" w:space="0" w:color="auto"/>
            </w:tcBorders>
          </w:tcPr>
          <w:p w:rsidR="00D07F87" w:rsidRPr="00237D01" w:rsidRDefault="00D07F87" w:rsidP="004C74F0">
            <w:pPr>
              <w:pStyle w:val="ae"/>
              <w:spacing w:after="0" w:line="240" w:lineRule="auto"/>
              <w:rPr>
                <w:rFonts w:ascii="Times New Roman" w:hAnsi="Times New Roman" w:cs="Times New Roman"/>
                <w:sz w:val="24"/>
                <w:szCs w:val="24"/>
              </w:rPr>
            </w:pPr>
            <w:r w:rsidRPr="00237D0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F0C2FA" wp14:editId="3474D8F9">
                      <wp:simplePos x="0" y="0"/>
                      <wp:positionH relativeFrom="column">
                        <wp:posOffset>-67531</wp:posOffset>
                      </wp:positionH>
                      <wp:positionV relativeFrom="paragraph">
                        <wp:posOffset>23937</wp:posOffset>
                      </wp:positionV>
                      <wp:extent cx="1659835" cy="1351721"/>
                      <wp:effectExtent l="0" t="0" r="36195"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35" cy="1351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1CD5"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9pt" to="125.4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"/>
                  </w:pict>
                </mc:Fallback>
              </mc:AlternateContent>
            </w:r>
            <w:r w:rsidRPr="00237D01">
              <w:rPr>
                <w:rFonts w:ascii="Times New Roman" w:hAnsi="Times New Roman" w:cs="Times New Roman"/>
                <w:sz w:val="24"/>
                <w:szCs w:val="24"/>
              </w:rPr>
              <w:t xml:space="preserve">           Коэффициент    </w:t>
            </w:r>
          </w:p>
          <w:p w:rsidR="00D07F87" w:rsidRPr="00237D01" w:rsidRDefault="00D07F87" w:rsidP="004C74F0">
            <w:pPr>
              <w:pStyle w:val="ae"/>
              <w:spacing w:after="0" w:line="240" w:lineRule="auto"/>
              <w:rPr>
                <w:rFonts w:ascii="Times New Roman" w:hAnsi="Times New Roman" w:cs="Times New Roman"/>
                <w:sz w:val="24"/>
                <w:szCs w:val="24"/>
              </w:rPr>
            </w:pPr>
            <w:r w:rsidRPr="00237D01">
              <w:rPr>
                <w:rFonts w:ascii="Times New Roman" w:hAnsi="Times New Roman" w:cs="Times New Roman"/>
                <w:sz w:val="24"/>
                <w:szCs w:val="24"/>
              </w:rPr>
              <w:t xml:space="preserve">           </w:t>
            </w:r>
            <w:proofErr w:type="gramStart"/>
            <w:r w:rsidRPr="00237D01">
              <w:rPr>
                <w:rFonts w:ascii="Times New Roman" w:hAnsi="Times New Roman" w:cs="Times New Roman"/>
                <w:sz w:val="24"/>
                <w:szCs w:val="24"/>
              </w:rPr>
              <w:t>дезадаптации</w:t>
            </w:r>
            <w:proofErr w:type="gramEnd"/>
          </w:p>
          <w:p w:rsidR="00D07F87" w:rsidRPr="00237D01" w:rsidRDefault="00D07F87" w:rsidP="004C74F0">
            <w:pPr>
              <w:spacing w:after="0" w:line="240" w:lineRule="auto"/>
              <w:rPr>
                <w:rFonts w:ascii="Times New Roman" w:hAnsi="Times New Roman" w:cs="Times New Roman"/>
                <w:sz w:val="24"/>
                <w:szCs w:val="24"/>
              </w:rPr>
            </w:pPr>
          </w:p>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Дети,</w:t>
            </w:r>
          </w:p>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 xml:space="preserve"> </w:t>
            </w:r>
            <w:proofErr w:type="gramStart"/>
            <w:r w:rsidRPr="00237D01">
              <w:rPr>
                <w:rFonts w:ascii="Times New Roman" w:hAnsi="Times New Roman" w:cs="Times New Roman"/>
                <w:sz w:val="24"/>
                <w:szCs w:val="24"/>
              </w:rPr>
              <w:t>принявшие</w:t>
            </w:r>
            <w:proofErr w:type="gramEnd"/>
          </w:p>
          <w:p w:rsidR="00D07F87" w:rsidRPr="00237D01" w:rsidRDefault="00D07F87" w:rsidP="004C74F0">
            <w:pPr>
              <w:spacing w:after="0" w:line="240" w:lineRule="auto"/>
              <w:rPr>
                <w:rFonts w:ascii="Times New Roman" w:hAnsi="Times New Roman" w:cs="Times New Roman"/>
                <w:sz w:val="24"/>
                <w:szCs w:val="24"/>
              </w:rPr>
            </w:pPr>
            <w:proofErr w:type="gramStart"/>
            <w:r w:rsidRPr="00237D01">
              <w:rPr>
                <w:rFonts w:ascii="Times New Roman" w:hAnsi="Times New Roman" w:cs="Times New Roman"/>
                <w:sz w:val="24"/>
                <w:szCs w:val="24"/>
              </w:rPr>
              <w:t>участие</w:t>
            </w:r>
            <w:proofErr w:type="gramEnd"/>
            <w:r w:rsidRPr="00237D01">
              <w:rPr>
                <w:rFonts w:ascii="Times New Roman" w:hAnsi="Times New Roman" w:cs="Times New Roman"/>
                <w:sz w:val="24"/>
                <w:szCs w:val="24"/>
              </w:rPr>
              <w:t xml:space="preserve"> в</w:t>
            </w:r>
          </w:p>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 xml:space="preserve"> </w:t>
            </w:r>
            <w:proofErr w:type="gramStart"/>
            <w:r w:rsidRPr="00237D01">
              <w:rPr>
                <w:rFonts w:ascii="Times New Roman" w:hAnsi="Times New Roman" w:cs="Times New Roman"/>
                <w:sz w:val="24"/>
                <w:szCs w:val="24"/>
              </w:rPr>
              <w:t>обследовании</w:t>
            </w:r>
            <w:proofErr w:type="gramEnd"/>
          </w:p>
          <w:p w:rsidR="00D07F87" w:rsidRPr="00237D01" w:rsidRDefault="00D07F87" w:rsidP="004C74F0">
            <w:pPr>
              <w:spacing w:after="0" w:line="240" w:lineRule="auto"/>
              <w:jc w:val="center"/>
              <w:rPr>
                <w:rFonts w:ascii="Times New Roman" w:hAnsi="Times New Roman" w:cs="Times New Roman"/>
                <w:sz w:val="24"/>
                <w:szCs w:val="24"/>
              </w:rPr>
            </w:pPr>
          </w:p>
        </w:tc>
        <w:tc>
          <w:tcPr>
            <w:tcW w:w="1753"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А</w:t>
            </w:r>
          </w:p>
        </w:tc>
        <w:tc>
          <w:tcPr>
            <w:tcW w:w="168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Б</w:t>
            </w:r>
          </w:p>
        </w:tc>
        <w:tc>
          <w:tcPr>
            <w:tcW w:w="1965"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С</w:t>
            </w:r>
          </w:p>
        </w:tc>
        <w:tc>
          <w:tcPr>
            <w:tcW w:w="161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p>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Д</w:t>
            </w:r>
          </w:p>
        </w:tc>
      </w:tr>
      <w:tr w:rsidR="00D07F87" w:rsidRPr="00237D01" w:rsidTr="004C74F0">
        <w:trPr>
          <w:cantSplit/>
        </w:trPr>
        <w:tc>
          <w:tcPr>
            <w:tcW w:w="1745"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Все дети</w:t>
            </w:r>
          </w:p>
        </w:tc>
        <w:tc>
          <w:tcPr>
            <w:tcW w:w="98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Кол-во</w:t>
            </w:r>
          </w:p>
        </w:tc>
        <w:tc>
          <w:tcPr>
            <w:tcW w:w="1753"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46</w:t>
            </w:r>
          </w:p>
        </w:tc>
        <w:tc>
          <w:tcPr>
            <w:tcW w:w="168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965"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61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tc>
      </w:tr>
      <w:tr w:rsidR="00D07F87" w:rsidRPr="00237D01" w:rsidTr="004C74F0">
        <w:trPr>
          <w:cantSplit/>
        </w:trPr>
        <w:tc>
          <w:tcPr>
            <w:tcW w:w="1745" w:type="dxa"/>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w:t>
            </w:r>
          </w:p>
        </w:tc>
        <w:tc>
          <w:tcPr>
            <w:tcW w:w="1753"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85%</w:t>
            </w:r>
          </w:p>
        </w:tc>
        <w:tc>
          <w:tcPr>
            <w:tcW w:w="168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11%</w:t>
            </w:r>
          </w:p>
        </w:tc>
        <w:tc>
          <w:tcPr>
            <w:tcW w:w="1965"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61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tc>
      </w:tr>
      <w:tr w:rsidR="00D07F87" w:rsidRPr="00237D01" w:rsidTr="004C74F0">
        <w:trPr>
          <w:cantSplit/>
        </w:trPr>
        <w:tc>
          <w:tcPr>
            <w:tcW w:w="1745"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Мальчики</w:t>
            </w:r>
          </w:p>
        </w:tc>
        <w:tc>
          <w:tcPr>
            <w:tcW w:w="98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Кол-во</w:t>
            </w:r>
          </w:p>
        </w:tc>
        <w:tc>
          <w:tcPr>
            <w:tcW w:w="1753"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168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965"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61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tc>
      </w:tr>
      <w:tr w:rsidR="00D07F87" w:rsidRPr="00237D01" w:rsidTr="004C74F0">
        <w:trPr>
          <w:cantSplit/>
        </w:trPr>
        <w:tc>
          <w:tcPr>
            <w:tcW w:w="1745" w:type="dxa"/>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w:t>
            </w:r>
          </w:p>
        </w:tc>
        <w:tc>
          <w:tcPr>
            <w:tcW w:w="1753"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37%</w:t>
            </w:r>
          </w:p>
        </w:tc>
        <w:tc>
          <w:tcPr>
            <w:tcW w:w="168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11%</w:t>
            </w:r>
          </w:p>
        </w:tc>
        <w:tc>
          <w:tcPr>
            <w:tcW w:w="1965"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61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tc>
      </w:tr>
      <w:tr w:rsidR="00D07F87" w:rsidRPr="00237D01" w:rsidTr="004C74F0">
        <w:trPr>
          <w:cantSplit/>
        </w:trPr>
        <w:tc>
          <w:tcPr>
            <w:tcW w:w="1745"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Девочки</w:t>
            </w:r>
          </w:p>
        </w:tc>
        <w:tc>
          <w:tcPr>
            <w:tcW w:w="98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Кол-во</w:t>
            </w:r>
          </w:p>
        </w:tc>
        <w:tc>
          <w:tcPr>
            <w:tcW w:w="1753"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26</w:t>
            </w:r>
          </w:p>
        </w:tc>
        <w:tc>
          <w:tcPr>
            <w:tcW w:w="168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965"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61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tc>
      </w:tr>
      <w:tr w:rsidR="00D07F87" w:rsidRPr="00237D01" w:rsidTr="004C74F0">
        <w:trPr>
          <w:cantSplit/>
        </w:trPr>
        <w:tc>
          <w:tcPr>
            <w:tcW w:w="1745" w:type="dxa"/>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w:t>
            </w:r>
          </w:p>
        </w:tc>
        <w:tc>
          <w:tcPr>
            <w:tcW w:w="1753"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48%</w:t>
            </w:r>
          </w:p>
        </w:tc>
        <w:tc>
          <w:tcPr>
            <w:tcW w:w="168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spacing w:after="0" w:line="240" w:lineRule="auto"/>
              <w:jc w:val="center"/>
              <w:rPr>
                <w:rFonts w:ascii="Times New Roman" w:hAnsi="Times New Roman" w:cs="Times New Roman"/>
                <w:sz w:val="24"/>
                <w:szCs w:val="24"/>
              </w:rPr>
            </w:pPr>
          </w:p>
        </w:tc>
      </w:tr>
    </w:tbl>
    <w:p w:rsidR="00D07F87" w:rsidRPr="00237D01" w:rsidRDefault="00D07F87" w:rsidP="00D07F87">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 xml:space="preserve">           Всего     -       54          </w:t>
      </w:r>
    </w:p>
    <w:p w:rsidR="00D07F87" w:rsidRPr="00237D01" w:rsidRDefault="00D07F87" w:rsidP="00D07F87">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 xml:space="preserve">           </w:t>
      </w:r>
      <w:proofErr w:type="gramStart"/>
      <w:r w:rsidRPr="00237D01">
        <w:rPr>
          <w:rFonts w:ascii="Times New Roman" w:hAnsi="Times New Roman" w:cs="Times New Roman"/>
          <w:sz w:val="24"/>
          <w:szCs w:val="24"/>
        </w:rPr>
        <w:t>Мальчиков  -</w:t>
      </w:r>
      <w:proofErr w:type="gramEnd"/>
      <w:r w:rsidRPr="00237D01">
        <w:rPr>
          <w:rFonts w:ascii="Times New Roman" w:hAnsi="Times New Roman" w:cs="Times New Roman"/>
          <w:sz w:val="24"/>
          <w:szCs w:val="24"/>
        </w:rPr>
        <w:t xml:space="preserve"> 28</w:t>
      </w:r>
    </w:p>
    <w:p w:rsidR="00D07F87" w:rsidRPr="00237D01" w:rsidRDefault="00D07F87" w:rsidP="00D07F87">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 xml:space="preserve">          </w:t>
      </w:r>
      <w:proofErr w:type="gramStart"/>
      <w:r w:rsidRPr="00237D01">
        <w:rPr>
          <w:rFonts w:ascii="Times New Roman" w:hAnsi="Times New Roman" w:cs="Times New Roman"/>
          <w:sz w:val="24"/>
          <w:szCs w:val="24"/>
        </w:rPr>
        <w:t>Девочек  -</w:t>
      </w:r>
      <w:proofErr w:type="gramEnd"/>
      <w:r w:rsidRPr="00237D01">
        <w:rPr>
          <w:rFonts w:ascii="Times New Roman" w:hAnsi="Times New Roman" w:cs="Times New Roman"/>
          <w:sz w:val="24"/>
          <w:szCs w:val="24"/>
        </w:rPr>
        <w:t xml:space="preserve"> 26      </w:t>
      </w:r>
    </w:p>
    <w:p w:rsidR="00D07F87" w:rsidRPr="00237D01" w:rsidRDefault="00D07F87" w:rsidP="00D07F87">
      <w:pPr>
        <w:tabs>
          <w:tab w:val="left" w:pos="4060"/>
        </w:tabs>
        <w:spacing w:after="0" w:line="240" w:lineRule="auto"/>
        <w:jc w:val="right"/>
        <w:rPr>
          <w:rFonts w:ascii="Times New Roman" w:hAnsi="Times New Roman" w:cs="Times New Roman"/>
          <w:sz w:val="24"/>
          <w:szCs w:val="24"/>
        </w:rPr>
      </w:pPr>
      <w:r w:rsidRPr="00237D01">
        <w:rPr>
          <w:rFonts w:ascii="Times New Roman" w:hAnsi="Times New Roman" w:cs="Times New Roman"/>
          <w:sz w:val="24"/>
          <w:szCs w:val="24"/>
        </w:rPr>
        <w:t>Особенности мо</w:t>
      </w:r>
      <w:r>
        <w:rPr>
          <w:rFonts w:ascii="Times New Roman" w:hAnsi="Times New Roman" w:cs="Times New Roman"/>
          <w:sz w:val="24"/>
          <w:szCs w:val="24"/>
        </w:rPr>
        <w:t>тивации</w:t>
      </w:r>
      <w:r w:rsidRPr="00237D01">
        <w:rPr>
          <w:rFonts w:ascii="Times New Roman" w:hAnsi="Times New Roman" w:cs="Times New Roman"/>
          <w:sz w:val="24"/>
          <w:szCs w:val="24"/>
        </w:rPr>
        <w:t xml:space="preserve">                                                                                                                                                                                                            Таблица 6</w:t>
      </w:r>
    </w:p>
    <w:tbl>
      <w:tblPr>
        <w:tblW w:w="0" w:type="auto"/>
        <w:tblInd w:w="6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3"/>
        <w:gridCol w:w="688"/>
        <w:gridCol w:w="1124"/>
        <w:gridCol w:w="1516"/>
        <w:gridCol w:w="1814"/>
        <w:gridCol w:w="975"/>
        <w:gridCol w:w="1385"/>
      </w:tblGrid>
      <w:tr w:rsidR="00D07F87" w:rsidRPr="00237D01" w:rsidTr="004C74F0">
        <w:tc>
          <w:tcPr>
            <w:tcW w:w="2674" w:type="dxa"/>
            <w:gridSpan w:val="2"/>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1B48E5F" wp14:editId="06C671B0">
                      <wp:simplePos x="0" y="0"/>
                      <wp:positionH relativeFrom="column">
                        <wp:posOffset>-22141</wp:posOffset>
                      </wp:positionH>
                      <wp:positionV relativeFrom="paragraph">
                        <wp:posOffset>44450</wp:posOffset>
                      </wp:positionV>
                      <wp:extent cx="1162630" cy="1510196"/>
                      <wp:effectExtent l="0" t="0" r="1905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630" cy="1510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A0E95"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pt" to="89.8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"/>
                  </w:pict>
                </mc:Fallback>
              </mc:AlternateContent>
            </w:r>
            <w:r w:rsidRPr="00237D01">
              <w:rPr>
                <w:rFonts w:ascii="Times New Roman" w:hAnsi="Times New Roman" w:cs="Times New Roman"/>
                <w:sz w:val="24"/>
                <w:szCs w:val="24"/>
              </w:rPr>
              <w:t xml:space="preserve">                     Уровни </w:t>
            </w: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 xml:space="preserve">                    </w:t>
            </w:r>
            <w:proofErr w:type="gramStart"/>
            <w:r w:rsidRPr="00237D01">
              <w:rPr>
                <w:rFonts w:ascii="Times New Roman" w:hAnsi="Times New Roman" w:cs="Times New Roman"/>
                <w:sz w:val="24"/>
                <w:szCs w:val="24"/>
              </w:rPr>
              <w:t>мотивации</w:t>
            </w:r>
            <w:proofErr w:type="gramEnd"/>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040FA3" wp14:editId="64D88824">
                      <wp:simplePos x="0" y="0"/>
                      <wp:positionH relativeFrom="column">
                        <wp:posOffset>-1804035</wp:posOffset>
                      </wp:positionH>
                      <wp:positionV relativeFrom="paragraph">
                        <wp:posOffset>50800</wp:posOffset>
                      </wp:positionV>
                      <wp:extent cx="474345" cy="215265"/>
                      <wp:effectExtent l="10795" t="12065" r="1016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345" cy="215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3316"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4pt" to="-104.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"/>
                  </w:pict>
                </mc:Fallback>
              </mc:AlternateContent>
            </w:r>
            <w:r w:rsidRPr="00237D01">
              <w:rPr>
                <w:rFonts w:ascii="Times New Roman" w:hAnsi="Times New Roman" w:cs="Times New Roman"/>
                <w:sz w:val="24"/>
                <w:szCs w:val="24"/>
              </w:rPr>
              <w:t xml:space="preserve">Дети, </w:t>
            </w: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принявшие</w:t>
            </w:r>
            <w:proofErr w:type="gramEnd"/>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участие</w:t>
            </w:r>
            <w:proofErr w:type="gramEnd"/>
            <w:r w:rsidRPr="00237D01">
              <w:rPr>
                <w:rFonts w:ascii="Times New Roman" w:hAnsi="Times New Roman" w:cs="Times New Roman"/>
                <w:sz w:val="24"/>
                <w:szCs w:val="24"/>
              </w:rPr>
              <w:t xml:space="preserve"> в</w:t>
            </w: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обследовании</w:t>
            </w:r>
            <w:proofErr w:type="gramEnd"/>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Высокий</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Нормальный</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Положительное отношение к школе</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Низкий</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p>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Негативное отношение к школе</w:t>
            </w:r>
          </w:p>
        </w:tc>
      </w:tr>
      <w:tr w:rsidR="00D07F87" w:rsidRPr="00237D01" w:rsidTr="004C74F0">
        <w:trPr>
          <w:cantSplit/>
        </w:trPr>
        <w:tc>
          <w:tcPr>
            <w:tcW w:w="1337"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Все дети</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Кол-во</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52</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19</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73%</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27%</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1337"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Мальчики</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Кол-во</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15</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28%</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1337"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proofErr w:type="gramStart"/>
            <w:r w:rsidRPr="00237D01">
              <w:rPr>
                <w:rFonts w:ascii="Times New Roman" w:hAnsi="Times New Roman" w:cs="Times New Roman"/>
                <w:sz w:val="24"/>
                <w:szCs w:val="24"/>
              </w:rPr>
              <w:t>девочки</w:t>
            </w:r>
            <w:proofErr w:type="gramEnd"/>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Кол-во</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32</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45%</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bl>
    <w:p w:rsidR="00D07F87" w:rsidRPr="00237D01" w:rsidRDefault="00D07F87" w:rsidP="00D07F87">
      <w:pPr>
        <w:tabs>
          <w:tab w:val="left" w:pos="4060"/>
        </w:tabs>
        <w:spacing w:after="0" w:line="240" w:lineRule="auto"/>
        <w:ind w:left="600"/>
        <w:jc w:val="both"/>
        <w:rPr>
          <w:rFonts w:ascii="Times New Roman" w:hAnsi="Times New Roman" w:cs="Times New Roman"/>
          <w:sz w:val="24"/>
          <w:szCs w:val="24"/>
        </w:rPr>
      </w:pPr>
      <w:proofErr w:type="gramStart"/>
      <w:r w:rsidRPr="00237D01">
        <w:rPr>
          <w:rFonts w:ascii="Times New Roman" w:hAnsi="Times New Roman" w:cs="Times New Roman"/>
          <w:sz w:val="24"/>
          <w:szCs w:val="24"/>
        </w:rPr>
        <w:t>Всего :</w:t>
      </w:r>
      <w:proofErr w:type="gramEnd"/>
      <w:r w:rsidRPr="00237D01">
        <w:rPr>
          <w:rFonts w:ascii="Times New Roman" w:hAnsi="Times New Roman" w:cs="Times New Roman"/>
          <w:sz w:val="24"/>
          <w:szCs w:val="24"/>
        </w:rPr>
        <w:t xml:space="preserve"> 71</w:t>
      </w:r>
    </w:p>
    <w:p w:rsidR="00D07F87" w:rsidRPr="00237D01" w:rsidRDefault="00D07F87" w:rsidP="00D07F87">
      <w:pPr>
        <w:tabs>
          <w:tab w:val="left" w:pos="4060"/>
        </w:tabs>
        <w:spacing w:after="0" w:line="240" w:lineRule="auto"/>
        <w:ind w:left="600"/>
        <w:jc w:val="both"/>
        <w:rPr>
          <w:rFonts w:ascii="Times New Roman" w:hAnsi="Times New Roman" w:cs="Times New Roman"/>
          <w:sz w:val="24"/>
          <w:szCs w:val="24"/>
        </w:rPr>
      </w:pPr>
      <w:r w:rsidRPr="00237D01">
        <w:rPr>
          <w:rFonts w:ascii="Times New Roman" w:hAnsi="Times New Roman" w:cs="Times New Roman"/>
          <w:sz w:val="24"/>
          <w:szCs w:val="24"/>
        </w:rPr>
        <w:t>Мальчиков: 35</w:t>
      </w:r>
    </w:p>
    <w:p w:rsidR="00D07F87" w:rsidRPr="00237D01" w:rsidRDefault="00D07F87" w:rsidP="00D07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Девочек: 36       </w:t>
      </w:r>
    </w:p>
    <w:p w:rsidR="00D07F87" w:rsidRPr="00237D01" w:rsidRDefault="00D07F87" w:rsidP="00D07F87">
      <w:pPr>
        <w:tabs>
          <w:tab w:val="left" w:pos="4060"/>
        </w:tabs>
        <w:spacing w:after="0" w:line="240" w:lineRule="auto"/>
        <w:ind w:left="960"/>
        <w:jc w:val="right"/>
        <w:rPr>
          <w:rFonts w:ascii="Times New Roman" w:hAnsi="Times New Roman" w:cs="Times New Roman"/>
          <w:sz w:val="24"/>
          <w:szCs w:val="24"/>
        </w:rPr>
      </w:pPr>
      <w:r>
        <w:rPr>
          <w:rFonts w:ascii="Times New Roman" w:hAnsi="Times New Roman" w:cs="Times New Roman"/>
          <w:sz w:val="24"/>
          <w:szCs w:val="24"/>
        </w:rPr>
        <w:t>Особенности работоспособности</w:t>
      </w:r>
      <w:r w:rsidRPr="00237D01">
        <w:rPr>
          <w:rFonts w:ascii="Times New Roman" w:hAnsi="Times New Roman" w:cs="Times New Roman"/>
          <w:sz w:val="24"/>
          <w:szCs w:val="24"/>
        </w:rPr>
        <w:t xml:space="preserve">                                                                                                                                                                                                       Таблица 5</w:t>
      </w:r>
    </w:p>
    <w:tbl>
      <w:tblPr>
        <w:tblW w:w="0" w:type="auto"/>
        <w:tblInd w:w="6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1"/>
        <w:gridCol w:w="1417"/>
        <w:gridCol w:w="1153"/>
        <w:gridCol w:w="1174"/>
        <w:gridCol w:w="1232"/>
        <w:gridCol w:w="1245"/>
        <w:gridCol w:w="1223"/>
      </w:tblGrid>
      <w:tr w:rsidR="00D07F87" w:rsidRPr="00237D01" w:rsidTr="004C74F0">
        <w:tc>
          <w:tcPr>
            <w:tcW w:w="2674" w:type="dxa"/>
            <w:gridSpan w:val="2"/>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1EBB6E7" wp14:editId="2AD4AF76">
                      <wp:simplePos x="0" y="0"/>
                      <wp:positionH relativeFrom="column">
                        <wp:posOffset>-61899</wp:posOffset>
                      </wp:positionH>
                      <wp:positionV relativeFrom="paragraph">
                        <wp:posOffset>38348</wp:posOffset>
                      </wp:positionV>
                      <wp:extent cx="1689652" cy="1182757"/>
                      <wp:effectExtent l="0" t="0" r="2540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652" cy="1182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5292"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pt" to="128.2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"/>
                  </w:pict>
                </mc:Fallback>
              </mc:AlternateContent>
            </w:r>
            <w:r w:rsidRPr="00237D01">
              <w:rPr>
                <w:rFonts w:ascii="Times New Roman" w:hAnsi="Times New Roman" w:cs="Times New Roman"/>
                <w:sz w:val="24"/>
                <w:szCs w:val="24"/>
              </w:rPr>
              <w:t xml:space="preserve">               Уровень развития</w:t>
            </w:r>
          </w:p>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Дети,</w:t>
            </w:r>
          </w:p>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 xml:space="preserve"> </w:t>
            </w:r>
            <w:proofErr w:type="gramStart"/>
            <w:r w:rsidRPr="00237D01">
              <w:rPr>
                <w:rFonts w:ascii="Times New Roman" w:hAnsi="Times New Roman" w:cs="Times New Roman"/>
                <w:sz w:val="24"/>
                <w:szCs w:val="24"/>
              </w:rPr>
              <w:t>принявшие</w:t>
            </w:r>
            <w:proofErr w:type="gramEnd"/>
            <w:r w:rsidRPr="00237D01">
              <w:rPr>
                <w:rFonts w:ascii="Times New Roman" w:hAnsi="Times New Roman" w:cs="Times New Roman"/>
                <w:sz w:val="24"/>
                <w:szCs w:val="24"/>
              </w:rPr>
              <w:t xml:space="preserve"> участие</w:t>
            </w:r>
          </w:p>
          <w:p w:rsidR="00D07F87" w:rsidRPr="00237D01" w:rsidRDefault="00D07F87" w:rsidP="004C74F0">
            <w:pPr>
              <w:tabs>
                <w:tab w:val="left" w:pos="4060"/>
              </w:tabs>
              <w:spacing w:after="0" w:line="240" w:lineRule="auto"/>
              <w:rPr>
                <w:rFonts w:ascii="Times New Roman" w:hAnsi="Times New Roman" w:cs="Times New Roman"/>
                <w:sz w:val="24"/>
                <w:szCs w:val="24"/>
              </w:rPr>
            </w:pPr>
            <w:proofErr w:type="gramStart"/>
            <w:r w:rsidRPr="00237D01">
              <w:rPr>
                <w:rFonts w:ascii="Times New Roman" w:hAnsi="Times New Roman" w:cs="Times New Roman"/>
                <w:sz w:val="24"/>
                <w:szCs w:val="24"/>
              </w:rPr>
              <w:t>в</w:t>
            </w:r>
            <w:proofErr w:type="gramEnd"/>
            <w:r w:rsidRPr="00237D01">
              <w:rPr>
                <w:rFonts w:ascii="Times New Roman" w:hAnsi="Times New Roman" w:cs="Times New Roman"/>
                <w:sz w:val="24"/>
                <w:szCs w:val="24"/>
              </w:rPr>
              <w:t xml:space="preserve"> обследовании </w:t>
            </w:r>
          </w:p>
          <w:p w:rsidR="00D07F87" w:rsidRPr="00237D01" w:rsidRDefault="00D07F87" w:rsidP="004C74F0">
            <w:pPr>
              <w:tabs>
                <w:tab w:val="left" w:pos="4060"/>
              </w:tabs>
              <w:spacing w:after="0" w:line="240" w:lineRule="auto"/>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Очень низкий</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Низкий</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Средний</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Высокий</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p>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Очень высокий</w:t>
            </w:r>
          </w:p>
        </w:tc>
      </w:tr>
      <w:tr w:rsidR="00D07F87" w:rsidRPr="00237D01" w:rsidTr="004C74F0">
        <w:trPr>
          <w:cantSplit/>
        </w:trPr>
        <w:tc>
          <w:tcPr>
            <w:tcW w:w="1337"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Все дети</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Количество</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55</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13</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77%</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18%</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1337"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Мальчики</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Количество</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26</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37%</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10%</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1337" w:type="dxa"/>
            <w:vMerge w:val="restart"/>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 xml:space="preserve">Девочки </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Количество</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29</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D07F87" w:rsidRPr="00237D01" w:rsidRDefault="00D07F87" w:rsidP="004C74F0">
            <w:pPr>
              <w:spacing w:after="0" w:line="240" w:lineRule="auto"/>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41%</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337" w:type="dxa"/>
            <w:tcBorders>
              <w:top w:val="single" w:sz="4" w:space="0" w:color="auto"/>
              <w:left w:val="single" w:sz="4" w:space="0" w:color="auto"/>
              <w:bottom w:val="single" w:sz="4" w:space="0" w:color="auto"/>
              <w:right w:val="single" w:sz="4" w:space="0" w:color="auto"/>
            </w:tcBorders>
          </w:tcPr>
          <w:p w:rsidR="00D07F87" w:rsidRPr="00237D01" w:rsidRDefault="00D07F87" w:rsidP="004C74F0">
            <w:pPr>
              <w:tabs>
                <w:tab w:val="left" w:pos="4060"/>
              </w:tabs>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bl>
    <w:p w:rsidR="00D07F87" w:rsidRPr="00237D01" w:rsidRDefault="00D07F87" w:rsidP="00D07F87">
      <w:pPr>
        <w:spacing w:after="0" w:line="240" w:lineRule="auto"/>
        <w:jc w:val="both"/>
        <w:rPr>
          <w:rFonts w:ascii="Times New Roman" w:hAnsi="Times New Roman" w:cs="Times New Roman"/>
          <w:sz w:val="24"/>
          <w:szCs w:val="24"/>
        </w:rPr>
      </w:pPr>
    </w:p>
    <w:p w:rsidR="00D07F87" w:rsidRPr="00237D01" w:rsidRDefault="00D07F87" w:rsidP="00D07F87">
      <w:pPr>
        <w:pStyle w:val="a3"/>
        <w:numPr>
          <w:ilvl w:val="1"/>
          <w:numId w:val="15"/>
        </w:numPr>
        <w:spacing w:after="0" w:line="240" w:lineRule="auto"/>
        <w:ind w:left="426"/>
        <w:jc w:val="both"/>
        <w:rPr>
          <w:rFonts w:ascii="Times New Roman" w:hAnsi="Times New Roman" w:cs="Times New Roman"/>
          <w:sz w:val="24"/>
          <w:szCs w:val="24"/>
        </w:rPr>
      </w:pPr>
      <w:r w:rsidRPr="00237D01">
        <w:rPr>
          <w:rFonts w:ascii="Times New Roman" w:hAnsi="Times New Roman" w:cs="Times New Roman"/>
          <w:sz w:val="24"/>
          <w:szCs w:val="24"/>
        </w:rPr>
        <w:t xml:space="preserve">В рамках проведения групповой диагностики проводилось в этом учебном году в октябре и марте месяце с 1-4 классы в 16 комплект классах следующее тестирование в целях выявления оценки школьной мотивации, по методике Н.Г. Лускановой в целом учащиеся показали следующие результаты: </w:t>
      </w:r>
    </w:p>
    <w:p w:rsidR="00D07F87" w:rsidRPr="00237D01" w:rsidRDefault="00D07F87" w:rsidP="00D07F87">
      <w:pPr>
        <w:pStyle w:val="a3"/>
        <w:spacing w:after="0" w:line="240" w:lineRule="auto"/>
        <w:rPr>
          <w:rFonts w:ascii="Times New Roman" w:hAnsi="Times New Roman" w:cs="Times New Roman"/>
          <w:sz w:val="24"/>
          <w:szCs w:val="24"/>
        </w:rPr>
      </w:pPr>
      <w:r w:rsidRPr="00237D01">
        <w:rPr>
          <w:rFonts w:ascii="Times New Roman" w:hAnsi="Times New Roman" w:cs="Times New Roman"/>
          <w:sz w:val="24"/>
          <w:szCs w:val="24"/>
        </w:rPr>
        <w:t>Тест-опросник «Оценка школьной мотивации» Н. Г. Лускановой на октябрь месяц 2014 г.</w:t>
      </w:r>
    </w:p>
    <w:tbl>
      <w:tblPr>
        <w:tblStyle w:val="a9"/>
        <w:tblW w:w="0" w:type="auto"/>
        <w:tblLook w:val="04A0" w:firstRow="1" w:lastRow="0" w:firstColumn="1" w:lastColumn="0" w:noHBand="0" w:noVBand="1"/>
      </w:tblPr>
      <w:tblGrid>
        <w:gridCol w:w="834"/>
        <w:gridCol w:w="967"/>
        <w:gridCol w:w="917"/>
        <w:gridCol w:w="853"/>
        <w:gridCol w:w="1114"/>
        <w:gridCol w:w="1114"/>
        <w:gridCol w:w="1114"/>
        <w:gridCol w:w="1318"/>
        <w:gridCol w:w="1114"/>
      </w:tblGrid>
      <w:tr w:rsidR="00D07F87" w:rsidRPr="00237D01" w:rsidTr="004C74F0">
        <w:tc>
          <w:tcPr>
            <w:tcW w:w="83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lastRenderedPageBreak/>
              <w:t>№</w:t>
            </w:r>
          </w:p>
        </w:tc>
        <w:tc>
          <w:tcPr>
            <w:tcW w:w="1021"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Класс</w:t>
            </w:r>
          </w:p>
        </w:tc>
        <w:tc>
          <w:tcPr>
            <w:tcW w:w="967"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Кол-во обуч-ся</w:t>
            </w:r>
          </w:p>
        </w:tc>
        <w:tc>
          <w:tcPr>
            <w:tcW w:w="860"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Охват</w:t>
            </w:r>
          </w:p>
        </w:tc>
        <w:tc>
          <w:tcPr>
            <w:tcW w:w="114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Первый уровень</w:t>
            </w:r>
          </w:p>
        </w:tc>
        <w:tc>
          <w:tcPr>
            <w:tcW w:w="114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Второй уровень</w:t>
            </w:r>
          </w:p>
        </w:tc>
        <w:tc>
          <w:tcPr>
            <w:tcW w:w="114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Третий уровень</w:t>
            </w:r>
          </w:p>
        </w:tc>
        <w:tc>
          <w:tcPr>
            <w:tcW w:w="1318"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Четвертый уровень</w:t>
            </w:r>
          </w:p>
        </w:tc>
        <w:tc>
          <w:tcPr>
            <w:tcW w:w="114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Пятый уровень</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 а</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19</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 б</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18</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 в</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19</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 г</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 а</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24</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 б</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14</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 в</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22</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 г</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 а</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18</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18</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10</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 б</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11</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 в</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23</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 г</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13</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 а</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24</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11</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14</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 б</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15</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 в</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16</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 г</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Итого</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16</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305</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298</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76</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bl>
    <w:p w:rsidR="00D07F87" w:rsidRPr="00237D01" w:rsidRDefault="00D07F87" w:rsidP="00D07F87">
      <w:pPr>
        <w:spacing w:after="0" w:line="240" w:lineRule="auto"/>
        <w:jc w:val="both"/>
        <w:rPr>
          <w:rFonts w:ascii="Times New Roman" w:eastAsia="Calibri" w:hAnsi="Times New Roman" w:cs="Times New Roman"/>
          <w:b/>
          <w:sz w:val="24"/>
          <w:szCs w:val="24"/>
        </w:rPr>
      </w:pPr>
      <w:r w:rsidRPr="00237D01">
        <w:rPr>
          <w:rFonts w:ascii="Times New Roman" w:eastAsia="Calibri" w:hAnsi="Times New Roman" w:cs="Times New Roman"/>
          <w:b/>
          <w:sz w:val="24"/>
          <w:szCs w:val="24"/>
        </w:rPr>
        <w:t xml:space="preserve">Выводы: </w:t>
      </w:r>
    </w:p>
    <w:p w:rsidR="00D07F87" w:rsidRPr="00237D01" w:rsidRDefault="00D07F87" w:rsidP="00D07F87">
      <w:pPr>
        <w:pStyle w:val="a3"/>
        <w:spacing w:after="0" w:line="240" w:lineRule="auto"/>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По школе всего 305 обучающихся. В анкетировании приняли участие – 298 (98</w:t>
      </w:r>
      <w:proofErr w:type="gramStart"/>
      <w:r w:rsidRPr="00237D01">
        <w:rPr>
          <w:rFonts w:ascii="Times New Roman" w:eastAsia="Calibri" w:hAnsi="Times New Roman" w:cs="Times New Roman"/>
          <w:sz w:val="24"/>
          <w:szCs w:val="24"/>
        </w:rPr>
        <w:t>%)  учащихся</w:t>
      </w:r>
      <w:proofErr w:type="gramEnd"/>
      <w:r w:rsidRPr="00237D01">
        <w:rPr>
          <w:rFonts w:ascii="Times New Roman" w:eastAsia="Calibri" w:hAnsi="Times New Roman" w:cs="Times New Roman"/>
          <w:sz w:val="24"/>
          <w:szCs w:val="24"/>
        </w:rPr>
        <w:t xml:space="preserve">.  Высокий уровень школьной мотивации показали – 124 (41,3%), хорошую школьную мотивацию –   91 (30,1%), положительное отношение к школе </w:t>
      </w:r>
      <w:proofErr w:type="gramStart"/>
      <w:r w:rsidRPr="00237D01">
        <w:rPr>
          <w:rFonts w:ascii="Times New Roman" w:eastAsia="Calibri" w:hAnsi="Times New Roman" w:cs="Times New Roman"/>
          <w:sz w:val="24"/>
          <w:szCs w:val="24"/>
        </w:rPr>
        <w:t>–  76</w:t>
      </w:r>
      <w:proofErr w:type="gramEnd"/>
      <w:r w:rsidRPr="00237D01">
        <w:rPr>
          <w:rFonts w:ascii="Times New Roman" w:eastAsia="Calibri" w:hAnsi="Times New Roman" w:cs="Times New Roman"/>
          <w:sz w:val="24"/>
          <w:szCs w:val="24"/>
        </w:rPr>
        <w:t xml:space="preserve"> (25,1%) и низкая школьная мотивация – 7 (2%)</w:t>
      </w:r>
    </w:p>
    <w:p w:rsidR="00D07F87" w:rsidRPr="00237D01" w:rsidRDefault="00D07F87" w:rsidP="00D07F87">
      <w:pPr>
        <w:spacing w:after="0" w:line="240" w:lineRule="auto"/>
        <w:rPr>
          <w:rFonts w:ascii="Times New Roman" w:hAnsi="Times New Roman" w:cs="Times New Roman"/>
          <w:b/>
          <w:sz w:val="24"/>
          <w:szCs w:val="24"/>
        </w:rPr>
      </w:pPr>
      <w:r w:rsidRPr="00237D01">
        <w:rPr>
          <w:rFonts w:ascii="Times New Roman" w:hAnsi="Times New Roman" w:cs="Times New Roman"/>
          <w:sz w:val="24"/>
          <w:szCs w:val="24"/>
        </w:rPr>
        <w:t>Тест-опросник «Оценка школьной мотивации» Н. Г. Лускановой на март месяц 2015 г.</w:t>
      </w:r>
    </w:p>
    <w:tbl>
      <w:tblPr>
        <w:tblStyle w:val="a9"/>
        <w:tblW w:w="0" w:type="auto"/>
        <w:tblLook w:val="04A0" w:firstRow="1" w:lastRow="0" w:firstColumn="1" w:lastColumn="0" w:noHBand="0" w:noVBand="1"/>
      </w:tblPr>
      <w:tblGrid>
        <w:gridCol w:w="834"/>
        <w:gridCol w:w="967"/>
        <w:gridCol w:w="917"/>
        <w:gridCol w:w="853"/>
        <w:gridCol w:w="1114"/>
        <w:gridCol w:w="1114"/>
        <w:gridCol w:w="1114"/>
        <w:gridCol w:w="1318"/>
        <w:gridCol w:w="1114"/>
      </w:tblGrid>
      <w:tr w:rsidR="00D07F87" w:rsidRPr="00237D01" w:rsidTr="004C74F0">
        <w:tc>
          <w:tcPr>
            <w:tcW w:w="83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w:t>
            </w:r>
          </w:p>
        </w:tc>
        <w:tc>
          <w:tcPr>
            <w:tcW w:w="1021"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Класс</w:t>
            </w:r>
          </w:p>
        </w:tc>
        <w:tc>
          <w:tcPr>
            <w:tcW w:w="967"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Кол-во обуч-ся</w:t>
            </w:r>
          </w:p>
        </w:tc>
        <w:tc>
          <w:tcPr>
            <w:tcW w:w="860"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Охват</w:t>
            </w:r>
          </w:p>
        </w:tc>
        <w:tc>
          <w:tcPr>
            <w:tcW w:w="114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Первый уровень</w:t>
            </w:r>
          </w:p>
        </w:tc>
        <w:tc>
          <w:tcPr>
            <w:tcW w:w="114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Второй уровень</w:t>
            </w:r>
          </w:p>
        </w:tc>
        <w:tc>
          <w:tcPr>
            <w:tcW w:w="114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Третий уровень</w:t>
            </w:r>
          </w:p>
        </w:tc>
        <w:tc>
          <w:tcPr>
            <w:tcW w:w="1318"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Четвертый уровень</w:t>
            </w:r>
          </w:p>
        </w:tc>
        <w:tc>
          <w:tcPr>
            <w:tcW w:w="1143" w:type="dxa"/>
          </w:tcPr>
          <w:p w:rsidR="00D07F87" w:rsidRPr="00237D01" w:rsidRDefault="00D07F87" w:rsidP="004C74F0">
            <w:pPr>
              <w:spacing w:after="0" w:line="240" w:lineRule="auto"/>
              <w:rPr>
                <w:rFonts w:ascii="Times New Roman" w:hAnsi="Times New Roman" w:cs="Times New Roman"/>
                <w:sz w:val="24"/>
                <w:szCs w:val="24"/>
              </w:rPr>
            </w:pPr>
            <w:r w:rsidRPr="00237D01">
              <w:rPr>
                <w:rFonts w:ascii="Times New Roman" w:hAnsi="Times New Roman" w:cs="Times New Roman"/>
                <w:sz w:val="24"/>
                <w:szCs w:val="24"/>
              </w:rPr>
              <w:t>Пятый уровень</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 а</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17</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 б</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16</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16</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 в</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19</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 г</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13</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 а</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24</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23</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 б</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13</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 в</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22</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8</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 г</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 а</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10</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 б</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11</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 в</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22</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12</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 г</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13</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 а</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24</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14</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 б</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20</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15</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 в</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6</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5</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16</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4 г</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21</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16</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r w:rsidR="00D07F87" w:rsidRPr="00237D01" w:rsidTr="004C74F0">
        <w:tc>
          <w:tcPr>
            <w:tcW w:w="83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Итого</w:t>
            </w:r>
          </w:p>
        </w:tc>
        <w:tc>
          <w:tcPr>
            <w:tcW w:w="1021"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16</w:t>
            </w:r>
          </w:p>
        </w:tc>
        <w:tc>
          <w:tcPr>
            <w:tcW w:w="967"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301</w:t>
            </w:r>
          </w:p>
        </w:tc>
        <w:tc>
          <w:tcPr>
            <w:tcW w:w="860"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294</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169</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72</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36</w:t>
            </w:r>
          </w:p>
        </w:tc>
        <w:tc>
          <w:tcPr>
            <w:tcW w:w="1318"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17</w:t>
            </w:r>
          </w:p>
        </w:tc>
        <w:tc>
          <w:tcPr>
            <w:tcW w:w="1143" w:type="dxa"/>
          </w:tcPr>
          <w:p w:rsidR="00D07F87" w:rsidRPr="00237D01" w:rsidRDefault="00D07F87" w:rsidP="004C74F0">
            <w:pPr>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w:t>
            </w:r>
          </w:p>
        </w:tc>
      </w:tr>
    </w:tbl>
    <w:p w:rsidR="00D07F87" w:rsidRPr="00237D01" w:rsidRDefault="00D07F87" w:rsidP="00D07F87">
      <w:pPr>
        <w:pStyle w:val="a3"/>
        <w:spacing w:after="0" w:line="240" w:lineRule="auto"/>
        <w:ind w:left="0"/>
        <w:jc w:val="both"/>
        <w:rPr>
          <w:rFonts w:ascii="Times New Roman" w:eastAsia="Calibri" w:hAnsi="Times New Roman" w:cs="Times New Roman"/>
          <w:b/>
          <w:sz w:val="24"/>
          <w:szCs w:val="24"/>
        </w:rPr>
      </w:pPr>
      <w:r w:rsidRPr="00237D01">
        <w:rPr>
          <w:rFonts w:ascii="Times New Roman" w:eastAsia="Calibri" w:hAnsi="Times New Roman" w:cs="Times New Roman"/>
          <w:b/>
          <w:sz w:val="24"/>
          <w:szCs w:val="24"/>
        </w:rPr>
        <w:t xml:space="preserve">Выводы: </w:t>
      </w:r>
    </w:p>
    <w:p w:rsidR="00D07F87" w:rsidRPr="00237D01" w:rsidRDefault="00D07F87" w:rsidP="00D07F87">
      <w:pPr>
        <w:pStyle w:val="a3"/>
        <w:spacing w:after="0" w:line="240" w:lineRule="auto"/>
        <w:ind w:left="0"/>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По школе всего 301 обучающихся. В анкетировании приняли участие – 294 (98</w:t>
      </w:r>
      <w:proofErr w:type="gramStart"/>
      <w:r w:rsidRPr="00237D01">
        <w:rPr>
          <w:rFonts w:ascii="Times New Roman" w:eastAsia="Calibri" w:hAnsi="Times New Roman" w:cs="Times New Roman"/>
          <w:sz w:val="24"/>
          <w:szCs w:val="24"/>
        </w:rPr>
        <w:t>%)  учащихся</w:t>
      </w:r>
      <w:proofErr w:type="gramEnd"/>
      <w:r w:rsidRPr="00237D01">
        <w:rPr>
          <w:rFonts w:ascii="Times New Roman" w:eastAsia="Calibri" w:hAnsi="Times New Roman" w:cs="Times New Roman"/>
          <w:sz w:val="24"/>
          <w:szCs w:val="24"/>
        </w:rPr>
        <w:t xml:space="preserve">.  Высокий уровень школьной мотивации показали – 169 (57,3%), хорошую </w:t>
      </w:r>
      <w:r w:rsidRPr="00237D01">
        <w:rPr>
          <w:rFonts w:ascii="Times New Roman" w:eastAsia="Calibri" w:hAnsi="Times New Roman" w:cs="Times New Roman"/>
          <w:sz w:val="24"/>
          <w:szCs w:val="24"/>
        </w:rPr>
        <w:lastRenderedPageBreak/>
        <w:t xml:space="preserve">школьную мотивацию –   72 (24,3%), положительное отношение к школе </w:t>
      </w:r>
      <w:proofErr w:type="gramStart"/>
      <w:r w:rsidRPr="00237D01">
        <w:rPr>
          <w:rFonts w:ascii="Times New Roman" w:eastAsia="Calibri" w:hAnsi="Times New Roman" w:cs="Times New Roman"/>
          <w:sz w:val="24"/>
          <w:szCs w:val="24"/>
        </w:rPr>
        <w:t>–  36</w:t>
      </w:r>
      <w:proofErr w:type="gramEnd"/>
      <w:r w:rsidRPr="00237D01">
        <w:rPr>
          <w:rFonts w:ascii="Times New Roman" w:eastAsia="Calibri" w:hAnsi="Times New Roman" w:cs="Times New Roman"/>
          <w:sz w:val="24"/>
          <w:szCs w:val="24"/>
        </w:rPr>
        <w:t xml:space="preserve"> (12,1%) и низкая</w:t>
      </w:r>
      <w:r>
        <w:rPr>
          <w:rFonts w:ascii="Times New Roman" w:eastAsia="Calibri" w:hAnsi="Times New Roman" w:cs="Times New Roman"/>
          <w:sz w:val="24"/>
          <w:szCs w:val="24"/>
        </w:rPr>
        <w:t xml:space="preserve"> школьная мотивация – 17 (5,2%)</w:t>
      </w:r>
    </w:p>
    <w:p w:rsidR="00D07F87" w:rsidRPr="00237D01" w:rsidRDefault="00D07F87" w:rsidP="00D07F87">
      <w:pPr>
        <w:spacing w:after="0" w:line="240" w:lineRule="auto"/>
        <w:jc w:val="both"/>
        <w:rPr>
          <w:rFonts w:ascii="Times New Roman" w:hAnsi="Times New Roman" w:cs="Times New Roman"/>
          <w:sz w:val="24"/>
          <w:szCs w:val="24"/>
          <w:u w:val="single"/>
        </w:rPr>
      </w:pPr>
      <w:r w:rsidRPr="00237D01">
        <w:rPr>
          <w:rFonts w:ascii="Times New Roman" w:hAnsi="Times New Roman" w:cs="Times New Roman"/>
          <w:sz w:val="24"/>
          <w:szCs w:val="24"/>
          <w:u w:val="single"/>
        </w:rPr>
        <w:t xml:space="preserve">Мониторинг психологической </w:t>
      </w:r>
      <w:proofErr w:type="gramStart"/>
      <w:r w:rsidRPr="00237D01">
        <w:rPr>
          <w:rFonts w:ascii="Times New Roman" w:hAnsi="Times New Roman" w:cs="Times New Roman"/>
          <w:sz w:val="24"/>
          <w:szCs w:val="24"/>
          <w:u w:val="single"/>
        </w:rPr>
        <w:t>диагностики  тест</w:t>
      </w:r>
      <w:proofErr w:type="gramEnd"/>
      <w:r w:rsidRPr="00237D01">
        <w:rPr>
          <w:rFonts w:ascii="Times New Roman" w:hAnsi="Times New Roman" w:cs="Times New Roman"/>
          <w:sz w:val="24"/>
          <w:szCs w:val="24"/>
          <w:u w:val="single"/>
        </w:rPr>
        <w:t>-опросник «Оценка школьной мотивации» Н. Г. Лускановой на 204-2015 учебный г</w:t>
      </w:r>
      <w:r>
        <w:rPr>
          <w:rFonts w:ascii="Times New Roman" w:hAnsi="Times New Roman" w:cs="Times New Roman"/>
          <w:sz w:val="24"/>
          <w:szCs w:val="24"/>
          <w:u w:val="single"/>
        </w:rPr>
        <w:t>од.</w:t>
      </w:r>
    </w:p>
    <w:p w:rsidR="00D07F87" w:rsidRPr="00237D01" w:rsidRDefault="00D07F87" w:rsidP="00D07F87">
      <w:pPr>
        <w:spacing w:after="0" w:line="240" w:lineRule="auto"/>
        <w:jc w:val="both"/>
        <w:rPr>
          <w:rFonts w:ascii="Times New Roman" w:hAnsi="Times New Roman" w:cs="Times New Roman"/>
          <w:sz w:val="24"/>
          <w:szCs w:val="24"/>
        </w:rPr>
      </w:pPr>
      <w:r w:rsidRPr="00237D01">
        <w:rPr>
          <w:rFonts w:ascii="Times New Roman" w:hAnsi="Times New Roman" w:cs="Times New Roman"/>
          <w:i/>
          <w:sz w:val="24"/>
          <w:szCs w:val="24"/>
        </w:rPr>
        <w:t>Цель:</w:t>
      </w:r>
      <w:r w:rsidRPr="00237D01">
        <w:rPr>
          <w:rFonts w:ascii="Times New Roman" w:hAnsi="Times New Roman" w:cs="Times New Roman"/>
          <w:sz w:val="24"/>
          <w:szCs w:val="24"/>
        </w:rPr>
        <w:t xml:space="preserve"> изучение школьной мотивации.</w:t>
      </w:r>
    </w:p>
    <w:p w:rsidR="00D07F87" w:rsidRPr="00237D01" w:rsidRDefault="00D07F87" w:rsidP="00D07F87">
      <w:pPr>
        <w:spacing w:after="0" w:line="240" w:lineRule="auto"/>
        <w:jc w:val="both"/>
        <w:rPr>
          <w:rFonts w:ascii="Times New Roman" w:hAnsi="Times New Roman" w:cs="Times New Roman"/>
          <w:sz w:val="24"/>
          <w:szCs w:val="24"/>
        </w:rPr>
      </w:pPr>
      <w:r w:rsidRPr="00237D01">
        <w:rPr>
          <w:rFonts w:ascii="Times New Roman" w:hAnsi="Times New Roman" w:cs="Times New Roman"/>
          <w:i/>
          <w:sz w:val="24"/>
          <w:szCs w:val="24"/>
        </w:rPr>
        <w:t>Дата исследования:</w:t>
      </w:r>
      <w:r w:rsidRPr="00237D01">
        <w:rPr>
          <w:rFonts w:ascii="Times New Roman" w:hAnsi="Times New Roman" w:cs="Times New Roman"/>
          <w:sz w:val="24"/>
          <w:szCs w:val="24"/>
        </w:rPr>
        <w:t xml:space="preserve"> октябрь 2014 г. и март 2015 г.</w:t>
      </w:r>
    </w:p>
    <w:p w:rsidR="00D07F87" w:rsidRPr="00237D01" w:rsidRDefault="00D07F87" w:rsidP="00D07F87">
      <w:pPr>
        <w:spacing w:after="0" w:line="240" w:lineRule="auto"/>
        <w:jc w:val="both"/>
        <w:rPr>
          <w:rFonts w:ascii="Times New Roman" w:hAnsi="Times New Roman" w:cs="Times New Roman"/>
          <w:sz w:val="24"/>
          <w:szCs w:val="24"/>
        </w:rPr>
      </w:pPr>
      <w:r w:rsidRPr="00237D01">
        <w:rPr>
          <w:rFonts w:ascii="Times New Roman" w:hAnsi="Times New Roman" w:cs="Times New Roman"/>
          <w:i/>
          <w:sz w:val="24"/>
          <w:szCs w:val="24"/>
        </w:rPr>
        <w:t>Всего участвовало:</w:t>
      </w:r>
      <w:r w:rsidRPr="00237D01">
        <w:rPr>
          <w:rFonts w:ascii="Times New Roman" w:hAnsi="Times New Roman" w:cs="Times New Roman"/>
          <w:sz w:val="24"/>
          <w:szCs w:val="24"/>
        </w:rPr>
        <w:t xml:space="preserve"> октябрь – 305 обучающихся, март – 301 обучающихся.</w:t>
      </w:r>
    </w:p>
    <w:p w:rsidR="00D07F87" w:rsidRPr="00237D01" w:rsidRDefault="00D07F87" w:rsidP="00D07F87">
      <w:pPr>
        <w:spacing w:after="0" w:line="240" w:lineRule="auto"/>
        <w:jc w:val="both"/>
        <w:rPr>
          <w:rFonts w:ascii="Times New Roman" w:hAnsi="Times New Roman" w:cs="Times New Roman"/>
          <w:sz w:val="24"/>
          <w:szCs w:val="24"/>
        </w:rPr>
      </w:pPr>
      <w:r w:rsidRPr="00237D01">
        <w:rPr>
          <w:rFonts w:ascii="Times New Roman" w:hAnsi="Times New Roman" w:cs="Times New Roman"/>
          <w:i/>
          <w:sz w:val="24"/>
          <w:szCs w:val="24"/>
        </w:rPr>
        <w:t>Использованная методика:</w:t>
      </w:r>
      <w:r w:rsidRPr="00237D01">
        <w:rPr>
          <w:rFonts w:ascii="Times New Roman" w:hAnsi="Times New Roman" w:cs="Times New Roman"/>
          <w:sz w:val="24"/>
          <w:szCs w:val="24"/>
        </w:rPr>
        <w:t xml:space="preserve"> Тест-опросник «Оценка школьн</w:t>
      </w:r>
      <w:r>
        <w:rPr>
          <w:rFonts w:ascii="Times New Roman" w:hAnsi="Times New Roman" w:cs="Times New Roman"/>
          <w:sz w:val="24"/>
          <w:szCs w:val="24"/>
        </w:rPr>
        <w:t>ой мотивации (Лускановой Н.Г.)»</w:t>
      </w:r>
    </w:p>
    <w:p w:rsidR="00D07F87" w:rsidRPr="00237D01" w:rsidRDefault="00D07F87" w:rsidP="00D07F87">
      <w:pPr>
        <w:spacing w:after="0" w:line="240" w:lineRule="auto"/>
        <w:jc w:val="center"/>
        <w:rPr>
          <w:rFonts w:ascii="Times New Roman" w:hAnsi="Times New Roman" w:cs="Times New Roman"/>
          <w:b/>
          <w:sz w:val="24"/>
          <w:szCs w:val="24"/>
        </w:rPr>
      </w:pPr>
      <w:r w:rsidRPr="00237D01">
        <w:rPr>
          <w:rFonts w:ascii="Times New Roman" w:hAnsi="Times New Roman" w:cs="Times New Roman"/>
          <w:b/>
          <w:noProof/>
          <w:sz w:val="24"/>
          <w:szCs w:val="24"/>
        </w:rPr>
        <w:drawing>
          <wp:inline distT="0" distB="0" distL="0" distR="0" wp14:anchorId="3C5BF8CA" wp14:editId="2F643CB1">
            <wp:extent cx="6029325" cy="27146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07F87" w:rsidRPr="00237D01" w:rsidRDefault="00D07F87" w:rsidP="00D07F87">
      <w:pPr>
        <w:pStyle w:val="a3"/>
        <w:spacing w:after="0" w:line="240" w:lineRule="auto"/>
        <w:ind w:left="0"/>
        <w:jc w:val="both"/>
        <w:rPr>
          <w:rFonts w:ascii="Times New Roman" w:eastAsia="Calibri" w:hAnsi="Times New Roman" w:cs="Times New Roman"/>
          <w:sz w:val="24"/>
          <w:szCs w:val="24"/>
        </w:rPr>
      </w:pPr>
      <w:r w:rsidRPr="00237D01">
        <w:rPr>
          <w:rFonts w:ascii="Times New Roman" w:hAnsi="Times New Roman" w:cs="Times New Roman"/>
          <w:b/>
          <w:sz w:val="24"/>
          <w:szCs w:val="24"/>
        </w:rPr>
        <w:t xml:space="preserve">Вывод: </w:t>
      </w:r>
      <w:r w:rsidRPr="00237D01">
        <w:rPr>
          <w:rFonts w:ascii="Times New Roman" w:eastAsia="Calibri" w:hAnsi="Times New Roman" w:cs="Times New Roman"/>
          <w:sz w:val="24"/>
          <w:szCs w:val="24"/>
        </w:rPr>
        <w:t xml:space="preserve">В </w:t>
      </w:r>
      <w:r w:rsidRPr="00237D01">
        <w:rPr>
          <w:rFonts w:ascii="Times New Roman" w:eastAsia="Calibri" w:hAnsi="Times New Roman" w:cs="Times New Roman"/>
          <w:i/>
          <w:sz w:val="24"/>
          <w:szCs w:val="24"/>
        </w:rPr>
        <w:t>первой четверти</w:t>
      </w:r>
      <w:r w:rsidRPr="00237D01">
        <w:rPr>
          <w:rFonts w:ascii="Times New Roman" w:eastAsia="Calibri" w:hAnsi="Times New Roman" w:cs="Times New Roman"/>
          <w:sz w:val="24"/>
          <w:szCs w:val="24"/>
        </w:rPr>
        <w:t xml:space="preserve"> по школе всего 305 обучающихся. В анкетировании приняли участие – 298 (98</w:t>
      </w:r>
      <w:proofErr w:type="gramStart"/>
      <w:r w:rsidRPr="00237D01">
        <w:rPr>
          <w:rFonts w:ascii="Times New Roman" w:eastAsia="Calibri" w:hAnsi="Times New Roman" w:cs="Times New Roman"/>
          <w:sz w:val="24"/>
          <w:szCs w:val="24"/>
        </w:rPr>
        <w:t>%)  учащихся</w:t>
      </w:r>
      <w:proofErr w:type="gramEnd"/>
      <w:r w:rsidRPr="00237D01">
        <w:rPr>
          <w:rFonts w:ascii="Times New Roman" w:eastAsia="Calibri" w:hAnsi="Times New Roman" w:cs="Times New Roman"/>
          <w:sz w:val="24"/>
          <w:szCs w:val="24"/>
        </w:rPr>
        <w:t xml:space="preserve">.  Высокий уровень школьной мотивации показали – 124 (41,3%), хорошую школьную мотивацию –   91 (30,1%), положительное отношение к школе </w:t>
      </w:r>
      <w:proofErr w:type="gramStart"/>
      <w:r w:rsidRPr="00237D01">
        <w:rPr>
          <w:rFonts w:ascii="Times New Roman" w:eastAsia="Calibri" w:hAnsi="Times New Roman" w:cs="Times New Roman"/>
          <w:sz w:val="24"/>
          <w:szCs w:val="24"/>
        </w:rPr>
        <w:t>–  76</w:t>
      </w:r>
      <w:proofErr w:type="gramEnd"/>
      <w:r w:rsidRPr="00237D01">
        <w:rPr>
          <w:rFonts w:ascii="Times New Roman" w:eastAsia="Calibri" w:hAnsi="Times New Roman" w:cs="Times New Roman"/>
          <w:sz w:val="24"/>
          <w:szCs w:val="24"/>
        </w:rPr>
        <w:t xml:space="preserve"> (25,1%) и низк</w:t>
      </w:r>
      <w:r>
        <w:rPr>
          <w:rFonts w:ascii="Times New Roman" w:eastAsia="Calibri" w:hAnsi="Times New Roman" w:cs="Times New Roman"/>
          <w:sz w:val="24"/>
          <w:szCs w:val="24"/>
        </w:rPr>
        <w:t>ая школьная мотивация – 7 (2%).</w:t>
      </w:r>
    </w:p>
    <w:p w:rsidR="00D07F87" w:rsidRPr="00237D01" w:rsidRDefault="00D07F87" w:rsidP="00D07F87">
      <w:pPr>
        <w:pStyle w:val="a3"/>
        <w:spacing w:after="0" w:line="240" w:lineRule="auto"/>
        <w:ind w:left="0" w:firstLine="708"/>
        <w:jc w:val="both"/>
        <w:rPr>
          <w:rFonts w:ascii="Times New Roman" w:eastAsia="Calibri" w:hAnsi="Times New Roman" w:cs="Times New Roman"/>
          <w:sz w:val="24"/>
          <w:szCs w:val="24"/>
        </w:rPr>
      </w:pPr>
      <w:r w:rsidRPr="00237D01">
        <w:rPr>
          <w:rFonts w:ascii="Times New Roman" w:hAnsi="Times New Roman" w:cs="Times New Roman"/>
          <w:sz w:val="24"/>
          <w:szCs w:val="24"/>
        </w:rPr>
        <w:t xml:space="preserve">В </w:t>
      </w:r>
      <w:r w:rsidRPr="00237D01">
        <w:rPr>
          <w:rFonts w:ascii="Times New Roman" w:hAnsi="Times New Roman" w:cs="Times New Roman"/>
          <w:i/>
          <w:sz w:val="24"/>
          <w:szCs w:val="24"/>
        </w:rPr>
        <w:t>третьей четверти</w:t>
      </w:r>
      <w:r w:rsidRPr="00237D01">
        <w:rPr>
          <w:rFonts w:ascii="Times New Roman" w:hAnsi="Times New Roman" w:cs="Times New Roman"/>
          <w:sz w:val="24"/>
          <w:szCs w:val="24"/>
        </w:rPr>
        <w:t xml:space="preserve"> п</w:t>
      </w:r>
      <w:r w:rsidRPr="00237D01">
        <w:rPr>
          <w:rFonts w:ascii="Times New Roman" w:eastAsia="Calibri" w:hAnsi="Times New Roman" w:cs="Times New Roman"/>
          <w:sz w:val="24"/>
          <w:szCs w:val="24"/>
        </w:rPr>
        <w:t>о школе всего 301 обучающихся. В анкетировании приняли участие – 294 (98</w:t>
      </w:r>
      <w:proofErr w:type="gramStart"/>
      <w:r w:rsidRPr="00237D01">
        <w:rPr>
          <w:rFonts w:ascii="Times New Roman" w:eastAsia="Calibri" w:hAnsi="Times New Roman" w:cs="Times New Roman"/>
          <w:sz w:val="24"/>
          <w:szCs w:val="24"/>
        </w:rPr>
        <w:t>%)  учащихся</w:t>
      </w:r>
      <w:proofErr w:type="gramEnd"/>
      <w:r w:rsidRPr="00237D01">
        <w:rPr>
          <w:rFonts w:ascii="Times New Roman" w:eastAsia="Calibri" w:hAnsi="Times New Roman" w:cs="Times New Roman"/>
          <w:sz w:val="24"/>
          <w:szCs w:val="24"/>
        </w:rPr>
        <w:t xml:space="preserve">.  Высокий уровень школьной мотивации показали – 169 (57,3%), хорошую школьную мотивацию –   72 (24,3%), положительное отношение к школе </w:t>
      </w:r>
      <w:proofErr w:type="gramStart"/>
      <w:r w:rsidRPr="00237D01">
        <w:rPr>
          <w:rFonts w:ascii="Times New Roman" w:eastAsia="Calibri" w:hAnsi="Times New Roman" w:cs="Times New Roman"/>
          <w:sz w:val="24"/>
          <w:szCs w:val="24"/>
        </w:rPr>
        <w:t>–  36</w:t>
      </w:r>
      <w:proofErr w:type="gramEnd"/>
      <w:r w:rsidRPr="00237D01">
        <w:rPr>
          <w:rFonts w:ascii="Times New Roman" w:eastAsia="Calibri" w:hAnsi="Times New Roman" w:cs="Times New Roman"/>
          <w:sz w:val="24"/>
          <w:szCs w:val="24"/>
        </w:rPr>
        <w:t xml:space="preserve"> (12,1%) и низкая школьная мотивация – 17 (5,2%).</w:t>
      </w:r>
    </w:p>
    <w:p w:rsidR="00D07F87" w:rsidRPr="00237D01" w:rsidRDefault="00D07F87" w:rsidP="00D07F87">
      <w:pPr>
        <w:pStyle w:val="a3"/>
        <w:spacing w:after="0" w:line="240" w:lineRule="auto"/>
        <w:ind w:left="0" w:firstLine="708"/>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 xml:space="preserve">Анкета показала, что обучающиеся охотно с радостью идут в школу. В классе приобрели друзей, делятся со своими родителями впечатлениями о школе. Можно отметить, что взаимоотношения с учителями уважительно-доверительные, теплые. </w:t>
      </w:r>
    </w:p>
    <w:p w:rsidR="00D07F87" w:rsidRPr="00237D01" w:rsidRDefault="00D07F87" w:rsidP="00D07F87">
      <w:pPr>
        <w:pStyle w:val="a3"/>
        <w:spacing w:after="0" w:line="240" w:lineRule="auto"/>
        <w:ind w:left="0" w:firstLine="708"/>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 xml:space="preserve">По итогам составлены </w:t>
      </w:r>
      <w:proofErr w:type="gramStart"/>
      <w:r w:rsidRPr="00237D01">
        <w:rPr>
          <w:rFonts w:ascii="Times New Roman" w:eastAsia="Calibri" w:hAnsi="Times New Roman" w:cs="Times New Roman"/>
          <w:sz w:val="24"/>
          <w:szCs w:val="24"/>
        </w:rPr>
        <w:t>заключения  психологической</w:t>
      </w:r>
      <w:proofErr w:type="gramEnd"/>
      <w:r w:rsidRPr="00237D01">
        <w:rPr>
          <w:rFonts w:ascii="Times New Roman" w:eastAsia="Calibri" w:hAnsi="Times New Roman" w:cs="Times New Roman"/>
          <w:sz w:val="24"/>
          <w:szCs w:val="24"/>
        </w:rPr>
        <w:t xml:space="preserve"> диагностики, даны рекомендации классным руководителям. </w:t>
      </w:r>
    </w:p>
    <w:p w:rsidR="00D07F87" w:rsidRPr="00237D01" w:rsidRDefault="00D07F87" w:rsidP="00D07F87">
      <w:pPr>
        <w:spacing w:after="0" w:line="240" w:lineRule="auto"/>
        <w:ind w:right="142" w:firstLine="567"/>
        <w:jc w:val="both"/>
        <w:rPr>
          <w:rFonts w:ascii="Times New Roman" w:hAnsi="Times New Roman" w:cs="Times New Roman"/>
          <w:sz w:val="24"/>
          <w:szCs w:val="24"/>
        </w:rPr>
      </w:pPr>
      <w:r w:rsidRPr="00237D01">
        <w:rPr>
          <w:rFonts w:ascii="Times New Roman" w:hAnsi="Times New Roman" w:cs="Times New Roman"/>
          <w:sz w:val="24"/>
          <w:szCs w:val="24"/>
        </w:rPr>
        <w:t>Выводы: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 и нарушения, имеющиеся у обучающихся. Однако, в дальнейшем необходимо пополнять и обновлять банк диагностических методов для более эффектив</w:t>
      </w:r>
      <w:r>
        <w:rPr>
          <w:rFonts w:ascii="Times New Roman" w:hAnsi="Times New Roman" w:cs="Times New Roman"/>
          <w:sz w:val="24"/>
          <w:szCs w:val="24"/>
        </w:rPr>
        <w:t xml:space="preserve">ной диагностики.  </w:t>
      </w:r>
    </w:p>
    <w:p w:rsidR="00D07F87" w:rsidRPr="00237D01" w:rsidRDefault="00D07F87" w:rsidP="00D07F87">
      <w:pPr>
        <w:pStyle w:val="a3"/>
        <w:numPr>
          <w:ilvl w:val="1"/>
          <w:numId w:val="16"/>
        </w:numPr>
        <w:spacing w:after="0" w:line="240" w:lineRule="auto"/>
        <w:jc w:val="both"/>
        <w:rPr>
          <w:rFonts w:ascii="Times New Roman" w:eastAsia="Calibri" w:hAnsi="Times New Roman" w:cs="Times New Roman"/>
          <w:sz w:val="24"/>
          <w:szCs w:val="24"/>
        </w:rPr>
      </w:pPr>
      <w:proofErr w:type="gramStart"/>
      <w:r w:rsidRPr="00237D01">
        <w:rPr>
          <w:rFonts w:ascii="Times New Roman" w:eastAsia="Calibri" w:hAnsi="Times New Roman" w:cs="Times New Roman"/>
          <w:sz w:val="24"/>
          <w:szCs w:val="24"/>
        </w:rPr>
        <w:t>.Профилактика</w:t>
      </w:r>
      <w:proofErr w:type="gramEnd"/>
      <w:r w:rsidRPr="00237D01">
        <w:rPr>
          <w:rFonts w:ascii="Times New Roman" w:eastAsia="Calibri" w:hAnsi="Times New Roman" w:cs="Times New Roman"/>
          <w:sz w:val="24"/>
          <w:szCs w:val="24"/>
        </w:rPr>
        <w:t xml:space="preserve"> по суицидальному поведению, жестокому обращению, поведенческому нарушению.</w:t>
      </w:r>
    </w:p>
    <w:p w:rsidR="00D07F87" w:rsidRPr="00237D01" w:rsidRDefault="00D07F87" w:rsidP="00D07F87">
      <w:pPr>
        <w:pStyle w:val="a3"/>
        <w:spacing w:after="0" w:line="240" w:lineRule="auto"/>
        <w:ind w:left="0" w:firstLine="696"/>
        <w:jc w:val="both"/>
        <w:rPr>
          <w:rFonts w:ascii="Times New Roman" w:hAnsi="Times New Roman" w:cs="Times New Roman"/>
          <w:sz w:val="24"/>
          <w:szCs w:val="24"/>
        </w:rPr>
      </w:pPr>
      <w:r w:rsidRPr="00237D01">
        <w:rPr>
          <w:rFonts w:ascii="Times New Roman" w:hAnsi="Times New Roman" w:cs="Times New Roman"/>
          <w:sz w:val="24"/>
          <w:szCs w:val="24"/>
        </w:rPr>
        <w:t xml:space="preserve">В целях укрепления и сохранения психологического здоровья обучающихся в образовательной среде с 15 октября по 15 ноября организован и проведен Месячник психологического здоровья, где издан приказ и разработан план работы. </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 xml:space="preserve">По плану 13 октября в общешкольной линейке педагог-организатор Афанасьева А.Е. ознакомила с планом Месячника. 17 октября проведена выставка фотографий «Мы с мамой так похожи», где приняли участие с 1 по 4 классы. Во время перемены дети между собой активно обсуждали, и рассказывали друг другу о своей маме друзьям, одноклассникам, где </w:t>
      </w:r>
      <w:r w:rsidRPr="00237D01">
        <w:rPr>
          <w:rFonts w:ascii="Times New Roman" w:hAnsi="Times New Roman" w:cs="Times New Roman"/>
          <w:sz w:val="24"/>
          <w:szCs w:val="24"/>
        </w:rPr>
        <w:lastRenderedPageBreak/>
        <w:t>они сфотографировались, вспоминали эти прекрасные моменты и получили заряд хорошего настроения.</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 xml:space="preserve">По плану в первой неделе Месячника среди 3 и 4 классов беседа с участием инспектора ПДН и участковой полиции «О правилах поведения несовершеннолетних на территории МО «Город Вилюйск» Вилюйского улуса (района) в общественных местах и на </w:t>
      </w:r>
      <w:proofErr w:type="gramStart"/>
      <w:r w:rsidRPr="00237D01">
        <w:rPr>
          <w:rFonts w:ascii="Times New Roman" w:hAnsi="Times New Roman" w:cs="Times New Roman"/>
          <w:sz w:val="24"/>
          <w:szCs w:val="24"/>
        </w:rPr>
        <w:t>улице»  не</w:t>
      </w:r>
      <w:proofErr w:type="gramEnd"/>
      <w:r w:rsidRPr="00237D01">
        <w:rPr>
          <w:rFonts w:ascii="Times New Roman" w:hAnsi="Times New Roman" w:cs="Times New Roman"/>
          <w:sz w:val="24"/>
          <w:szCs w:val="24"/>
        </w:rPr>
        <w:t xml:space="preserve"> получилось, так как в данное время очень много работы у инспектора ПДН. Педагог-психолог Николаева Т.С. с 13 по 16 октября прошла курсы повышения </w:t>
      </w:r>
      <w:proofErr w:type="gramStart"/>
      <w:r w:rsidRPr="00237D01">
        <w:rPr>
          <w:rFonts w:ascii="Times New Roman" w:hAnsi="Times New Roman" w:cs="Times New Roman"/>
          <w:sz w:val="24"/>
          <w:szCs w:val="24"/>
        </w:rPr>
        <w:t>квалификации  по</w:t>
      </w:r>
      <w:proofErr w:type="gramEnd"/>
      <w:r w:rsidRPr="00237D01">
        <w:rPr>
          <w:rFonts w:ascii="Times New Roman" w:hAnsi="Times New Roman" w:cs="Times New Roman"/>
          <w:sz w:val="24"/>
          <w:szCs w:val="24"/>
        </w:rPr>
        <w:t xml:space="preserve"> программе «Доступная среда» по теме «Обучение детей с особыми потребностями» в г. Якутске.</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 xml:space="preserve">Эмоциональный климат в школе или в классе, существенным образом влияет на эмоциональное состояние детей. С 20 по 25 октября в целях выявления тревожности проведена оценка эмоционального климата в классе по методике «Фейс-тест», где охвачены все обучающиеся с 1 по 4 классы.  В младшем школьном возрасте наиболее значимыми являются следующие аспекты: отношения с одноклассниками, отношения с учителями, отношение к выполнению домашнего задания и отношение к школе в целом. По итогам можно говорить, что не выявлена тревожная ситуация. Дети выбрали положительные ответы 1 («радостный, весёлый») и 2 («серьёзный»). Со стороны классных руководителей проведены классные часы с 1 по 4 классы, по тематике «Наш дружный класс», «Мин до5отторум», «Что такое дружба», «Ким до5ордоох-ол дьоллоох», «Умею ли я прощать обиды», «Вместе весело шагать», «Умей общаться с людьми», «Наш класс- дружная семья», «Мои друзья – моя крепость», «Эйэлээх буолуу дьол терде». </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 xml:space="preserve">Во время каникул по плану для педагогов в целях сохранения профессионального здоровья и профилактики эмоционального выгорания «Позитив плюс» не проведена в связи с отъездом специалистов ЦДиК ВУУО в г. Якутск. В целях оказания помощи семьям организованы «домашнее визитирование», где охвачены 4 семьи, даны рекомендации по воспитанию детей. </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Также в течение каникул педагогический коллектив сделала огромную работу с</w:t>
      </w:r>
      <w:r w:rsidRPr="00237D01">
        <w:rPr>
          <w:rFonts w:ascii="Times New Roman" w:hAnsi="Times New Roman" w:cs="Times New Roman"/>
          <w:spacing w:val="-1"/>
          <w:sz w:val="24"/>
          <w:szCs w:val="24"/>
        </w:rPr>
        <w:t xml:space="preserve">оздала комфортную развивающую образовательную </w:t>
      </w:r>
      <w:proofErr w:type="gramStart"/>
      <w:r w:rsidRPr="00237D01">
        <w:rPr>
          <w:rFonts w:ascii="Times New Roman" w:hAnsi="Times New Roman" w:cs="Times New Roman"/>
          <w:spacing w:val="-1"/>
          <w:sz w:val="24"/>
          <w:szCs w:val="24"/>
        </w:rPr>
        <w:t>среду</w:t>
      </w:r>
      <w:r w:rsidRPr="00237D01">
        <w:rPr>
          <w:rFonts w:ascii="Times New Roman" w:hAnsi="Times New Roman" w:cs="Times New Roman"/>
          <w:b/>
          <w:spacing w:val="-1"/>
          <w:sz w:val="24"/>
          <w:szCs w:val="24"/>
        </w:rPr>
        <w:t>,</w:t>
      </w:r>
      <w:r w:rsidRPr="00237D01">
        <w:rPr>
          <w:rFonts w:ascii="Times New Roman" w:hAnsi="Times New Roman" w:cs="Times New Roman"/>
          <w:spacing w:val="-1"/>
          <w:sz w:val="24"/>
          <w:szCs w:val="24"/>
        </w:rPr>
        <w:t xml:space="preserve">  которая</w:t>
      </w:r>
      <w:proofErr w:type="gramEnd"/>
      <w:r w:rsidRPr="00237D01">
        <w:rPr>
          <w:rFonts w:ascii="Times New Roman" w:hAnsi="Times New Roman" w:cs="Times New Roman"/>
          <w:spacing w:val="-1"/>
          <w:sz w:val="24"/>
          <w:szCs w:val="24"/>
        </w:rPr>
        <w:t xml:space="preserve"> будет </w:t>
      </w:r>
      <w:r w:rsidRPr="00237D01">
        <w:rPr>
          <w:rFonts w:ascii="Times New Roman" w:hAnsi="Times New Roman" w:cs="Times New Roman"/>
          <w:sz w:val="24"/>
          <w:szCs w:val="24"/>
        </w:rPr>
        <w:t xml:space="preserve">обеспечивать высокое качество образования, его доступность, открытость и привлекательность для обучающихся, их родителей. </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 xml:space="preserve">С 3 по 8 ноября по плану во время перемен проведены игры, чтобы сплотить классный </w:t>
      </w:r>
      <w:proofErr w:type="gramStart"/>
      <w:r w:rsidRPr="00237D01">
        <w:rPr>
          <w:rFonts w:ascii="Times New Roman" w:hAnsi="Times New Roman" w:cs="Times New Roman"/>
          <w:sz w:val="24"/>
          <w:szCs w:val="24"/>
        </w:rPr>
        <w:t>коллектив  и</w:t>
      </w:r>
      <w:proofErr w:type="gramEnd"/>
      <w:r w:rsidRPr="00237D01">
        <w:rPr>
          <w:rFonts w:ascii="Times New Roman" w:hAnsi="Times New Roman" w:cs="Times New Roman"/>
          <w:sz w:val="24"/>
          <w:szCs w:val="24"/>
        </w:rPr>
        <w:t xml:space="preserve"> формированию благоприятного эмоционального фона 1 и 2 классах психологический кросс  3-4 классах психологический биатлон. Названия игры, говорит о том, что дети вместе много двигались и выполняли </w:t>
      </w:r>
      <w:proofErr w:type="gramStart"/>
      <w:r w:rsidRPr="00237D01">
        <w:rPr>
          <w:rFonts w:ascii="Times New Roman" w:hAnsi="Times New Roman" w:cs="Times New Roman"/>
          <w:sz w:val="24"/>
          <w:szCs w:val="24"/>
        </w:rPr>
        <w:t>творческие  задания</w:t>
      </w:r>
      <w:proofErr w:type="gramEnd"/>
      <w:r w:rsidRPr="00237D01">
        <w:rPr>
          <w:rFonts w:ascii="Times New Roman" w:hAnsi="Times New Roman" w:cs="Times New Roman"/>
          <w:sz w:val="24"/>
          <w:szCs w:val="24"/>
        </w:rPr>
        <w:t xml:space="preserve">. Ребята получили заряд хорошего настроения. </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 xml:space="preserve">Для 4 классов проведены психологические практикумы «Я+ТЫ=МЫ», задачей этих занятий сплочение детского коллектива и формирования команды. </w:t>
      </w:r>
    </w:p>
    <w:p w:rsidR="00D07F87" w:rsidRPr="00237D01" w:rsidRDefault="00D07F87" w:rsidP="00D07F87">
      <w:pPr>
        <w:pStyle w:val="a3"/>
        <w:spacing w:after="0" w:line="240" w:lineRule="auto"/>
        <w:ind w:left="0"/>
        <w:jc w:val="both"/>
        <w:rPr>
          <w:rStyle w:val="Zag11"/>
          <w:rFonts w:ascii="Times New Roman" w:eastAsia="Calibri" w:hAnsi="Times New Roman" w:cs="Times New Roman"/>
          <w:b/>
          <w:bCs/>
          <w:iCs/>
          <w:sz w:val="24"/>
          <w:szCs w:val="24"/>
        </w:rPr>
      </w:pPr>
      <w:r w:rsidRPr="00237D01">
        <w:rPr>
          <w:rFonts w:ascii="Times New Roman" w:hAnsi="Times New Roman" w:cs="Times New Roman"/>
          <w:sz w:val="24"/>
          <w:szCs w:val="24"/>
        </w:rPr>
        <w:tab/>
        <w:t>По расписанию проводились индивидуальные и групповые занятия у психолога задача занятий: с</w:t>
      </w:r>
      <w:r w:rsidRPr="00237D01">
        <w:rPr>
          <w:rStyle w:val="Zag11"/>
          <w:rFonts w:ascii="Times New Roman" w:eastAsia="@Arial Unicode MS" w:hAnsi="Times New Roman" w:cs="Times New Roman"/>
          <w:color w:val="000000"/>
          <w:sz w:val="24"/>
          <w:szCs w:val="24"/>
        </w:rPr>
        <w:t>пособствовать реализации развивающего потенциала обучающихся,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 xml:space="preserve">15 ноября для председателей и членов родительского комитета в рамках Месячника проведен общешкольное собрание где педагог-психолог приняла активное участие и рассказала по теме «Ключи успешного воспитания», упор делала на позитивную сторону, показала презентацию о семье, в чем смысл семьи и пригласила к сотрудничеству. Также завуч учебно-методической работы Крылова У.П. ознакомила с положением Совета родителей, где единогласно приняли Положение. </w:t>
      </w:r>
    </w:p>
    <w:p w:rsidR="00D07F87" w:rsidRPr="00237D01" w:rsidRDefault="00D07F87" w:rsidP="00D07F87">
      <w:pPr>
        <w:pStyle w:val="a3"/>
        <w:spacing w:after="0" w:line="240" w:lineRule="auto"/>
        <w:ind w:left="0"/>
        <w:jc w:val="both"/>
        <w:rPr>
          <w:rFonts w:ascii="Times New Roman" w:hAnsi="Times New Roman" w:cs="Times New Roman"/>
          <w:sz w:val="24"/>
          <w:szCs w:val="24"/>
        </w:rPr>
      </w:pPr>
      <w:r w:rsidRPr="00237D01">
        <w:rPr>
          <w:rFonts w:ascii="Times New Roman" w:hAnsi="Times New Roman" w:cs="Times New Roman"/>
          <w:sz w:val="24"/>
          <w:szCs w:val="24"/>
        </w:rPr>
        <w:tab/>
        <w:t xml:space="preserve">В заключении, хотелось отметить, в мероприятиях ребята зарядились положительными эмоциями, повысили уровень доверия между всеми участниками образовательного процесса.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lastRenderedPageBreak/>
        <w:t xml:space="preserve">С 01 марта по 31 марта организован и проведен Месячник психологического здоровья, где издан приказ и разработан план работы. </w:t>
      </w:r>
    </w:p>
    <w:p w:rsidR="00D07F87" w:rsidRPr="00237D01" w:rsidRDefault="00D07F87" w:rsidP="00D07F87">
      <w:pPr>
        <w:pStyle w:val="a3"/>
        <w:spacing w:after="0" w:line="240" w:lineRule="auto"/>
        <w:ind w:left="0" w:firstLine="708"/>
        <w:jc w:val="both"/>
        <w:rPr>
          <w:rFonts w:ascii="Times New Roman" w:eastAsia="Calibri" w:hAnsi="Times New Roman" w:cs="Times New Roman"/>
          <w:sz w:val="24"/>
          <w:szCs w:val="24"/>
        </w:rPr>
      </w:pPr>
      <w:r w:rsidRPr="00237D01">
        <w:rPr>
          <w:rFonts w:ascii="Times New Roman" w:hAnsi="Times New Roman" w:cs="Times New Roman"/>
          <w:sz w:val="24"/>
          <w:szCs w:val="24"/>
        </w:rPr>
        <w:t xml:space="preserve">В первой неделе основной работой была изучение школьной мотивации, по методике теста-опросника «оценка школьной мотивации» Н.Г. Лускановой с 1 по 4 классы, охвачен 16 комплект классов, где из 301 учащихся охвачены 294 (98%) обучающиеся. </w:t>
      </w:r>
      <w:r w:rsidRPr="00237D01">
        <w:rPr>
          <w:rFonts w:ascii="Times New Roman" w:eastAsia="Calibri" w:hAnsi="Times New Roman" w:cs="Times New Roman"/>
          <w:sz w:val="24"/>
          <w:szCs w:val="24"/>
        </w:rPr>
        <w:t xml:space="preserve">Высокий уровень школьной мотивации показали – 169 (57,3%), хорошую школьную мотивацию –   72 (24,3%), положительное отношение к школе </w:t>
      </w:r>
      <w:proofErr w:type="gramStart"/>
      <w:r w:rsidRPr="00237D01">
        <w:rPr>
          <w:rFonts w:ascii="Times New Roman" w:eastAsia="Calibri" w:hAnsi="Times New Roman" w:cs="Times New Roman"/>
          <w:sz w:val="24"/>
          <w:szCs w:val="24"/>
        </w:rPr>
        <w:t>–  36</w:t>
      </w:r>
      <w:proofErr w:type="gramEnd"/>
      <w:r w:rsidRPr="00237D01">
        <w:rPr>
          <w:rFonts w:ascii="Times New Roman" w:eastAsia="Calibri" w:hAnsi="Times New Roman" w:cs="Times New Roman"/>
          <w:sz w:val="24"/>
          <w:szCs w:val="24"/>
        </w:rPr>
        <w:t xml:space="preserve"> (12,1%) и низкая школьная мотивация – 17 (5,2%).</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В рамках Месячника в нашей школе в течение этой недели проведена акция «Письмо маме», где приняли участие обучающиеся, написали слова благодарности, пожелания и признались в любви </w:t>
      </w:r>
      <w:proofErr w:type="gramStart"/>
      <w:r w:rsidRPr="00237D01">
        <w:rPr>
          <w:rFonts w:ascii="Times New Roman" w:hAnsi="Times New Roman" w:cs="Times New Roman"/>
          <w:sz w:val="24"/>
          <w:szCs w:val="24"/>
        </w:rPr>
        <w:t>к  любимым</w:t>
      </w:r>
      <w:proofErr w:type="gramEnd"/>
      <w:r w:rsidRPr="00237D01">
        <w:rPr>
          <w:rFonts w:ascii="Times New Roman" w:hAnsi="Times New Roman" w:cs="Times New Roman"/>
          <w:sz w:val="24"/>
          <w:szCs w:val="24"/>
        </w:rPr>
        <w:t xml:space="preserve">, заботливым, чутким мамам.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Во время перемен проведена акция «Подари улыбку миру», где </w:t>
      </w:r>
      <w:proofErr w:type="gramStart"/>
      <w:r w:rsidRPr="00237D01">
        <w:rPr>
          <w:rFonts w:ascii="Times New Roman" w:hAnsi="Times New Roman" w:cs="Times New Roman"/>
          <w:sz w:val="24"/>
          <w:szCs w:val="24"/>
        </w:rPr>
        <w:t>Дмитриева  Нь.А.</w:t>
      </w:r>
      <w:proofErr w:type="gramEnd"/>
      <w:r w:rsidRPr="00237D01">
        <w:rPr>
          <w:rFonts w:ascii="Times New Roman" w:hAnsi="Times New Roman" w:cs="Times New Roman"/>
          <w:sz w:val="24"/>
          <w:szCs w:val="24"/>
        </w:rPr>
        <w:t xml:space="preserve"> , фотографировала  улыбки всех желающих. В акции активно приняли участие дети. Атмосфера в школе была оживленная, дети обсуждали фотосессию и получили волну радости, заряд хорошего настроения.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По плану Центра диагностики и </w:t>
      </w:r>
      <w:proofErr w:type="gramStart"/>
      <w:r w:rsidRPr="00237D01">
        <w:rPr>
          <w:rFonts w:ascii="Times New Roman" w:hAnsi="Times New Roman" w:cs="Times New Roman"/>
          <w:sz w:val="24"/>
          <w:szCs w:val="24"/>
        </w:rPr>
        <w:t>консультирования  ВУУО</w:t>
      </w:r>
      <w:proofErr w:type="gramEnd"/>
      <w:r w:rsidRPr="00237D01">
        <w:rPr>
          <w:rFonts w:ascii="Times New Roman" w:hAnsi="Times New Roman" w:cs="Times New Roman"/>
          <w:sz w:val="24"/>
          <w:szCs w:val="24"/>
        </w:rPr>
        <w:t xml:space="preserve"> в городских школах педагогами-психологами города организованы и проводятся методический десант педагогов-психологов. 5 марта с.г. в нашей школе педагог-психолог МБОУ «Вилюйская средняя общеобразовательная школа №2 им. Донского» Иванова Р.И., педагог-психолог МБОУ «Вилюйская средняя общеобразовательная школа №3 им. Н.С. </w:t>
      </w:r>
      <w:proofErr w:type="gramStart"/>
      <w:r w:rsidRPr="00237D01">
        <w:rPr>
          <w:rFonts w:ascii="Times New Roman" w:hAnsi="Times New Roman" w:cs="Times New Roman"/>
          <w:sz w:val="24"/>
          <w:szCs w:val="24"/>
        </w:rPr>
        <w:t>Степнова»  Софронеева</w:t>
      </w:r>
      <w:proofErr w:type="gramEnd"/>
      <w:r w:rsidRPr="00237D01">
        <w:rPr>
          <w:rFonts w:ascii="Times New Roman" w:hAnsi="Times New Roman" w:cs="Times New Roman"/>
          <w:sz w:val="24"/>
          <w:szCs w:val="24"/>
        </w:rPr>
        <w:t xml:space="preserve"> Н.А. провели групповые занятия с элементами тренинга на тему «Наш дружный классный коллектив», в целях сплочения классного коллектива для 4 б и 3 г класса. Детям очень понравилось, получили заряд положительных эмоций.  Педагог-психолог Николаева Т.С. провела для 2 в класса, коррекционно-развивающее занятие «Самое важное хорошее качество</w:t>
      </w:r>
      <w:proofErr w:type="gramStart"/>
      <w:r w:rsidRPr="00237D01">
        <w:rPr>
          <w:rFonts w:ascii="Times New Roman" w:hAnsi="Times New Roman" w:cs="Times New Roman"/>
          <w:sz w:val="24"/>
          <w:szCs w:val="24"/>
        </w:rPr>
        <w:t>»,  в</w:t>
      </w:r>
      <w:proofErr w:type="gramEnd"/>
      <w:r w:rsidRPr="00237D01">
        <w:rPr>
          <w:rFonts w:ascii="Times New Roman" w:hAnsi="Times New Roman" w:cs="Times New Roman"/>
          <w:sz w:val="24"/>
          <w:szCs w:val="24"/>
        </w:rPr>
        <w:t xml:space="preserve"> целях помочь детям исследовать свои качества, изучить свои особенности. В ходе занятия, использованы игротерапия направленная на снятие напряжения и раскрепощения детей, формирование позитивного отношения к сверстникам, навыков совместной деятельности; сказкотерапия – актуализировать и осознавать свои </w:t>
      </w:r>
      <w:proofErr w:type="gramStart"/>
      <w:r w:rsidRPr="00237D01">
        <w:rPr>
          <w:rFonts w:ascii="Times New Roman" w:hAnsi="Times New Roman" w:cs="Times New Roman"/>
          <w:sz w:val="24"/>
          <w:szCs w:val="24"/>
        </w:rPr>
        <w:t>проблемы,  увидеть</w:t>
      </w:r>
      <w:proofErr w:type="gramEnd"/>
      <w:r w:rsidRPr="00237D01">
        <w:rPr>
          <w:rFonts w:ascii="Times New Roman" w:hAnsi="Times New Roman" w:cs="Times New Roman"/>
          <w:sz w:val="24"/>
          <w:szCs w:val="24"/>
        </w:rPr>
        <w:t xml:space="preserve"> различные пути их решения.  Задачей проведения практикума с элементами тренинга в 3 а классе создание дружеской атмосферы взаимопомощи, доверия, эмоциональному сплочению </w:t>
      </w:r>
      <w:proofErr w:type="gramStart"/>
      <w:r w:rsidRPr="00237D01">
        <w:rPr>
          <w:rFonts w:ascii="Times New Roman" w:hAnsi="Times New Roman" w:cs="Times New Roman"/>
          <w:sz w:val="24"/>
          <w:szCs w:val="24"/>
        </w:rPr>
        <w:t>коллектива;  выработать</w:t>
      </w:r>
      <w:proofErr w:type="gramEnd"/>
      <w:r w:rsidRPr="00237D01">
        <w:rPr>
          <w:rFonts w:ascii="Times New Roman" w:hAnsi="Times New Roman" w:cs="Times New Roman"/>
          <w:sz w:val="24"/>
          <w:szCs w:val="24"/>
        </w:rPr>
        <w:t xml:space="preserve"> способность вести себя с окружающими в сотруднической манере.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По запросу руководитель Центра диагностики и консультирования Николаева А.А. дала индивидуальные консультации с </w:t>
      </w:r>
      <w:proofErr w:type="gramStart"/>
      <w:r w:rsidRPr="00237D01">
        <w:rPr>
          <w:rFonts w:ascii="Times New Roman" w:hAnsi="Times New Roman" w:cs="Times New Roman"/>
          <w:sz w:val="24"/>
          <w:szCs w:val="24"/>
        </w:rPr>
        <w:t>использованием  эмоционально</w:t>
      </w:r>
      <w:proofErr w:type="gramEnd"/>
      <w:r w:rsidRPr="00237D01">
        <w:rPr>
          <w:rFonts w:ascii="Times New Roman" w:hAnsi="Times New Roman" w:cs="Times New Roman"/>
          <w:sz w:val="24"/>
          <w:szCs w:val="24"/>
        </w:rPr>
        <w:t xml:space="preserve">-образной терапии по методу пластилина и метафорических карт, сказкотерапии. Всего - 3 детей и 2 родителя.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05 </w:t>
      </w:r>
      <w:proofErr w:type="gramStart"/>
      <w:r w:rsidRPr="00237D01">
        <w:rPr>
          <w:rFonts w:ascii="Times New Roman" w:hAnsi="Times New Roman" w:cs="Times New Roman"/>
          <w:sz w:val="24"/>
          <w:szCs w:val="24"/>
        </w:rPr>
        <w:t>марта  для</w:t>
      </w:r>
      <w:proofErr w:type="gramEnd"/>
      <w:r w:rsidRPr="00237D01">
        <w:rPr>
          <w:rFonts w:ascii="Times New Roman" w:hAnsi="Times New Roman" w:cs="Times New Roman"/>
          <w:sz w:val="24"/>
          <w:szCs w:val="24"/>
        </w:rPr>
        <w:t xml:space="preserve"> педагогического коллектива в целях сохранения профессионального здоровья и профилактики эмоционального выгорания организован и проведен практикум с элементами тренинга «ПОЗИТИВ ПЛЮС», где приняли участие 9 педагогов. </w:t>
      </w:r>
    </w:p>
    <w:p w:rsidR="00D07F87" w:rsidRPr="00237D01" w:rsidRDefault="00D07F87" w:rsidP="00D07F87">
      <w:pPr>
        <w:pStyle w:val="a3"/>
        <w:spacing w:after="0" w:line="240" w:lineRule="auto"/>
        <w:ind w:left="0" w:firstLine="708"/>
        <w:jc w:val="both"/>
        <w:rPr>
          <w:rFonts w:ascii="Times New Roman" w:hAnsi="Times New Roman" w:cs="Times New Roman"/>
          <w:sz w:val="24"/>
          <w:szCs w:val="24"/>
        </w:rPr>
      </w:pPr>
      <w:r w:rsidRPr="00237D01">
        <w:rPr>
          <w:rFonts w:ascii="Times New Roman" w:eastAsia="Calibri" w:hAnsi="Times New Roman" w:cs="Times New Roman"/>
          <w:sz w:val="24"/>
          <w:szCs w:val="24"/>
        </w:rPr>
        <w:t xml:space="preserve">С 09 по 14 марта по плану в целях междисциплинарного взаимодействия со специалистами, т.е. социальными педагогами и педагогами-психологами ГКУ «Вилюйский социально-реабилитационный центр «Кэнчээри»» для 4 классов </w:t>
      </w:r>
      <w:r w:rsidRPr="00237D01">
        <w:rPr>
          <w:rFonts w:ascii="Times New Roman" w:hAnsi="Times New Roman" w:cs="Times New Roman"/>
          <w:sz w:val="24"/>
          <w:szCs w:val="24"/>
        </w:rPr>
        <w:t xml:space="preserve">провели в рамках Месячника психологического здоровья обучающихся групповые профилактические занятия по формированию социально-важных навыков для 4 «а», «б», «в», «г» классов.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Социальные педагоги Егорова М.Д. и Сафонова Е.В. провели практикум с элементами тренинга по теме «Мое настроение» для 4 «в» охвачено 21 обучающихся и 4 «б» класса 21 обучающихся. В ходе практикума использовали игры-упражнения для «знакомства» группы в начале занятия и для снятия напряжения в конце.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В начале занятия ребята выбирали из смайликов, и нарисовали свое настроение в данное время, позволила выполнить психодиагностическую задачу по оценке эмоционального состояния ребенка. Цель занятия: ознакомление детей с понятием настроение и мимика и со способами саморегуляции.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lastRenderedPageBreak/>
        <w:t xml:space="preserve">Ознакомили и обсудили о настроениях у человека, как выражаем свое настроение, как распознаем по мимике, жесту настроение.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Для снятия напряжения и сплочения коллектива были использованы упражнения «Хрю-Хрю», «Комплимент», «Сосиска. Кетчуп. Кока-кола».</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Педагоги-психологи Барахова Н.М. и Кононова П.А. провели практикум с элементами тренинга по теме «Эмоции и твое настроение» для 4 а класса, с охватом 24 детей и 4 г класс с охватом 19 детей. Целями занятия являлись: дать представление о том, что такое эмоции, настроение и от чего они зависят; Развивать у детей умения управлять своими эмоциями и настроением; Развивать интерес к психологическому здоровью; </w:t>
      </w:r>
      <w:proofErr w:type="gramStart"/>
      <w:r w:rsidRPr="00237D01">
        <w:rPr>
          <w:rFonts w:ascii="Times New Roman" w:hAnsi="Times New Roman" w:cs="Times New Roman"/>
          <w:sz w:val="24"/>
          <w:szCs w:val="24"/>
        </w:rPr>
        <w:t>Развивать  способность</w:t>
      </w:r>
      <w:proofErr w:type="gramEnd"/>
      <w:r w:rsidRPr="00237D01">
        <w:rPr>
          <w:rFonts w:ascii="Times New Roman" w:hAnsi="Times New Roman" w:cs="Times New Roman"/>
          <w:sz w:val="24"/>
          <w:szCs w:val="24"/>
        </w:rPr>
        <w:t xml:space="preserve"> детей к рефлексии.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В начале занятия ребята выбирали из смайликов, и нарисовали свое настроение в данное время, позволила выполнить психодиагностическую задачу по оценке эмоционального состояния ребенка. В процессе занятия ребята узнали многое об эмоции и чувствах у человека, о положительных и отрицательных эмоциях, также рассказали одну ситуацию из жизни, какое чувство они испытали. В конце </w:t>
      </w:r>
      <w:proofErr w:type="gramStart"/>
      <w:r w:rsidRPr="00237D01">
        <w:rPr>
          <w:rFonts w:ascii="Times New Roman" w:hAnsi="Times New Roman" w:cs="Times New Roman"/>
          <w:sz w:val="24"/>
          <w:szCs w:val="24"/>
        </w:rPr>
        <w:t>занятия  друг</w:t>
      </w:r>
      <w:proofErr w:type="gramEnd"/>
      <w:r w:rsidRPr="00237D01">
        <w:rPr>
          <w:rFonts w:ascii="Times New Roman" w:hAnsi="Times New Roman" w:cs="Times New Roman"/>
          <w:sz w:val="24"/>
          <w:szCs w:val="24"/>
        </w:rPr>
        <w:t xml:space="preserve"> к другу написали свои пожелания.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Считаю, что занятия способствовали свободному самовыражению, предполагали атмосферу доверия, терпимости и внимания к внутреннему миру человека, обучению распознаванию и описанию своих чувств; вызывали у ребят положительные эмоции, способствовала расслаблению и снятию напряжения. </w:t>
      </w:r>
    </w:p>
    <w:p w:rsidR="00D07F87" w:rsidRPr="00237D01" w:rsidRDefault="00D07F87" w:rsidP="00D07F87">
      <w:pPr>
        <w:spacing w:after="0" w:line="240" w:lineRule="auto"/>
        <w:ind w:firstLine="708"/>
        <w:jc w:val="both"/>
        <w:rPr>
          <w:rFonts w:ascii="Times New Roman" w:hAnsi="Times New Roman" w:cs="Times New Roman"/>
          <w:sz w:val="24"/>
          <w:szCs w:val="24"/>
        </w:rPr>
      </w:pPr>
      <w:r w:rsidRPr="00237D01">
        <w:rPr>
          <w:rFonts w:ascii="Times New Roman" w:hAnsi="Times New Roman" w:cs="Times New Roman"/>
          <w:sz w:val="24"/>
          <w:szCs w:val="24"/>
        </w:rPr>
        <w:t xml:space="preserve">Одним из видов работы в рамках Месячника являлось психологические акции. Основной целью акций – расширение жизненного пространства участников за счет внесения в их жизнь новых дополнительных смыслов, чувственных красок, культурных значений. Организаторами и ответственными в проведении акций были педагог-организатор Афанасьева А.Е. и учителя внеурочной деятельности Павлова А.К., Прокопьева Л.И. С 1 по 4 классы проведены акции «Подари улыбку миру», «Письмо маме», «Дерево Дружбы», День бантиков и галстуков цель этих акций развитие эмоционально-чувственной сферы, создание благоприятного эмоционального климата в школе, на получение положительных эмоций.  </w:t>
      </w:r>
    </w:p>
    <w:p w:rsidR="00D07F87" w:rsidRPr="00237D01" w:rsidRDefault="00D07F87" w:rsidP="00D07F87">
      <w:pPr>
        <w:spacing w:after="0" w:line="240" w:lineRule="auto"/>
        <w:ind w:firstLine="708"/>
        <w:jc w:val="both"/>
        <w:rPr>
          <w:rStyle w:val="Zag11"/>
          <w:rFonts w:ascii="Times New Roman" w:eastAsia="@Arial Unicode MS" w:hAnsi="Times New Roman" w:cs="Times New Roman"/>
          <w:color w:val="000000"/>
          <w:sz w:val="24"/>
          <w:szCs w:val="24"/>
        </w:rPr>
      </w:pPr>
      <w:r w:rsidRPr="00237D01">
        <w:rPr>
          <w:rFonts w:ascii="Times New Roman" w:hAnsi="Times New Roman" w:cs="Times New Roman"/>
          <w:sz w:val="24"/>
          <w:szCs w:val="24"/>
        </w:rPr>
        <w:t>По расписанию проводились индивидуальные и групповые занятия у психолога задача занятий: с</w:t>
      </w:r>
      <w:r w:rsidRPr="00237D01">
        <w:rPr>
          <w:rStyle w:val="Zag11"/>
          <w:rFonts w:ascii="Times New Roman" w:eastAsia="@Arial Unicode MS" w:hAnsi="Times New Roman" w:cs="Times New Roman"/>
          <w:color w:val="000000"/>
          <w:sz w:val="24"/>
          <w:szCs w:val="24"/>
        </w:rPr>
        <w:t>пособствовать реализации развивающего потенциала обучающихся,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D07F87" w:rsidRPr="00237D01" w:rsidRDefault="00D07F87" w:rsidP="00D07F87">
      <w:pPr>
        <w:spacing w:after="0" w:line="240" w:lineRule="auto"/>
        <w:ind w:right="141" w:firstLine="567"/>
        <w:jc w:val="both"/>
        <w:rPr>
          <w:rFonts w:ascii="Times New Roman" w:hAnsi="Times New Roman" w:cs="Times New Roman"/>
          <w:sz w:val="24"/>
          <w:szCs w:val="24"/>
        </w:rPr>
      </w:pPr>
      <w:r w:rsidRPr="00237D01">
        <w:rPr>
          <w:rStyle w:val="Zag11"/>
          <w:rFonts w:ascii="Times New Roman" w:eastAsia="@Arial Unicode MS" w:hAnsi="Times New Roman" w:cs="Times New Roman"/>
          <w:color w:val="000000"/>
          <w:sz w:val="24"/>
          <w:szCs w:val="24"/>
        </w:rPr>
        <w:t xml:space="preserve">Во время каникул </w:t>
      </w:r>
      <w:r w:rsidRPr="00237D01">
        <w:rPr>
          <w:rFonts w:ascii="Times New Roman" w:hAnsi="Times New Roman" w:cs="Times New Roman"/>
          <w:sz w:val="24"/>
          <w:szCs w:val="24"/>
        </w:rPr>
        <w:t xml:space="preserve">совместно с классными руководителями в целях изучения ситуации в семье посещены 3 семьи </w:t>
      </w:r>
      <w:proofErr w:type="gramStart"/>
      <w:r w:rsidRPr="00237D01">
        <w:rPr>
          <w:rFonts w:ascii="Times New Roman" w:hAnsi="Times New Roman" w:cs="Times New Roman"/>
          <w:sz w:val="24"/>
          <w:szCs w:val="24"/>
        </w:rPr>
        <w:t>состоящих  на</w:t>
      </w:r>
      <w:proofErr w:type="gramEnd"/>
      <w:r w:rsidRPr="00237D01">
        <w:rPr>
          <w:rFonts w:ascii="Times New Roman" w:hAnsi="Times New Roman" w:cs="Times New Roman"/>
          <w:sz w:val="24"/>
          <w:szCs w:val="24"/>
        </w:rPr>
        <w:t xml:space="preserve"> учете как семьи неблагополучные и социального риска. В ходе посещения проведены беседы с </w:t>
      </w:r>
      <w:proofErr w:type="gramStart"/>
      <w:r w:rsidRPr="00237D01">
        <w:rPr>
          <w:rFonts w:ascii="Times New Roman" w:hAnsi="Times New Roman" w:cs="Times New Roman"/>
          <w:sz w:val="24"/>
          <w:szCs w:val="24"/>
        </w:rPr>
        <w:t>родителями  «</w:t>
      </w:r>
      <w:proofErr w:type="gramEnd"/>
      <w:r w:rsidRPr="00237D01">
        <w:rPr>
          <w:rFonts w:ascii="Times New Roman" w:hAnsi="Times New Roman" w:cs="Times New Roman"/>
          <w:sz w:val="24"/>
          <w:szCs w:val="24"/>
        </w:rPr>
        <w:t xml:space="preserve">Психологический контакт между ребенком и родителями», «Влияние алкоголя – эмоциональное состояние детей». Также дали информацию правового характера о Семейном кодексе РФ ст. 61, ст. 63, о том, что несут ответственность за жизнь и здоровье своих детей и обязаны контролировать воспитание и поведение ребенка. </w:t>
      </w:r>
    </w:p>
    <w:p w:rsidR="00D07F87" w:rsidRPr="00237D01" w:rsidRDefault="00D07F87" w:rsidP="00D07F87">
      <w:pPr>
        <w:spacing w:after="0" w:line="240" w:lineRule="auto"/>
        <w:ind w:firstLine="709"/>
        <w:jc w:val="both"/>
        <w:rPr>
          <w:rFonts w:ascii="Times New Roman" w:hAnsi="Times New Roman" w:cs="Times New Roman"/>
          <w:sz w:val="24"/>
          <w:szCs w:val="24"/>
        </w:rPr>
      </w:pPr>
      <w:r w:rsidRPr="00237D01">
        <w:rPr>
          <w:rFonts w:ascii="Times New Roman" w:hAnsi="Times New Roman" w:cs="Times New Roman"/>
          <w:sz w:val="24"/>
          <w:szCs w:val="24"/>
        </w:rPr>
        <w:t xml:space="preserve">В январе месяце прошла стажировку-обучение Министерства образования Республики Саха (Якутия) Республиканский центр психолого-медико-социального сопровождения «Работа с переживаниями и чувствами в индивидуальном консультировании </w:t>
      </w:r>
      <w:r>
        <w:rPr>
          <w:rFonts w:ascii="Times New Roman" w:hAnsi="Times New Roman" w:cs="Times New Roman"/>
          <w:sz w:val="24"/>
          <w:szCs w:val="24"/>
        </w:rPr>
        <w:t>и группе. Краткосрочные методы»</w:t>
      </w:r>
    </w:p>
    <w:p w:rsidR="00D07F87" w:rsidRPr="00237D01" w:rsidRDefault="00D07F87" w:rsidP="00D07F87">
      <w:pPr>
        <w:pStyle w:val="a3"/>
        <w:numPr>
          <w:ilvl w:val="0"/>
          <w:numId w:val="16"/>
        </w:numPr>
        <w:spacing w:after="0" w:line="240" w:lineRule="auto"/>
        <w:jc w:val="both"/>
        <w:rPr>
          <w:rFonts w:ascii="Times New Roman" w:eastAsia="Calibri" w:hAnsi="Times New Roman" w:cs="Times New Roman"/>
          <w:b/>
          <w:sz w:val="24"/>
          <w:szCs w:val="24"/>
        </w:rPr>
      </w:pPr>
      <w:r w:rsidRPr="00237D01">
        <w:rPr>
          <w:rFonts w:ascii="Times New Roman" w:eastAsia="Calibri" w:hAnsi="Times New Roman" w:cs="Times New Roman"/>
          <w:sz w:val="24"/>
          <w:szCs w:val="24"/>
        </w:rPr>
        <w:t xml:space="preserve">Обобщенный анализ консультативного приема </w:t>
      </w:r>
      <w:r w:rsidRPr="00237D01">
        <w:rPr>
          <w:rFonts w:ascii="Times New Roman" w:hAnsi="Times New Roman" w:cs="Times New Roman"/>
          <w:sz w:val="24"/>
          <w:szCs w:val="24"/>
        </w:rPr>
        <w:t>(актуальные запросы, основная целевая группа и др.)</w:t>
      </w:r>
    </w:p>
    <w:p w:rsidR="00D07F87" w:rsidRPr="00237D01" w:rsidRDefault="00D07F87" w:rsidP="00D07F87">
      <w:pPr>
        <w:tabs>
          <w:tab w:val="left" w:pos="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ab/>
        <w:t xml:space="preserve">За прошедший период было проведено </w:t>
      </w:r>
      <w:r w:rsidRPr="00237D01">
        <w:rPr>
          <w:rFonts w:ascii="Times New Roman" w:hAnsi="Times New Roman" w:cs="Times New Roman"/>
          <w:b/>
          <w:i/>
          <w:sz w:val="24"/>
          <w:szCs w:val="24"/>
        </w:rPr>
        <w:t xml:space="preserve">361 </w:t>
      </w:r>
      <w:r w:rsidRPr="00237D01">
        <w:rPr>
          <w:rFonts w:ascii="Times New Roman" w:hAnsi="Times New Roman" w:cs="Times New Roman"/>
          <w:sz w:val="24"/>
          <w:szCs w:val="24"/>
        </w:rPr>
        <w:t xml:space="preserve">консультаций, из них: для учащихся - </w:t>
      </w:r>
      <w:r w:rsidRPr="00237D01">
        <w:rPr>
          <w:rFonts w:ascii="Times New Roman" w:hAnsi="Times New Roman" w:cs="Times New Roman"/>
          <w:b/>
          <w:i/>
          <w:sz w:val="24"/>
          <w:szCs w:val="24"/>
        </w:rPr>
        <w:t>134</w:t>
      </w:r>
      <w:r w:rsidRPr="00237D01">
        <w:rPr>
          <w:rFonts w:ascii="Times New Roman" w:hAnsi="Times New Roman" w:cs="Times New Roman"/>
          <w:sz w:val="24"/>
          <w:szCs w:val="24"/>
        </w:rPr>
        <w:t xml:space="preserve">, а также для педагогов школы - </w:t>
      </w:r>
      <w:r w:rsidRPr="00237D01">
        <w:rPr>
          <w:rFonts w:ascii="Times New Roman" w:hAnsi="Times New Roman" w:cs="Times New Roman"/>
          <w:b/>
          <w:i/>
          <w:sz w:val="24"/>
          <w:szCs w:val="24"/>
        </w:rPr>
        <w:t>62</w:t>
      </w:r>
      <w:r w:rsidRPr="00237D01">
        <w:rPr>
          <w:rFonts w:ascii="Times New Roman" w:hAnsi="Times New Roman" w:cs="Times New Roman"/>
          <w:sz w:val="24"/>
          <w:szCs w:val="24"/>
        </w:rPr>
        <w:t xml:space="preserve">, и консультации для родителей учащихся - </w:t>
      </w:r>
      <w:r w:rsidRPr="00237D01">
        <w:rPr>
          <w:rFonts w:ascii="Times New Roman" w:hAnsi="Times New Roman" w:cs="Times New Roman"/>
          <w:b/>
          <w:i/>
          <w:sz w:val="24"/>
          <w:szCs w:val="24"/>
        </w:rPr>
        <w:t>165</w:t>
      </w:r>
      <w:r w:rsidRPr="00237D01">
        <w:rPr>
          <w:rFonts w:ascii="Times New Roman" w:hAnsi="Times New Roman" w:cs="Times New Roman"/>
          <w:sz w:val="24"/>
          <w:szCs w:val="24"/>
        </w:rPr>
        <w:t xml:space="preserve">. </w:t>
      </w:r>
    </w:p>
    <w:p w:rsidR="00D07F87" w:rsidRPr="00237D01" w:rsidRDefault="00D07F87" w:rsidP="00D07F87">
      <w:pPr>
        <w:tabs>
          <w:tab w:val="left" w:pos="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ab/>
        <w:t xml:space="preserve">Процесс консультирования обычно проходил в два этапа: а) первичное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w:t>
      </w:r>
      <w:r w:rsidRPr="00237D01">
        <w:rPr>
          <w:rFonts w:ascii="Times New Roman" w:hAnsi="Times New Roman" w:cs="Times New Roman"/>
          <w:sz w:val="24"/>
          <w:szCs w:val="24"/>
        </w:rPr>
        <w:lastRenderedPageBreak/>
        <w:t xml:space="preserve">помощью с помощью диагностических методов, определение плана дальнейшей работы по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 обсуждалась динамика работы с ребенком и уточнялись рекомендации. </w:t>
      </w:r>
    </w:p>
    <w:p w:rsidR="00D07F87" w:rsidRPr="00237D01" w:rsidRDefault="00D07F87" w:rsidP="00D07F87">
      <w:pPr>
        <w:tabs>
          <w:tab w:val="left" w:pos="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ab/>
        <w:t xml:space="preserve">В процессе консультирования решались следующие задачи: </w:t>
      </w:r>
    </w:p>
    <w:p w:rsidR="00D07F87" w:rsidRPr="00237D01" w:rsidRDefault="00D07F87" w:rsidP="00D07F87">
      <w:pPr>
        <w:pStyle w:val="a3"/>
        <w:numPr>
          <w:ilvl w:val="0"/>
          <w:numId w:val="17"/>
        </w:numPr>
        <w:tabs>
          <w:tab w:val="left" w:pos="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Прояснение и уточнение запроса;</w:t>
      </w:r>
    </w:p>
    <w:p w:rsidR="00D07F87" w:rsidRPr="00237D01" w:rsidRDefault="00D07F87" w:rsidP="00D07F87">
      <w:pPr>
        <w:pStyle w:val="a3"/>
        <w:numPr>
          <w:ilvl w:val="0"/>
          <w:numId w:val="17"/>
        </w:numPr>
        <w:tabs>
          <w:tab w:val="left" w:pos="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Сбор психологического анамнеза для установления возможных причин нарушений.</w:t>
      </w:r>
    </w:p>
    <w:p w:rsidR="00D07F87" w:rsidRPr="00237D01" w:rsidRDefault="00D07F87" w:rsidP="00D07F87">
      <w:pPr>
        <w:pStyle w:val="a3"/>
        <w:numPr>
          <w:ilvl w:val="0"/>
          <w:numId w:val="17"/>
        </w:numPr>
        <w:tabs>
          <w:tab w:val="left" w:pos="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Диагностика нарушений.</w:t>
      </w:r>
    </w:p>
    <w:p w:rsidR="00D07F87" w:rsidRPr="00237D01" w:rsidRDefault="00D07F87" w:rsidP="00D07F87">
      <w:pPr>
        <w:pStyle w:val="a3"/>
        <w:numPr>
          <w:ilvl w:val="0"/>
          <w:numId w:val="17"/>
        </w:numPr>
        <w:tabs>
          <w:tab w:val="left" w:pos="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 xml:space="preserve">Рекомендации учащимся, а также педагогам и родителям по вопросам воспитания и устранения нарушений. </w:t>
      </w:r>
    </w:p>
    <w:p w:rsidR="00D07F87" w:rsidRPr="00237D01" w:rsidRDefault="00D07F87" w:rsidP="00D07F87">
      <w:pPr>
        <w:pStyle w:val="a3"/>
        <w:numPr>
          <w:ilvl w:val="0"/>
          <w:numId w:val="17"/>
        </w:numPr>
        <w:tabs>
          <w:tab w:val="left" w:pos="0"/>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 xml:space="preserve">Составление плана дальнейшей работы по запросу. </w:t>
      </w:r>
    </w:p>
    <w:p w:rsidR="00D07F87" w:rsidRPr="00237D01" w:rsidRDefault="00D07F87" w:rsidP="00D07F87">
      <w:pPr>
        <w:spacing w:after="0" w:line="240" w:lineRule="auto"/>
        <w:ind w:firstLine="709"/>
        <w:jc w:val="both"/>
        <w:rPr>
          <w:rFonts w:ascii="Times New Roman" w:hAnsi="Times New Roman" w:cs="Times New Roman"/>
          <w:sz w:val="24"/>
          <w:szCs w:val="24"/>
        </w:rPr>
      </w:pPr>
      <w:r w:rsidRPr="00237D01">
        <w:rPr>
          <w:rFonts w:ascii="Times New Roman" w:hAnsi="Times New Roman" w:cs="Times New Roman"/>
          <w:sz w:val="24"/>
          <w:szCs w:val="24"/>
        </w:rPr>
        <w:t xml:space="preserve">В течение года систематически проводились индивидуальные консультации и индивидуальные коррекционные занятия с использованием эмоционально-образной терапии с учащимися с 1 по 4 классы детям находящиеся в социально опасном положении Е. Дариана, Н. Настя, В. Валериан, К. Вася, также по запросу учителей была оказана помощь по проблематике трудности в обучении, с нарушениями в поведении. </w:t>
      </w:r>
    </w:p>
    <w:p w:rsidR="00D07F87" w:rsidRPr="00237D01" w:rsidRDefault="00D07F87" w:rsidP="00D07F87">
      <w:pPr>
        <w:spacing w:after="0" w:line="240" w:lineRule="auto"/>
        <w:ind w:firstLine="709"/>
        <w:jc w:val="both"/>
        <w:rPr>
          <w:rFonts w:ascii="Times New Roman" w:hAnsi="Times New Roman" w:cs="Times New Roman"/>
          <w:sz w:val="24"/>
          <w:szCs w:val="24"/>
        </w:rPr>
      </w:pPr>
      <w:r w:rsidRPr="00237D01">
        <w:rPr>
          <w:rFonts w:ascii="Times New Roman" w:hAnsi="Times New Roman" w:cs="Times New Roman"/>
          <w:sz w:val="24"/>
          <w:szCs w:val="24"/>
        </w:rPr>
        <w:t xml:space="preserve"> Выводы: в целом можно считать, что проведенная за истекший период консультативная работа была достаточно эффективной и позволяла решить необходимые задачи консультативной деятельности. Однако консультации с родителями носили разовый характер, что может быть с недостаточной мотивированностью клиентов на дальнейшую работу, либо во время консультирования не удалось донести до клиентов важность дальнейшей работы. В связи с этим уделять больше внимания мотивированию клиентов на более глубокую работу. В будущем необходимо по возможности усилить взаимод</w:t>
      </w:r>
      <w:r>
        <w:rPr>
          <w:rFonts w:ascii="Times New Roman" w:hAnsi="Times New Roman" w:cs="Times New Roman"/>
          <w:sz w:val="24"/>
          <w:szCs w:val="24"/>
        </w:rPr>
        <w:t xml:space="preserve">ействие с родителями учащихся. </w:t>
      </w:r>
    </w:p>
    <w:p w:rsidR="00D07F87" w:rsidRPr="00237D01" w:rsidRDefault="00D07F87" w:rsidP="00D07F87">
      <w:pPr>
        <w:pStyle w:val="a3"/>
        <w:numPr>
          <w:ilvl w:val="0"/>
          <w:numId w:val="16"/>
        </w:numPr>
        <w:spacing w:after="0" w:line="240" w:lineRule="auto"/>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Анализ коррекционно-развивающей работы</w:t>
      </w:r>
      <w:r w:rsidRPr="00237D01">
        <w:rPr>
          <w:rFonts w:ascii="Times New Roman" w:hAnsi="Times New Roman" w:cs="Times New Roman"/>
          <w:sz w:val="24"/>
          <w:szCs w:val="24"/>
        </w:rPr>
        <w:t xml:space="preserve"> (индивидуальной и групповой).</w:t>
      </w:r>
    </w:p>
    <w:p w:rsidR="00D07F87" w:rsidRPr="00237D01" w:rsidRDefault="00D07F87" w:rsidP="00D07F87">
      <w:pPr>
        <w:spacing w:after="0" w:line="240" w:lineRule="auto"/>
        <w:ind w:firstLine="360"/>
        <w:jc w:val="both"/>
        <w:rPr>
          <w:rFonts w:ascii="Times New Roman" w:hAnsi="Times New Roman" w:cs="Times New Roman"/>
          <w:sz w:val="24"/>
          <w:szCs w:val="24"/>
        </w:rPr>
      </w:pPr>
      <w:r w:rsidRPr="00237D01">
        <w:rPr>
          <w:rFonts w:ascii="Times New Roman" w:hAnsi="Times New Roman" w:cs="Times New Roman"/>
          <w:sz w:val="24"/>
          <w:szCs w:val="24"/>
        </w:rPr>
        <w:t xml:space="preserve">Задачами коррекционно-развивающих занятий является способствовать реализации развивающего потенциала обучающихся, развитию системы универсальных учебных действий, умению учиться, способствовать к саморазвитию и самосовершенствованию. За прошедший период было </w:t>
      </w:r>
      <w:proofErr w:type="gramStart"/>
      <w:r w:rsidRPr="00237D01">
        <w:rPr>
          <w:rFonts w:ascii="Times New Roman" w:hAnsi="Times New Roman" w:cs="Times New Roman"/>
          <w:sz w:val="24"/>
          <w:szCs w:val="24"/>
        </w:rPr>
        <w:t>проведено  коррекционно</w:t>
      </w:r>
      <w:proofErr w:type="gramEnd"/>
      <w:r w:rsidRPr="00237D01">
        <w:rPr>
          <w:rFonts w:ascii="Times New Roman" w:hAnsi="Times New Roman" w:cs="Times New Roman"/>
          <w:sz w:val="24"/>
          <w:szCs w:val="24"/>
        </w:rPr>
        <w:t xml:space="preserve">-развивающих занятий – </w:t>
      </w:r>
      <w:r w:rsidRPr="00237D01">
        <w:rPr>
          <w:rFonts w:ascii="Times New Roman" w:hAnsi="Times New Roman" w:cs="Times New Roman"/>
          <w:b/>
          <w:sz w:val="24"/>
          <w:szCs w:val="24"/>
        </w:rPr>
        <w:t>52.</w:t>
      </w:r>
      <w:r w:rsidRPr="00237D01">
        <w:rPr>
          <w:rFonts w:ascii="Times New Roman" w:hAnsi="Times New Roman" w:cs="Times New Roman"/>
          <w:sz w:val="24"/>
          <w:szCs w:val="24"/>
        </w:rPr>
        <w:t xml:space="preserve">  По списку посещали занятия всего – </w:t>
      </w:r>
      <w:proofErr w:type="gramStart"/>
      <w:r w:rsidRPr="00237D01">
        <w:rPr>
          <w:rFonts w:ascii="Times New Roman" w:hAnsi="Times New Roman" w:cs="Times New Roman"/>
          <w:b/>
          <w:sz w:val="24"/>
          <w:szCs w:val="24"/>
        </w:rPr>
        <w:t xml:space="preserve">22 </w:t>
      </w:r>
      <w:r w:rsidRPr="00237D01">
        <w:rPr>
          <w:rFonts w:ascii="Times New Roman" w:hAnsi="Times New Roman" w:cs="Times New Roman"/>
          <w:sz w:val="24"/>
          <w:szCs w:val="24"/>
        </w:rPr>
        <w:t xml:space="preserve"> детей</w:t>
      </w:r>
      <w:proofErr w:type="gramEnd"/>
      <w:r w:rsidRPr="00237D01">
        <w:rPr>
          <w:rFonts w:ascii="Times New Roman" w:hAnsi="Times New Roman" w:cs="Times New Roman"/>
          <w:sz w:val="24"/>
          <w:szCs w:val="24"/>
        </w:rPr>
        <w:t xml:space="preserve"> (В. Виолетта, Н. Эдик, П. Мичилиинэ, П. Уйгулаана, А. Милан, Е. Стасик, В. Нарыйаана, Э.Ваня, О. Эрик, Е. Дариана, Ц. Алик, Е. Владик, В. Валериан, К. Вася, С. Ваня, П. Петя, Я. Айнаат, А. Баир, П. Вова, Ф. Любомир, П. Катя, Д. Даниил). Используются методы работы: упражнения на снятие мышечных тонусов, напряжения; упражнения на развитие познавательных процессов, работа с массажными мячиками для снятия мышечных тонусов, упражнения на развитие мелкой, тонкой моторики, работа по пластилину, сказкотерапия, музыкотерапия и рисуночная терапия.  Однако эту работу нужно продолжать.</w:t>
      </w:r>
    </w:p>
    <w:p w:rsidR="00D07F87" w:rsidRPr="00237D01" w:rsidRDefault="00D07F87" w:rsidP="00D07F87">
      <w:pPr>
        <w:tabs>
          <w:tab w:val="left" w:pos="0"/>
          <w:tab w:val="left" w:pos="567"/>
        </w:tabs>
        <w:spacing w:after="0" w:line="240" w:lineRule="auto"/>
        <w:jc w:val="both"/>
        <w:rPr>
          <w:rStyle w:val="c1"/>
          <w:rFonts w:ascii="Times New Roman" w:hAnsi="Times New Roman" w:cs="Times New Roman"/>
          <w:sz w:val="24"/>
          <w:szCs w:val="24"/>
        </w:rPr>
      </w:pPr>
      <w:r w:rsidRPr="00237D01">
        <w:rPr>
          <w:rStyle w:val="c1"/>
          <w:rFonts w:ascii="Times New Roman" w:hAnsi="Times New Roman" w:cs="Times New Roman"/>
          <w:sz w:val="24"/>
          <w:szCs w:val="24"/>
        </w:rPr>
        <w:tab/>
        <w:t xml:space="preserve">Хотелось бы, отметить, что основную силу положили в индивидуальную коррекционную работу с первоклассниками, и нуждающимся в психологическом сопровождении. </w:t>
      </w:r>
    </w:p>
    <w:p w:rsidR="00D07F87" w:rsidRPr="00237D01" w:rsidRDefault="00D07F87" w:rsidP="00D07F87">
      <w:pPr>
        <w:tabs>
          <w:tab w:val="left" w:pos="0"/>
          <w:tab w:val="left" w:pos="567"/>
        </w:tabs>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ab/>
        <w:t xml:space="preserve"> Для работы над познавательными процессами учащихся 1 класса была использована программа «Как преодолеть трудности в обучении детей. Психодиагностические таблицы. Психодиагностические методики. Коррекционные упражнения» </w:t>
      </w:r>
      <w:proofErr w:type="gramStart"/>
      <w:r w:rsidRPr="00237D01">
        <w:rPr>
          <w:rFonts w:ascii="Times New Roman" w:hAnsi="Times New Roman" w:cs="Times New Roman"/>
          <w:sz w:val="24"/>
          <w:szCs w:val="24"/>
        </w:rPr>
        <w:t>А..</w:t>
      </w:r>
      <w:proofErr w:type="gramEnd"/>
      <w:r w:rsidRPr="00237D01">
        <w:rPr>
          <w:rFonts w:ascii="Times New Roman" w:hAnsi="Times New Roman" w:cs="Times New Roman"/>
          <w:sz w:val="24"/>
          <w:szCs w:val="24"/>
        </w:rPr>
        <w:t xml:space="preserve"> Ануфриев, С.Н. Костромина, Особенности познавательных процессов Серия «Готовимся к школе» В.В. Полушкина, программа «Тропинка к своему Я» О.В. Хухлаева. </w:t>
      </w:r>
    </w:p>
    <w:p w:rsidR="00D07F87" w:rsidRPr="00237D01" w:rsidRDefault="00D07F87" w:rsidP="00D07F87">
      <w:pPr>
        <w:spacing w:after="0" w:line="240" w:lineRule="auto"/>
        <w:ind w:right="142" w:firstLine="567"/>
        <w:jc w:val="both"/>
        <w:rPr>
          <w:rFonts w:ascii="Times New Roman" w:hAnsi="Times New Roman" w:cs="Times New Roman"/>
          <w:sz w:val="24"/>
          <w:szCs w:val="24"/>
        </w:rPr>
      </w:pPr>
      <w:r w:rsidRPr="00237D01">
        <w:rPr>
          <w:rFonts w:ascii="Times New Roman" w:hAnsi="Times New Roman" w:cs="Times New Roman"/>
          <w:sz w:val="24"/>
          <w:szCs w:val="24"/>
        </w:rPr>
        <w:t xml:space="preserve">Коррекция девиантного поведения учащихся осуществлялась через занятия в группах арт-терапии. «Лечебный» эффект достигается благодаря тому, что в процессе творческой деятельности создается атмосфера эмоциональной теплоты, доброжелательности, эмпатичного общения, забота о нем, его чувствах, переживаниях. Возникают ощущения психологического комфорта, защищенности, радости, успеха.  </w:t>
      </w:r>
    </w:p>
    <w:p w:rsidR="00D07F87" w:rsidRPr="00237D01" w:rsidRDefault="00D07F87" w:rsidP="00D07F87">
      <w:pPr>
        <w:spacing w:after="0" w:line="240" w:lineRule="auto"/>
        <w:ind w:right="142" w:firstLine="567"/>
        <w:jc w:val="both"/>
        <w:rPr>
          <w:rFonts w:ascii="Times New Roman" w:hAnsi="Times New Roman" w:cs="Times New Roman"/>
          <w:sz w:val="24"/>
          <w:szCs w:val="24"/>
        </w:rPr>
      </w:pPr>
      <w:r w:rsidRPr="00237D01">
        <w:rPr>
          <w:rFonts w:ascii="Times New Roman" w:hAnsi="Times New Roman" w:cs="Times New Roman"/>
          <w:sz w:val="24"/>
          <w:szCs w:val="24"/>
        </w:rPr>
        <w:lastRenderedPageBreak/>
        <w:t xml:space="preserve">Считаю, эти занятия способствовали свободному самовыражению, предполагали атмосферу доверия, терпимости и внимания к внутреннему миру человека; вызвали у детей положительные эмоции.  </w:t>
      </w:r>
    </w:p>
    <w:p w:rsidR="00D07F87" w:rsidRPr="00237D01" w:rsidRDefault="00D07F87" w:rsidP="00D07F87">
      <w:pPr>
        <w:spacing w:after="0" w:line="240" w:lineRule="auto"/>
        <w:ind w:right="142"/>
        <w:jc w:val="both"/>
        <w:rPr>
          <w:rFonts w:ascii="Times New Roman" w:hAnsi="Times New Roman" w:cs="Times New Roman"/>
          <w:sz w:val="24"/>
          <w:szCs w:val="24"/>
        </w:rPr>
      </w:pPr>
      <w:r w:rsidRPr="00237D01">
        <w:rPr>
          <w:rFonts w:ascii="Times New Roman" w:hAnsi="Times New Roman" w:cs="Times New Roman"/>
          <w:sz w:val="24"/>
          <w:szCs w:val="24"/>
        </w:rPr>
        <w:t xml:space="preserve">Выводы: Проведенную коррекционную работу с детьми в целом можно считать достаточной успешной. Но в то же время, она выявила некоторые недостатки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 </w:t>
      </w:r>
    </w:p>
    <w:p w:rsidR="00D07F87" w:rsidRPr="00237D01" w:rsidRDefault="00D07F87" w:rsidP="00D07F87">
      <w:pPr>
        <w:numPr>
          <w:ilvl w:val="0"/>
          <w:numId w:val="8"/>
        </w:numPr>
        <w:spacing w:after="0" w:line="240" w:lineRule="auto"/>
        <w:jc w:val="both"/>
        <w:rPr>
          <w:rFonts w:ascii="Times New Roman" w:eastAsia="Calibri" w:hAnsi="Times New Roman" w:cs="Times New Roman"/>
          <w:sz w:val="24"/>
          <w:szCs w:val="24"/>
        </w:rPr>
      </w:pPr>
      <w:r w:rsidRPr="00237D01">
        <w:rPr>
          <w:rFonts w:ascii="Times New Roman" w:eastAsia="Calibri" w:hAnsi="Times New Roman" w:cs="Times New Roman"/>
          <w:sz w:val="24"/>
          <w:szCs w:val="24"/>
        </w:rPr>
        <w:t xml:space="preserve">Выявленные </w:t>
      </w:r>
      <w:r w:rsidRPr="00237D01">
        <w:rPr>
          <w:rFonts w:ascii="Times New Roman" w:hAnsi="Times New Roman" w:cs="Times New Roman"/>
          <w:sz w:val="24"/>
          <w:szCs w:val="24"/>
        </w:rPr>
        <w:t>а</w:t>
      </w:r>
      <w:r w:rsidRPr="00237D01">
        <w:rPr>
          <w:rFonts w:ascii="Times New Roman" w:eastAsia="Calibri" w:hAnsi="Times New Roman" w:cs="Times New Roman"/>
          <w:sz w:val="24"/>
          <w:szCs w:val="24"/>
        </w:rPr>
        <w:t>ктуальные</w:t>
      </w:r>
      <w:r w:rsidRPr="00237D01">
        <w:rPr>
          <w:rFonts w:ascii="Times New Roman" w:hAnsi="Times New Roman" w:cs="Times New Roman"/>
          <w:sz w:val="24"/>
          <w:szCs w:val="24"/>
        </w:rPr>
        <w:t xml:space="preserve"> </w:t>
      </w:r>
      <w:r w:rsidRPr="00237D01">
        <w:rPr>
          <w:rFonts w:ascii="Times New Roman" w:eastAsia="Calibri" w:hAnsi="Times New Roman" w:cs="Times New Roman"/>
          <w:sz w:val="24"/>
          <w:szCs w:val="24"/>
        </w:rPr>
        <w:t>проблемы</w:t>
      </w:r>
      <w:r w:rsidRPr="00237D01">
        <w:rPr>
          <w:rFonts w:ascii="Times New Roman" w:hAnsi="Times New Roman" w:cs="Times New Roman"/>
          <w:sz w:val="24"/>
          <w:szCs w:val="24"/>
        </w:rPr>
        <w:t xml:space="preserve"> </w:t>
      </w:r>
      <w:r w:rsidRPr="00237D01">
        <w:rPr>
          <w:rFonts w:ascii="Times New Roman" w:eastAsia="Calibri" w:hAnsi="Times New Roman" w:cs="Times New Roman"/>
          <w:sz w:val="24"/>
          <w:szCs w:val="24"/>
        </w:rPr>
        <w:t xml:space="preserve">образовательного учреждения: задачи и </w:t>
      </w:r>
      <w:r w:rsidRPr="00237D01">
        <w:rPr>
          <w:rFonts w:ascii="Times New Roman" w:hAnsi="Times New Roman" w:cs="Times New Roman"/>
          <w:sz w:val="24"/>
          <w:szCs w:val="24"/>
        </w:rPr>
        <w:t>пути</w:t>
      </w:r>
      <w:r w:rsidRPr="00237D01">
        <w:rPr>
          <w:rFonts w:ascii="Times New Roman" w:eastAsia="Calibri" w:hAnsi="Times New Roman" w:cs="Times New Roman"/>
          <w:sz w:val="24"/>
          <w:szCs w:val="24"/>
        </w:rPr>
        <w:t xml:space="preserve"> их решения.</w:t>
      </w:r>
      <w:r w:rsidRPr="00237D01">
        <w:rPr>
          <w:rFonts w:ascii="Times New Roman" w:hAnsi="Times New Roman" w:cs="Times New Roman"/>
          <w:sz w:val="24"/>
          <w:szCs w:val="24"/>
        </w:rPr>
        <w:t xml:space="preserve"> </w:t>
      </w:r>
    </w:p>
    <w:tbl>
      <w:tblPr>
        <w:tblW w:w="0" w:type="auto"/>
        <w:tblInd w:w="-15" w:type="dxa"/>
        <w:tblLayout w:type="fixed"/>
        <w:tblLook w:val="04A0" w:firstRow="1" w:lastRow="0" w:firstColumn="1" w:lastColumn="0" w:noHBand="0" w:noVBand="1"/>
      </w:tblPr>
      <w:tblGrid>
        <w:gridCol w:w="444"/>
        <w:gridCol w:w="4225"/>
        <w:gridCol w:w="4892"/>
      </w:tblGrid>
      <w:tr w:rsidR="00D07F87" w:rsidRPr="00237D01" w:rsidTr="004C74F0">
        <w:trPr>
          <w:cantSplit/>
          <w:trHeight w:val="914"/>
        </w:trPr>
        <w:tc>
          <w:tcPr>
            <w:tcW w:w="444" w:type="dxa"/>
            <w:tcBorders>
              <w:top w:val="single" w:sz="4" w:space="0" w:color="000000"/>
              <w:left w:val="single" w:sz="4" w:space="0" w:color="000000"/>
              <w:bottom w:val="single" w:sz="4" w:space="0" w:color="000000"/>
              <w:right w:val="nil"/>
            </w:tcBorders>
            <w:hideMark/>
          </w:tcPr>
          <w:p w:rsidR="00D07F87" w:rsidRPr="00237D01" w:rsidRDefault="00D07F87" w:rsidP="004C74F0">
            <w:pPr>
              <w:widowControl w:val="0"/>
              <w:suppressAutoHyphens/>
              <w:snapToGrid w:val="0"/>
              <w:spacing w:after="0" w:line="240" w:lineRule="auto"/>
              <w:jc w:val="center"/>
              <w:rPr>
                <w:rFonts w:ascii="Times New Roman" w:eastAsia="SimSun" w:hAnsi="Times New Roman" w:cs="Times New Roman"/>
                <w:kern w:val="2"/>
                <w:sz w:val="24"/>
                <w:szCs w:val="24"/>
                <w:lang w:eastAsia="hi-IN" w:bidi="hi-IN"/>
              </w:rPr>
            </w:pPr>
            <w:r w:rsidRPr="00237D01">
              <w:rPr>
                <w:rFonts w:ascii="Times New Roman" w:hAnsi="Times New Roman" w:cs="Times New Roman"/>
                <w:sz w:val="24"/>
                <w:szCs w:val="24"/>
              </w:rPr>
              <w:t>№</w:t>
            </w:r>
          </w:p>
        </w:tc>
        <w:tc>
          <w:tcPr>
            <w:tcW w:w="4225" w:type="dxa"/>
            <w:tcBorders>
              <w:top w:val="single" w:sz="4" w:space="0" w:color="000000"/>
              <w:left w:val="single" w:sz="4" w:space="0" w:color="000000"/>
              <w:bottom w:val="single" w:sz="4" w:space="0" w:color="000000"/>
              <w:right w:val="nil"/>
            </w:tcBorders>
            <w:hideMark/>
          </w:tcPr>
          <w:p w:rsidR="00D07F87" w:rsidRPr="00237D01" w:rsidRDefault="00D07F87" w:rsidP="004C74F0">
            <w:pPr>
              <w:widowControl w:val="0"/>
              <w:suppressAutoHyphens/>
              <w:snapToGrid w:val="0"/>
              <w:spacing w:after="0" w:line="240" w:lineRule="auto"/>
              <w:jc w:val="center"/>
              <w:rPr>
                <w:rFonts w:ascii="Times New Roman" w:eastAsia="SimSun" w:hAnsi="Times New Roman" w:cs="Times New Roman"/>
                <w:kern w:val="2"/>
                <w:sz w:val="24"/>
                <w:szCs w:val="24"/>
                <w:lang w:eastAsia="hi-IN" w:bidi="hi-IN"/>
              </w:rPr>
            </w:pPr>
            <w:r w:rsidRPr="00237D01">
              <w:rPr>
                <w:rFonts w:ascii="Times New Roman" w:hAnsi="Times New Roman" w:cs="Times New Roman"/>
                <w:sz w:val="24"/>
                <w:szCs w:val="24"/>
              </w:rPr>
              <w:t xml:space="preserve">Выявленные актуальные проблемы образовательного учреждения к </w:t>
            </w:r>
            <w:proofErr w:type="gramStart"/>
            <w:r w:rsidRPr="00237D01">
              <w:rPr>
                <w:rFonts w:ascii="Times New Roman" w:hAnsi="Times New Roman" w:cs="Times New Roman"/>
                <w:sz w:val="24"/>
                <w:szCs w:val="24"/>
              </w:rPr>
              <w:t>концу  учебного</w:t>
            </w:r>
            <w:proofErr w:type="gramEnd"/>
            <w:r w:rsidRPr="00237D01">
              <w:rPr>
                <w:rFonts w:ascii="Times New Roman" w:hAnsi="Times New Roman" w:cs="Times New Roman"/>
                <w:sz w:val="24"/>
                <w:szCs w:val="24"/>
              </w:rPr>
              <w:t xml:space="preserve"> года </w:t>
            </w:r>
          </w:p>
        </w:tc>
        <w:tc>
          <w:tcPr>
            <w:tcW w:w="4892" w:type="dxa"/>
            <w:tcBorders>
              <w:top w:val="single" w:sz="4" w:space="0" w:color="000000"/>
              <w:left w:val="single" w:sz="4" w:space="0" w:color="000000"/>
              <w:bottom w:val="single" w:sz="4" w:space="0" w:color="000000"/>
              <w:right w:val="single" w:sz="4" w:space="0" w:color="000000"/>
            </w:tcBorders>
            <w:hideMark/>
          </w:tcPr>
          <w:p w:rsidR="00D07F87" w:rsidRPr="00237D01" w:rsidRDefault="00D07F87" w:rsidP="004C74F0">
            <w:pPr>
              <w:widowControl w:val="0"/>
              <w:suppressAutoHyphens/>
              <w:snapToGrid w:val="0"/>
              <w:spacing w:after="0" w:line="240" w:lineRule="auto"/>
              <w:jc w:val="center"/>
              <w:rPr>
                <w:rFonts w:ascii="Times New Roman" w:eastAsia="SimSun" w:hAnsi="Times New Roman" w:cs="Times New Roman"/>
                <w:kern w:val="2"/>
                <w:sz w:val="24"/>
                <w:szCs w:val="24"/>
                <w:lang w:eastAsia="hi-IN" w:bidi="hi-IN"/>
              </w:rPr>
            </w:pPr>
            <w:r w:rsidRPr="00237D01">
              <w:rPr>
                <w:rFonts w:ascii="Times New Roman" w:hAnsi="Times New Roman" w:cs="Times New Roman"/>
                <w:sz w:val="24"/>
                <w:szCs w:val="24"/>
              </w:rPr>
              <w:t xml:space="preserve">Задачи и пути их решения на следующий </w:t>
            </w:r>
            <w:proofErr w:type="gramStart"/>
            <w:r w:rsidRPr="00237D01">
              <w:rPr>
                <w:rFonts w:ascii="Times New Roman" w:hAnsi="Times New Roman" w:cs="Times New Roman"/>
                <w:sz w:val="24"/>
                <w:szCs w:val="24"/>
              </w:rPr>
              <w:t>учебный  год</w:t>
            </w:r>
            <w:proofErr w:type="gramEnd"/>
          </w:p>
        </w:tc>
      </w:tr>
      <w:tr w:rsidR="00D07F87" w:rsidRPr="00237D01" w:rsidTr="004C74F0">
        <w:trPr>
          <w:cantSplit/>
          <w:trHeight w:val="914"/>
        </w:trPr>
        <w:tc>
          <w:tcPr>
            <w:tcW w:w="444" w:type="dxa"/>
            <w:tcBorders>
              <w:top w:val="single" w:sz="4" w:space="0" w:color="000000"/>
              <w:left w:val="single" w:sz="4" w:space="0" w:color="000000"/>
              <w:bottom w:val="single" w:sz="4" w:space="0" w:color="000000"/>
              <w:right w:val="nil"/>
            </w:tcBorders>
            <w:hideMark/>
          </w:tcPr>
          <w:p w:rsidR="00D07F87" w:rsidRPr="00237D01" w:rsidRDefault="00D07F87" w:rsidP="004C74F0">
            <w:pPr>
              <w:widowControl w:val="0"/>
              <w:suppressAutoHyphens/>
              <w:snapToGrid w:val="0"/>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1</w:t>
            </w:r>
          </w:p>
        </w:tc>
        <w:tc>
          <w:tcPr>
            <w:tcW w:w="4225" w:type="dxa"/>
            <w:tcBorders>
              <w:top w:val="single" w:sz="4" w:space="0" w:color="000000"/>
              <w:left w:val="single" w:sz="4" w:space="0" w:color="000000"/>
              <w:bottom w:val="single" w:sz="4" w:space="0" w:color="000000"/>
              <w:right w:val="nil"/>
            </w:tcBorders>
            <w:hideMark/>
          </w:tcPr>
          <w:p w:rsidR="00D07F87" w:rsidRPr="00237D01" w:rsidRDefault="00D07F87" w:rsidP="004C74F0">
            <w:pPr>
              <w:widowControl w:val="0"/>
              <w:suppressAutoHyphens/>
              <w:snapToGrid w:val="0"/>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 xml:space="preserve">Организация и проведение информационно-профилактической работы с педагогами на темы: современные формы работы с </w:t>
            </w:r>
            <w:proofErr w:type="gramStart"/>
            <w:r w:rsidRPr="00237D01">
              <w:rPr>
                <w:rFonts w:ascii="Times New Roman" w:hAnsi="Times New Roman" w:cs="Times New Roman"/>
                <w:sz w:val="24"/>
                <w:szCs w:val="24"/>
              </w:rPr>
              <w:t>семьей,  возрастные</w:t>
            </w:r>
            <w:proofErr w:type="gramEnd"/>
            <w:r w:rsidRPr="00237D01">
              <w:rPr>
                <w:rFonts w:ascii="Times New Roman" w:hAnsi="Times New Roman" w:cs="Times New Roman"/>
                <w:sz w:val="24"/>
                <w:szCs w:val="24"/>
              </w:rPr>
              <w:t xml:space="preserve"> особенности младшего школьного возраста. </w:t>
            </w:r>
          </w:p>
        </w:tc>
        <w:tc>
          <w:tcPr>
            <w:tcW w:w="4892" w:type="dxa"/>
            <w:tcBorders>
              <w:top w:val="single" w:sz="4" w:space="0" w:color="000000"/>
              <w:left w:val="single" w:sz="4" w:space="0" w:color="000000"/>
              <w:bottom w:val="single" w:sz="4" w:space="0" w:color="000000"/>
              <w:right w:val="single" w:sz="4" w:space="0" w:color="000000"/>
            </w:tcBorders>
            <w:hideMark/>
          </w:tcPr>
          <w:p w:rsidR="00D07F87" w:rsidRPr="00237D01" w:rsidRDefault="00D07F87" w:rsidP="004C74F0">
            <w:pPr>
              <w:widowControl w:val="0"/>
              <w:suppressAutoHyphens/>
              <w:snapToGrid w:val="0"/>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Один раз в четверть проводить информационно-просветительскую работу в виде семинара.</w:t>
            </w:r>
          </w:p>
        </w:tc>
      </w:tr>
      <w:tr w:rsidR="00D07F87" w:rsidRPr="00237D01" w:rsidTr="004C74F0">
        <w:trPr>
          <w:cantSplit/>
          <w:trHeight w:val="914"/>
        </w:trPr>
        <w:tc>
          <w:tcPr>
            <w:tcW w:w="444" w:type="dxa"/>
            <w:tcBorders>
              <w:top w:val="single" w:sz="4" w:space="0" w:color="000000"/>
              <w:left w:val="single" w:sz="4" w:space="0" w:color="000000"/>
              <w:bottom w:val="single" w:sz="4" w:space="0" w:color="000000"/>
              <w:right w:val="nil"/>
            </w:tcBorders>
            <w:hideMark/>
          </w:tcPr>
          <w:p w:rsidR="00D07F87" w:rsidRPr="00237D01" w:rsidRDefault="00D07F87" w:rsidP="004C74F0">
            <w:pPr>
              <w:widowControl w:val="0"/>
              <w:suppressAutoHyphens/>
              <w:snapToGrid w:val="0"/>
              <w:spacing w:after="0" w:line="240" w:lineRule="auto"/>
              <w:jc w:val="center"/>
              <w:rPr>
                <w:rFonts w:ascii="Times New Roman" w:hAnsi="Times New Roman" w:cs="Times New Roman"/>
                <w:sz w:val="24"/>
                <w:szCs w:val="24"/>
              </w:rPr>
            </w:pPr>
            <w:r w:rsidRPr="00237D01">
              <w:rPr>
                <w:rFonts w:ascii="Times New Roman" w:hAnsi="Times New Roman" w:cs="Times New Roman"/>
                <w:sz w:val="24"/>
                <w:szCs w:val="24"/>
              </w:rPr>
              <w:t>2</w:t>
            </w:r>
          </w:p>
        </w:tc>
        <w:tc>
          <w:tcPr>
            <w:tcW w:w="4225" w:type="dxa"/>
            <w:tcBorders>
              <w:top w:val="single" w:sz="4" w:space="0" w:color="000000"/>
              <w:left w:val="single" w:sz="4" w:space="0" w:color="000000"/>
              <w:bottom w:val="single" w:sz="4" w:space="0" w:color="000000"/>
              <w:right w:val="nil"/>
            </w:tcBorders>
            <w:hideMark/>
          </w:tcPr>
          <w:p w:rsidR="00D07F87" w:rsidRPr="00237D01" w:rsidRDefault="00D07F87" w:rsidP="004C74F0">
            <w:pPr>
              <w:widowControl w:val="0"/>
              <w:suppressAutoHyphens/>
              <w:snapToGrid w:val="0"/>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Организация и проведение профилактика синдрома профессионального выгорания.</w:t>
            </w:r>
          </w:p>
        </w:tc>
        <w:tc>
          <w:tcPr>
            <w:tcW w:w="4892" w:type="dxa"/>
            <w:tcBorders>
              <w:top w:val="single" w:sz="4" w:space="0" w:color="000000"/>
              <w:left w:val="single" w:sz="4" w:space="0" w:color="000000"/>
              <w:bottom w:val="single" w:sz="4" w:space="0" w:color="000000"/>
              <w:right w:val="single" w:sz="4" w:space="0" w:color="000000"/>
            </w:tcBorders>
            <w:hideMark/>
          </w:tcPr>
          <w:p w:rsidR="00D07F87" w:rsidRPr="00237D01" w:rsidRDefault="00D07F87" w:rsidP="004C74F0">
            <w:pPr>
              <w:widowControl w:val="0"/>
              <w:suppressAutoHyphens/>
              <w:snapToGrid w:val="0"/>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Один раз в четверть проводить психологическую разгрузку в форме тренинга для снятия напряжения.</w:t>
            </w:r>
          </w:p>
        </w:tc>
      </w:tr>
      <w:tr w:rsidR="00D07F87" w:rsidRPr="00237D01" w:rsidTr="004C74F0">
        <w:trPr>
          <w:cantSplit/>
          <w:trHeight w:val="382"/>
        </w:trPr>
        <w:tc>
          <w:tcPr>
            <w:tcW w:w="444" w:type="dxa"/>
            <w:tcBorders>
              <w:top w:val="single" w:sz="4" w:space="0" w:color="000000"/>
              <w:left w:val="single" w:sz="4" w:space="0" w:color="000000"/>
              <w:bottom w:val="single" w:sz="4" w:space="0" w:color="000000"/>
              <w:right w:val="nil"/>
            </w:tcBorders>
          </w:tcPr>
          <w:p w:rsidR="00D07F87" w:rsidRPr="00237D01" w:rsidRDefault="00D07F87" w:rsidP="004C74F0">
            <w:pPr>
              <w:widowControl w:val="0"/>
              <w:suppressAutoHyphens/>
              <w:spacing w:after="0" w:line="240" w:lineRule="auto"/>
              <w:rPr>
                <w:rFonts w:ascii="Times New Roman" w:eastAsia="SimSun" w:hAnsi="Times New Roman" w:cs="Times New Roman"/>
                <w:kern w:val="2"/>
                <w:sz w:val="24"/>
                <w:szCs w:val="24"/>
                <w:lang w:eastAsia="hi-IN" w:bidi="hi-IN"/>
              </w:rPr>
            </w:pPr>
            <w:r w:rsidRPr="00237D01">
              <w:rPr>
                <w:rFonts w:ascii="Times New Roman" w:eastAsia="SimSun" w:hAnsi="Times New Roman" w:cs="Times New Roman"/>
                <w:kern w:val="2"/>
                <w:sz w:val="24"/>
                <w:szCs w:val="24"/>
                <w:lang w:eastAsia="hi-IN" w:bidi="hi-IN"/>
              </w:rPr>
              <w:t>3</w:t>
            </w:r>
          </w:p>
        </w:tc>
        <w:tc>
          <w:tcPr>
            <w:tcW w:w="4225" w:type="dxa"/>
            <w:tcBorders>
              <w:top w:val="single" w:sz="4" w:space="0" w:color="000000"/>
              <w:left w:val="single" w:sz="4" w:space="0" w:color="000000"/>
              <w:bottom w:val="single" w:sz="4" w:space="0" w:color="000000"/>
              <w:right w:val="nil"/>
            </w:tcBorders>
          </w:tcPr>
          <w:p w:rsidR="00D07F87" w:rsidRPr="00237D01" w:rsidRDefault="00D07F87" w:rsidP="004C74F0">
            <w:pPr>
              <w:widowControl w:val="0"/>
              <w:suppressAutoHyphens/>
              <w:snapToGrid w:val="0"/>
              <w:spacing w:after="0" w:line="240" w:lineRule="auto"/>
              <w:rPr>
                <w:rFonts w:ascii="Times New Roman" w:eastAsia="SimSun" w:hAnsi="Times New Roman" w:cs="Times New Roman"/>
                <w:kern w:val="2"/>
                <w:sz w:val="24"/>
                <w:szCs w:val="24"/>
                <w:lang w:eastAsia="hi-IN" w:bidi="hi-IN"/>
              </w:rPr>
            </w:pPr>
            <w:r w:rsidRPr="00237D01">
              <w:rPr>
                <w:rFonts w:ascii="Times New Roman" w:hAnsi="Times New Roman" w:cs="Times New Roman"/>
                <w:sz w:val="24"/>
                <w:szCs w:val="24"/>
              </w:rPr>
              <w:t>Обратить особое внимание по взаимодействию школы с семьей и родительской общественностью</w:t>
            </w:r>
          </w:p>
        </w:tc>
        <w:tc>
          <w:tcPr>
            <w:tcW w:w="4892" w:type="dxa"/>
            <w:tcBorders>
              <w:top w:val="single" w:sz="4" w:space="0" w:color="000000"/>
              <w:left w:val="single" w:sz="4" w:space="0" w:color="000000"/>
              <w:bottom w:val="single" w:sz="4" w:space="0" w:color="000000"/>
              <w:right w:val="single" w:sz="4" w:space="0" w:color="000000"/>
            </w:tcBorders>
            <w:hideMark/>
          </w:tcPr>
          <w:p w:rsidR="00D07F87" w:rsidRPr="00237D01" w:rsidRDefault="00D07F87" w:rsidP="004C74F0">
            <w:pPr>
              <w:spacing w:after="0" w:line="240" w:lineRule="auto"/>
              <w:jc w:val="both"/>
              <w:rPr>
                <w:rFonts w:ascii="Times New Roman" w:hAnsi="Times New Roman" w:cs="Times New Roman"/>
                <w:sz w:val="24"/>
                <w:szCs w:val="24"/>
              </w:rPr>
            </w:pPr>
            <w:r w:rsidRPr="00237D01">
              <w:rPr>
                <w:rFonts w:ascii="Times New Roman" w:hAnsi="Times New Roman" w:cs="Times New Roman"/>
                <w:sz w:val="24"/>
                <w:szCs w:val="24"/>
              </w:rPr>
              <w:t>Продолжить работу интерактивные формы работы с родителями, в форме психологического гостиного.</w:t>
            </w:r>
          </w:p>
          <w:p w:rsidR="00D07F87" w:rsidRPr="00237D01" w:rsidRDefault="00D07F87" w:rsidP="004C74F0">
            <w:pPr>
              <w:widowControl w:val="0"/>
              <w:suppressAutoHyphens/>
              <w:snapToGrid w:val="0"/>
              <w:spacing w:after="0" w:line="240" w:lineRule="auto"/>
              <w:rPr>
                <w:rFonts w:ascii="Times New Roman" w:eastAsia="SimSun" w:hAnsi="Times New Roman" w:cs="Times New Roman"/>
                <w:kern w:val="2"/>
                <w:sz w:val="24"/>
                <w:szCs w:val="24"/>
                <w:lang w:eastAsia="hi-IN" w:bidi="hi-IN"/>
              </w:rPr>
            </w:pPr>
          </w:p>
        </w:tc>
      </w:tr>
    </w:tbl>
    <w:p w:rsidR="00D07F87" w:rsidRPr="000821F6" w:rsidRDefault="00D07F87" w:rsidP="00D07F87">
      <w:pPr>
        <w:pStyle w:val="ac"/>
        <w:jc w:val="left"/>
        <w:rPr>
          <w:b w:val="0"/>
          <w:sz w:val="20"/>
        </w:rPr>
      </w:pPr>
      <w:r w:rsidRPr="000821F6">
        <w:rPr>
          <w:sz w:val="20"/>
        </w:rPr>
        <w:t>1. Личные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227"/>
        <w:gridCol w:w="1308"/>
        <w:gridCol w:w="1404"/>
        <w:gridCol w:w="2225"/>
        <w:gridCol w:w="1811"/>
      </w:tblGrid>
      <w:tr w:rsidR="00D07F87" w:rsidRPr="000821F6" w:rsidTr="004C74F0">
        <w:tc>
          <w:tcPr>
            <w:tcW w:w="1595" w:type="dxa"/>
          </w:tcPr>
          <w:p w:rsidR="00D07F87" w:rsidRPr="000821F6" w:rsidRDefault="00D07F87" w:rsidP="004C74F0">
            <w:pPr>
              <w:pStyle w:val="ac"/>
              <w:jc w:val="left"/>
              <w:rPr>
                <w:b w:val="0"/>
                <w:sz w:val="20"/>
              </w:rPr>
            </w:pPr>
            <w:r w:rsidRPr="000821F6">
              <w:rPr>
                <w:b w:val="0"/>
                <w:sz w:val="20"/>
              </w:rPr>
              <w:t>ФИО педагога-психолога</w:t>
            </w:r>
          </w:p>
        </w:tc>
        <w:tc>
          <w:tcPr>
            <w:tcW w:w="1595" w:type="dxa"/>
          </w:tcPr>
          <w:p w:rsidR="00D07F87" w:rsidRPr="000821F6" w:rsidRDefault="00D07F87" w:rsidP="004C74F0">
            <w:pPr>
              <w:pStyle w:val="ac"/>
              <w:jc w:val="both"/>
              <w:rPr>
                <w:b w:val="0"/>
                <w:sz w:val="20"/>
              </w:rPr>
            </w:pPr>
            <w:r w:rsidRPr="000821F6">
              <w:rPr>
                <w:b w:val="0"/>
                <w:sz w:val="20"/>
              </w:rPr>
              <w:t>Стаж работы</w:t>
            </w:r>
          </w:p>
        </w:tc>
        <w:tc>
          <w:tcPr>
            <w:tcW w:w="1595" w:type="dxa"/>
          </w:tcPr>
          <w:p w:rsidR="00D07F87" w:rsidRPr="000821F6" w:rsidRDefault="00D07F87" w:rsidP="004C74F0">
            <w:pPr>
              <w:pStyle w:val="ac"/>
              <w:jc w:val="both"/>
              <w:rPr>
                <w:b w:val="0"/>
                <w:sz w:val="20"/>
              </w:rPr>
            </w:pPr>
            <w:r w:rsidRPr="000821F6">
              <w:rPr>
                <w:b w:val="0"/>
                <w:sz w:val="20"/>
              </w:rPr>
              <w:t>Нагрузка</w:t>
            </w:r>
          </w:p>
        </w:tc>
        <w:tc>
          <w:tcPr>
            <w:tcW w:w="1595" w:type="dxa"/>
          </w:tcPr>
          <w:p w:rsidR="00D07F87" w:rsidRPr="000821F6" w:rsidRDefault="00D07F87" w:rsidP="004C74F0">
            <w:pPr>
              <w:pStyle w:val="ac"/>
              <w:jc w:val="both"/>
              <w:rPr>
                <w:b w:val="0"/>
                <w:sz w:val="20"/>
              </w:rPr>
            </w:pPr>
            <w:r w:rsidRPr="000821F6">
              <w:rPr>
                <w:b w:val="0"/>
                <w:sz w:val="20"/>
              </w:rPr>
              <w:t>Квалиф-ия</w:t>
            </w:r>
          </w:p>
          <w:p w:rsidR="00D07F87" w:rsidRPr="000821F6" w:rsidRDefault="00D07F87" w:rsidP="004C74F0">
            <w:pPr>
              <w:pStyle w:val="ac"/>
              <w:jc w:val="both"/>
              <w:rPr>
                <w:b w:val="0"/>
                <w:sz w:val="20"/>
              </w:rPr>
            </w:pPr>
            <w:r w:rsidRPr="000821F6">
              <w:rPr>
                <w:b w:val="0"/>
                <w:sz w:val="20"/>
              </w:rPr>
              <w:t>Аттестация</w:t>
            </w:r>
          </w:p>
        </w:tc>
        <w:tc>
          <w:tcPr>
            <w:tcW w:w="1824" w:type="dxa"/>
          </w:tcPr>
          <w:p w:rsidR="00D07F87" w:rsidRPr="000821F6" w:rsidRDefault="00D07F87" w:rsidP="004C74F0">
            <w:pPr>
              <w:pStyle w:val="ac"/>
              <w:jc w:val="both"/>
              <w:rPr>
                <w:b w:val="0"/>
                <w:sz w:val="20"/>
              </w:rPr>
            </w:pPr>
            <w:r w:rsidRPr="000821F6">
              <w:rPr>
                <w:b w:val="0"/>
                <w:sz w:val="20"/>
              </w:rPr>
              <w:t>Базовое образование</w:t>
            </w:r>
          </w:p>
          <w:p w:rsidR="00D07F87" w:rsidRPr="000821F6" w:rsidRDefault="00D07F87" w:rsidP="004C74F0">
            <w:pPr>
              <w:pStyle w:val="ac"/>
              <w:jc w:val="both"/>
              <w:rPr>
                <w:b w:val="0"/>
                <w:sz w:val="20"/>
              </w:rPr>
            </w:pPr>
            <w:proofErr w:type="gramStart"/>
            <w:r w:rsidRPr="000821F6">
              <w:rPr>
                <w:b w:val="0"/>
                <w:sz w:val="20"/>
              </w:rPr>
              <w:t>по</w:t>
            </w:r>
            <w:proofErr w:type="gramEnd"/>
            <w:r w:rsidRPr="000821F6">
              <w:rPr>
                <w:b w:val="0"/>
                <w:sz w:val="20"/>
              </w:rPr>
              <w:t xml:space="preserve"> специальности</w:t>
            </w:r>
          </w:p>
        </w:tc>
        <w:tc>
          <w:tcPr>
            <w:tcW w:w="1596" w:type="dxa"/>
          </w:tcPr>
          <w:p w:rsidR="00D07F87" w:rsidRPr="000821F6" w:rsidRDefault="00D07F87" w:rsidP="004C74F0">
            <w:pPr>
              <w:pStyle w:val="ac"/>
              <w:jc w:val="both"/>
              <w:rPr>
                <w:b w:val="0"/>
                <w:sz w:val="20"/>
              </w:rPr>
            </w:pPr>
            <w:r w:rsidRPr="000821F6">
              <w:rPr>
                <w:b w:val="0"/>
                <w:sz w:val="20"/>
              </w:rPr>
              <w:t>Повышение квалификации</w:t>
            </w:r>
          </w:p>
        </w:tc>
      </w:tr>
      <w:tr w:rsidR="00D07F87" w:rsidRPr="000821F6" w:rsidTr="004C74F0">
        <w:tc>
          <w:tcPr>
            <w:tcW w:w="1595" w:type="dxa"/>
            <w:vMerge w:val="restart"/>
          </w:tcPr>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Николаева</w:t>
            </w:r>
          </w:p>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Татьяна</w:t>
            </w:r>
          </w:p>
          <w:p w:rsidR="00D07F87" w:rsidRPr="000821F6" w:rsidRDefault="00D07F87" w:rsidP="004C74F0">
            <w:pPr>
              <w:pStyle w:val="ac"/>
              <w:rPr>
                <w:b w:val="0"/>
                <w:sz w:val="20"/>
              </w:rPr>
            </w:pPr>
            <w:r w:rsidRPr="000821F6">
              <w:rPr>
                <w:b w:val="0"/>
                <w:sz w:val="20"/>
              </w:rPr>
              <w:t>Саввична</w:t>
            </w:r>
          </w:p>
        </w:tc>
        <w:tc>
          <w:tcPr>
            <w:tcW w:w="1595" w:type="dxa"/>
            <w:vMerge w:val="restart"/>
          </w:tcPr>
          <w:p w:rsidR="00D07F87" w:rsidRPr="000821F6" w:rsidRDefault="00D07F87" w:rsidP="004C74F0">
            <w:pPr>
              <w:pStyle w:val="ac"/>
              <w:rPr>
                <w:b w:val="0"/>
                <w:sz w:val="20"/>
              </w:rPr>
            </w:pPr>
            <w:r w:rsidRPr="000821F6">
              <w:rPr>
                <w:b w:val="0"/>
                <w:sz w:val="20"/>
              </w:rPr>
              <w:t>14 лет</w:t>
            </w:r>
          </w:p>
        </w:tc>
        <w:tc>
          <w:tcPr>
            <w:tcW w:w="1595" w:type="dxa"/>
            <w:vMerge w:val="restart"/>
          </w:tcPr>
          <w:p w:rsidR="00D07F87" w:rsidRPr="000821F6" w:rsidRDefault="00D07F87" w:rsidP="004C74F0">
            <w:pPr>
              <w:pStyle w:val="ac"/>
              <w:rPr>
                <w:b w:val="0"/>
                <w:sz w:val="20"/>
              </w:rPr>
            </w:pPr>
            <w:proofErr w:type="gramStart"/>
            <w:r w:rsidRPr="000821F6">
              <w:rPr>
                <w:b w:val="0"/>
                <w:sz w:val="20"/>
              </w:rPr>
              <w:t>нет</w:t>
            </w:r>
            <w:proofErr w:type="gramEnd"/>
          </w:p>
        </w:tc>
        <w:tc>
          <w:tcPr>
            <w:tcW w:w="1595" w:type="dxa"/>
            <w:vMerge w:val="restart"/>
          </w:tcPr>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Высшее</w:t>
            </w:r>
          </w:p>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12.05.</w:t>
            </w:r>
          </w:p>
          <w:p w:rsidR="00D07F87" w:rsidRPr="000821F6" w:rsidRDefault="00D07F87" w:rsidP="004C74F0">
            <w:pPr>
              <w:pStyle w:val="ac"/>
              <w:rPr>
                <w:b w:val="0"/>
                <w:sz w:val="20"/>
              </w:rPr>
            </w:pPr>
            <w:r w:rsidRPr="000821F6">
              <w:rPr>
                <w:b w:val="0"/>
                <w:sz w:val="20"/>
              </w:rPr>
              <w:t>2012</w:t>
            </w:r>
          </w:p>
        </w:tc>
        <w:tc>
          <w:tcPr>
            <w:tcW w:w="1824" w:type="dxa"/>
            <w:vMerge w:val="restart"/>
          </w:tcPr>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 xml:space="preserve">ВПУ им.Н.Г.Чернышевского </w:t>
            </w:r>
          </w:p>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Квалификация учитель начальных классов</w:t>
            </w:r>
          </w:p>
          <w:p w:rsidR="00D07F87" w:rsidRPr="000821F6" w:rsidRDefault="00D07F87" w:rsidP="004C74F0">
            <w:pPr>
              <w:pStyle w:val="ac"/>
              <w:rPr>
                <w:b w:val="0"/>
                <w:sz w:val="20"/>
              </w:rPr>
            </w:pPr>
            <w:r w:rsidRPr="000821F6">
              <w:rPr>
                <w:b w:val="0"/>
                <w:sz w:val="20"/>
              </w:rPr>
              <w:t>Специальность преподавание в начальных классах с дополнительной подготовкой в области психологии 06.07.2000</w:t>
            </w:r>
          </w:p>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МГОПУ им. М.А. Шолохова</w:t>
            </w:r>
          </w:p>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Квалификация Психолог. Преподаватель психологии</w:t>
            </w:r>
          </w:p>
          <w:p w:rsidR="00D07F87" w:rsidRPr="000821F6" w:rsidRDefault="00D07F87" w:rsidP="004C74F0">
            <w:pPr>
              <w:pStyle w:val="ac"/>
              <w:rPr>
                <w:b w:val="0"/>
                <w:sz w:val="20"/>
              </w:rPr>
            </w:pPr>
            <w:r w:rsidRPr="000821F6">
              <w:rPr>
                <w:b w:val="0"/>
                <w:sz w:val="20"/>
              </w:rPr>
              <w:t>Специальность Психология</w:t>
            </w:r>
          </w:p>
        </w:tc>
        <w:tc>
          <w:tcPr>
            <w:tcW w:w="1596" w:type="dxa"/>
          </w:tcPr>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Фундаментальные курсы педагогов-психологов ОУ в рамках МЛИ ИРО и ПК г. Якутск</w:t>
            </w:r>
          </w:p>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09.06-21.06.2014 г</w:t>
            </w:r>
          </w:p>
          <w:p w:rsidR="00D07F87" w:rsidRPr="000821F6" w:rsidRDefault="00D07F87" w:rsidP="004C74F0">
            <w:pPr>
              <w:spacing w:after="0" w:line="240" w:lineRule="auto"/>
              <w:jc w:val="center"/>
              <w:rPr>
                <w:rFonts w:ascii="Times New Roman" w:hAnsi="Times New Roman" w:cs="Times New Roman"/>
                <w:sz w:val="20"/>
                <w:szCs w:val="20"/>
              </w:rPr>
            </w:pPr>
          </w:p>
        </w:tc>
      </w:tr>
      <w:tr w:rsidR="00D07F87" w:rsidRPr="000821F6" w:rsidTr="004C74F0">
        <w:tc>
          <w:tcPr>
            <w:tcW w:w="1595" w:type="dxa"/>
            <w:vMerge/>
          </w:tcPr>
          <w:p w:rsidR="00D07F87" w:rsidRPr="000821F6" w:rsidRDefault="00D07F87" w:rsidP="004C74F0">
            <w:pPr>
              <w:pStyle w:val="ac"/>
              <w:rPr>
                <w:b w:val="0"/>
                <w:sz w:val="20"/>
              </w:rPr>
            </w:pPr>
          </w:p>
        </w:tc>
        <w:tc>
          <w:tcPr>
            <w:tcW w:w="1595" w:type="dxa"/>
            <w:vMerge/>
          </w:tcPr>
          <w:p w:rsidR="00D07F87" w:rsidRPr="000821F6" w:rsidRDefault="00D07F87" w:rsidP="004C74F0">
            <w:pPr>
              <w:pStyle w:val="ac"/>
              <w:rPr>
                <w:b w:val="0"/>
                <w:sz w:val="20"/>
              </w:rPr>
            </w:pPr>
          </w:p>
        </w:tc>
        <w:tc>
          <w:tcPr>
            <w:tcW w:w="1595" w:type="dxa"/>
            <w:vMerge/>
          </w:tcPr>
          <w:p w:rsidR="00D07F87" w:rsidRPr="000821F6" w:rsidRDefault="00D07F87" w:rsidP="004C74F0">
            <w:pPr>
              <w:pStyle w:val="ac"/>
              <w:rPr>
                <w:b w:val="0"/>
                <w:sz w:val="20"/>
              </w:rPr>
            </w:pPr>
          </w:p>
        </w:tc>
        <w:tc>
          <w:tcPr>
            <w:tcW w:w="1595" w:type="dxa"/>
            <w:vMerge/>
          </w:tcPr>
          <w:p w:rsidR="00D07F87" w:rsidRPr="000821F6" w:rsidRDefault="00D07F87" w:rsidP="004C74F0">
            <w:pPr>
              <w:pStyle w:val="ac"/>
              <w:rPr>
                <w:b w:val="0"/>
                <w:sz w:val="20"/>
              </w:rPr>
            </w:pPr>
          </w:p>
        </w:tc>
        <w:tc>
          <w:tcPr>
            <w:tcW w:w="1824" w:type="dxa"/>
            <w:vMerge/>
          </w:tcPr>
          <w:p w:rsidR="00D07F87" w:rsidRPr="000821F6" w:rsidRDefault="00D07F87" w:rsidP="004C74F0">
            <w:pPr>
              <w:spacing w:after="0" w:line="240" w:lineRule="auto"/>
              <w:jc w:val="center"/>
              <w:rPr>
                <w:rFonts w:ascii="Times New Roman" w:hAnsi="Times New Roman" w:cs="Times New Roman"/>
                <w:sz w:val="20"/>
                <w:szCs w:val="20"/>
              </w:rPr>
            </w:pPr>
          </w:p>
        </w:tc>
        <w:tc>
          <w:tcPr>
            <w:tcW w:w="1596" w:type="dxa"/>
          </w:tcPr>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Стажировочная площадка РЦПМСС МО РС(</w:t>
            </w:r>
            <w:proofErr w:type="gramStart"/>
            <w:r w:rsidRPr="000821F6">
              <w:rPr>
                <w:rFonts w:ascii="Times New Roman" w:hAnsi="Times New Roman" w:cs="Times New Roman"/>
                <w:sz w:val="20"/>
                <w:szCs w:val="20"/>
              </w:rPr>
              <w:t>Я)  Летняя</w:t>
            </w:r>
            <w:proofErr w:type="gramEnd"/>
            <w:r w:rsidRPr="000821F6">
              <w:rPr>
                <w:rFonts w:ascii="Times New Roman" w:hAnsi="Times New Roman" w:cs="Times New Roman"/>
                <w:sz w:val="20"/>
                <w:szCs w:val="20"/>
              </w:rPr>
              <w:t xml:space="preserve"> школа «Тобул» «Работа с чувствами и переживаниями при кризисных ситуациях» </w:t>
            </w:r>
          </w:p>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с. Бетюнг 06.08.08.08.2014 г</w:t>
            </w:r>
          </w:p>
        </w:tc>
      </w:tr>
      <w:tr w:rsidR="00D07F87" w:rsidRPr="000821F6" w:rsidTr="004C74F0">
        <w:tc>
          <w:tcPr>
            <w:tcW w:w="1595" w:type="dxa"/>
            <w:vMerge/>
          </w:tcPr>
          <w:p w:rsidR="00D07F87" w:rsidRPr="000821F6" w:rsidRDefault="00D07F87" w:rsidP="004C74F0">
            <w:pPr>
              <w:pStyle w:val="ac"/>
              <w:rPr>
                <w:b w:val="0"/>
                <w:sz w:val="20"/>
              </w:rPr>
            </w:pPr>
          </w:p>
        </w:tc>
        <w:tc>
          <w:tcPr>
            <w:tcW w:w="1595" w:type="dxa"/>
            <w:vMerge/>
          </w:tcPr>
          <w:p w:rsidR="00D07F87" w:rsidRPr="000821F6" w:rsidRDefault="00D07F87" w:rsidP="004C74F0">
            <w:pPr>
              <w:pStyle w:val="ac"/>
              <w:rPr>
                <w:b w:val="0"/>
                <w:sz w:val="20"/>
              </w:rPr>
            </w:pPr>
          </w:p>
        </w:tc>
        <w:tc>
          <w:tcPr>
            <w:tcW w:w="1595" w:type="dxa"/>
            <w:vMerge/>
          </w:tcPr>
          <w:p w:rsidR="00D07F87" w:rsidRPr="000821F6" w:rsidRDefault="00D07F87" w:rsidP="004C74F0">
            <w:pPr>
              <w:pStyle w:val="ac"/>
              <w:rPr>
                <w:b w:val="0"/>
                <w:sz w:val="20"/>
              </w:rPr>
            </w:pPr>
          </w:p>
        </w:tc>
        <w:tc>
          <w:tcPr>
            <w:tcW w:w="1595" w:type="dxa"/>
            <w:vMerge/>
          </w:tcPr>
          <w:p w:rsidR="00D07F87" w:rsidRPr="000821F6" w:rsidRDefault="00D07F87" w:rsidP="004C74F0">
            <w:pPr>
              <w:pStyle w:val="ac"/>
              <w:rPr>
                <w:b w:val="0"/>
                <w:sz w:val="20"/>
              </w:rPr>
            </w:pPr>
          </w:p>
        </w:tc>
        <w:tc>
          <w:tcPr>
            <w:tcW w:w="1824" w:type="dxa"/>
            <w:vMerge/>
          </w:tcPr>
          <w:p w:rsidR="00D07F87" w:rsidRPr="000821F6" w:rsidRDefault="00D07F87" w:rsidP="004C74F0">
            <w:pPr>
              <w:spacing w:after="0" w:line="240" w:lineRule="auto"/>
              <w:jc w:val="center"/>
              <w:rPr>
                <w:rFonts w:ascii="Times New Roman" w:hAnsi="Times New Roman" w:cs="Times New Roman"/>
                <w:sz w:val="20"/>
                <w:szCs w:val="20"/>
              </w:rPr>
            </w:pPr>
          </w:p>
        </w:tc>
        <w:tc>
          <w:tcPr>
            <w:tcW w:w="1596" w:type="dxa"/>
          </w:tcPr>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Стажировка «Организация обучения детей с особыми образовательными потребностями», 13.10-16.10.2014 г.</w:t>
            </w:r>
          </w:p>
        </w:tc>
      </w:tr>
    </w:tbl>
    <w:p w:rsidR="00D07F87" w:rsidRPr="000821F6" w:rsidRDefault="00D07F87" w:rsidP="00D07F87">
      <w:pPr>
        <w:spacing w:after="0" w:line="240" w:lineRule="auto"/>
        <w:rPr>
          <w:rFonts w:ascii="Times New Roman" w:hAnsi="Times New Roman" w:cs="Times New Roman"/>
          <w:b/>
          <w:i/>
          <w:sz w:val="20"/>
          <w:szCs w:val="20"/>
        </w:rPr>
      </w:pPr>
      <w:r w:rsidRPr="000821F6">
        <w:rPr>
          <w:rFonts w:ascii="Times New Roman" w:hAnsi="Times New Roman" w:cs="Times New Roman"/>
          <w:b/>
          <w:sz w:val="20"/>
          <w:szCs w:val="20"/>
        </w:rPr>
        <w:t xml:space="preserve">2.Статистический отчет деятельности педагога-психолога </w:t>
      </w:r>
    </w:p>
    <w:p w:rsidR="00D07F87" w:rsidRPr="00237D01" w:rsidRDefault="00D07F87" w:rsidP="00D07F87">
      <w:pPr>
        <w:pStyle w:val="ac"/>
        <w:jc w:val="left"/>
        <w:rPr>
          <w:b w:val="0"/>
          <w:sz w:val="20"/>
        </w:rPr>
      </w:pPr>
      <w:r w:rsidRPr="000821F6">
        <w:rPr>
          <w:sz w:val="20"/>
        </w:rPr>
        <w:lastRenderedPageBreak/>
        <w:t xml:space="preserve"> </w:t>
      </w:r>
      <w:r w:rsidRPr="000821F6">
        <w:rPr>
          <w:b w:val="0"/>
          <w:sz w:val="20"/>
        </w:rPr>
        <w:t>Объемные показатели работы педагога-психолога</w:t>
      </w:r>
      <w:r w:rsidRPr="000821F6">
        <w:rPr>
          <w:b w:val="0"/>
          <w:i/>
          <w:sz w:val="20"/>
        </w:rPr>
        <w:t xml:space="preserve">            </w:t>
      </w:r>
    </w:p>
    <w:p w:rsidR="00D07F87" w:rsidRPr="000821F6" w:rsidRDefault="00D07F87" w:rsidP="00D07F87">
      <w:pPr>
        <w:pStyle w:val="ac"/>
        <w:jc w:val="right"/>
        <w:rPr>
          <w:b w:val="0"/>
          <w:i/>
          <w:sz w:val="20"/>
        </w:rPr>
      </w:pPr>
      <w:r w:rsidRPr="000821F6">
        <w:rPr>
          <w:b w:val="0"/>
          <w:i/>
          <w:sz w:val="20"/>
        </w:rPr>
        <w:t xml:space="preserve">                                                                                                                                          </w:t>
      </w:r>
      <w:proofErr w:type="gramStart"/>
      <w:r w:rsidRPr="000821F6">
        <w:rPr>
          <w:b w:val="0"/>
          <w:i/>
          <w:sz w:val="20"/>
        </w:rPr>
        <w:t>таблица</w:t>
      </w:r>
      <w:proofErr w:type="gramEnd"/>
      <w:r w:rsidRPr="000821F6">
        <w:rPr>
          <w:b w:val="0"/>
          <w:i/>
          <w:sz w:val="20"/>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369"/>
        <w:gridCol w:w="1687"/>
        <w:gridCol w:w="1823"/>
        <w:gridCol w:w="870"/>
        <w:gridCol w:w="850"/>
        <w:gridCol w:w="709"/>
        <w:gridCol w:w="816"/>
      </w:tblGrid>
      <w:tr w:rsidR="00D07F87" w:rsidRPr="000821F6" w:rsidTr="004C74F0">
        <w:trPr>
          <w:trHeight w:val="452"/>
        </w:trPr>
        <w:tc>
          <w:tcPr>
            <w:tcW w:w="447" w:type="dxa"/>
            <w:vMerge w:val="restart"/>
            <w:tcBorders>
              <w:top w:val="single" w:sz="4" w:space="0" w:color="auto"/>
              <w:left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val="en-US" w:eastAsia="en-US"/>
              </w:rPr>
              <w:t>№</w:t>
            </w:r>
          </w:p>
        </w:tc>
        <w:tc>
          <w:tcPr>
            <w:tcW w:w="2369" w:type="dxa"/>
            <w:vMerge w:val="restart"/>
            <w:tcBorders>
              <w:top w:val="single" w:sz="4" w:space="0" w:color="auto"/>
              <w:left w:val="single" w:sz="4" w:space="0" w:color="auto"/>
              <w:right w:val="single" w:sz="4" w:space="0" w:color="auto"/>
            </w:tcBorders>
          </w:tcPr>
          <w:p w:rsidR="00D07F87" w:rsidRPr="000821F6" w:rsidRDefault="00D07F87" w:rsidP="004C74F0">
            <w:pPr>
              <w:pStyle w:val="a4"/>
              <w:spacing w:after="0"/>
              <w:rPr>
                <w:sz w:val="20"/>
                <w:szCs w:val="20"/>
                <w:lang w:eastAsia="en-US"/>
              </w:rPr>
            </w:pPr>
          </w:p>
        </w:tc>
        <w:tc>
          <w:tcPr>
            <w:tcW w:w="1687" w:type="dxa"/>
            <w:vMerge w:val="restart"/>
            <w:tcBorders>
              <w:top w:val="single" w:sz="4" w:space="0" w:color="auto"/>
              <w:left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b/>
                <w:bCs/>
                <w:sz w:val="20"/>
                <w:szCs w:val="20"/>
                <w:lang w:eastAsia="en-US"/>
              </w:rPr>
              <w:t xml:space="preserve">Категория </w:t>
            </w:r>
            <w:r w:rsidRPr="000821F6">
              <w:rPr>
                <w:sz w:val="20"/>
                <w:szCs w:val="20"/>
                <w:lang w:eastAsia="en-US"/>
              </w:rPr>
              <w:t> </w:t>
            </w:r>
          </w:p>
        </w:tc>
        <w:tc>
          <w:tcPr>
            <w:tcW w:w="1823" w:type="dxa"/>
            <w:vMerge w:val="restart"/>
            <w:tcBorders>
              <w:top w:val="single" w:sz="4" w:space="0" w:color="auto"/>
              <w:left w:val="single" w:sz="4" w:space="0" w:color="auto"/>
              <w:right w:val="single" w:sz="4" w:space="0" w:color="auto"/>
            </w:tcBorders>
            <w:hideMark/>
          </w:tcPr>
          <w:p w:rsidR="00D07F87" w:rsidRPr="000821F6" w:rsidRDefault="00D07F87" w:rsidP="004C74F0">
            <w:pPr>
              <w:pStyle w:val="a4"/>
              <w:spacing w:after="0"/>
              <w:rPr>
                <w:b/>
                <w:sz w:val="20"/>
                <w:szCs w:val="20"/>
                <w:lang w:eastAsia="en-US"/>
              </w:rPr>
            </w:pPr>
            <w:r w:rsidRPr="000821F6">
              <w:rPr>
                <w:b/>
                <w:bCs/>
                <w:sz w:val="20"/>
                <w:szCs w:val="20"/>
                <w:lang w:eastAsia="en-US"/>
              </w:rPr>
              <w:t>Кол-во</w:t>
            </w:r>
            <w:r w:rsidRPr="000821F6">
              <w:rPr>
                <w:sz w:val="20"/>
                <w:szCs w:val="20"/>
                <w:lang w:eastAsia="en-US"/>
              </w:rPr>
              <w:t xml:space="preserve"> </w:t>
            </w:r>
            <w:r w:rsidRPr="000821F6">
              <w:rPr>
                <w:b/>
                <w:sz w:val="20"/>
                <w:szCs w:val="20"/>
                <w:lang w:eastAsia="en-US"/>
              </w:rPr>
              <w:t> </w:t>
            </w:r>
          </w:p>
          <w:p w:rsidR="00D07F87" w:rsidRPr="000821F6" w:rsidRDefault="00D07F87" w:rsidP="004C74F0">
            <w:pPr>
              <w:pStyle w:val="a4"/>
              <w:spacing w:after="0"/>
              <w:rPr>
                <w:b/>
                <w:bCs/>
                <w:sz w:val="20"/>
                <w:szCs w:val="20"/>
                <w:lang w:eastAsia="en-US"/>
              </w:rPr>
            </w:pPr>
            <w:proofErr w:type="gramStart"/>
            <w:r w:rsidRPr="000821F6">
              <w:rPr>
                <w:b/>
                <w:sz w:val="20"/>
                <w:szCs w:val="20"/>
                <w:lang w:eastAsia="en-US"/>
              </w:rPr>
              <w:t>мероприятий</w:t>
            </w:r>
            <w:proofErr w:type="gramEnd"/>
          </w:p>
        </w:tc>
        <w:tc>
          <w:tcPr>
            <w:tcW w:w="3245" w:type="dxa"/>
            <w:gridSpan w:val="4"/>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jc w:val="center"/>
              <w:rPr>
                <w:b/>
                <w:bCs/>
                <w:sz w:val="20"/>
                <w:szCs w:val="20"/>
                <w:lang w:eastAsia="en-US"/>
              </w:rPr>
            </w:pPr>
            <w:r w:rsidRPr="000821F6">
              <w:rPr>
                <w:b/>
                <w:bCs/>
                <w:sz w:val="20"/>
                <w:szCs w:val="20"/>
                <w:lang w:eastAsia="en-US"/>
              </w:rPr>
              <w:t>Охват</w:t>
            </w:r>
          </w:p>
        </w:tc>
      </w:tr>
      <w:tr w:rsidR="00D07F87" w:rsidRPr="000821F6" w:rsidTr="004C74F0">
        <w:trPr>
          <w:trHeight w:val="352"/>
        </w:trPr>
        <w:tc>
          <w:tcPr>
            <w:tcW w:w="447" w:type="dxa"/>
            <w:vMerge/>
            <w:tcBorders>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val="en-US" w:eastAsia="en-US"/>
              </w:rPr>
            </w:pPr>
          </w:p>
        </w:tc>
        <w:tc>
          <w:tcPr>
            <w:tcW w:w="2369" w:type="dxa"/>
            <w:vMerge/>
            <w:tcBorders>
              <w:left w:val="single" w:sz="4" w:space="0" w:color="auto"/>
              <w:bottom w:val="single" w:sz="4" w:space="0" w:color="auto"/>
              <w:right w:val="single" w:sz="4" w:space="0" w:color="auto"/>
            </w:tcBorders>
          </w:tcPr>
          <w:p w:rsidR="00D07F87" w:rsidRPr="000821F6" w:rsidRDefault="00D07F87" w:rsidP="004C74F0">
            <w:pPr>
              <w:pStyle w:val="a4"/>
              <w:spacing w:after="0"/>
              <w:rPr>
                <w:sz w:val="20"/>
                <w:szCs w:val="20"/>
                <w:lang w:eastAsia="en-US"/>
              </w:rPr>
            </w:pPr>
          </w:p>
        </w:tc>
        <w:tc>
          <w:tcPr>
            <w:tcW w:w="1687" w:type="dxa"/>
            <w:vMerge/>
            <w:tcBorders>
              <w:left w:val="single" w:sz="4" w:space="0" w:color="auto"/>
              <w:bottom w:val="single" w:sz="4" w:space="0" w:color="auto"/>
              <w:right w:val="single" w:sz="4" w:space="0" w:color="auto"/>
            </w:tcBorders>
            <w:hideMark/>
          </w:tcPr>
          <w:p w:rsidR="00D07F87" w:rsidRPr="000821F6" w:rsidRDefault="00D07F87" w:rsidP="004C74F0">
            <w:pPr>
              <w:pStyle w:val="a4"/>
              <w:spacing w:after="0"/>
              <w:rPr>
                <w:b/>
                <w:bCs/>
                <w:sz w:val="20"/>
                <w:szCs w:val="20"/>
                <w:lang w:eastAsia="en-US"/>
              </w:rPr>
            </w:pPr>
          </w:p>
        </w:tc>
        <w:tc>
          <w:tcPr>
            <w:tcW w:w="1823" w:type="dxa"/>
            <w:vMerge/>
            <w:tcBorders>
              <w:left w:val="single" w:sz="4" w:space="0" w:color="auto"/>
              <w:bottom w:val="single" w:sz="4" w:space="0" w:color="auto"/>
              <w:right w:val="single" w:sz="4" w:space="0" w:color="auto"/>
            </w:tcBorders>
            <w:hideMark/>
          </w:tcPr>
          <w:p w:rsidR="00D07F87" w:rsidRPr="000821F6" w:rsidRDefault="00D07F87" w:rsidP="004C74F0">
            <w:pPr>
              <w:pStyle w:val="a4"/>
              <w:spacing w:after="0"/>
              <w:rPr>
                <w:b/>
                <w:bCs/>
                <w:sz w:val="20"/>
                <w:szCs w:val="20"/>
                <w:lang w:eastAsia="en-US"/>
              </w:rPr>
            </w:pPr>
          </w:p>
        </w:tc>
        <w:tc>
          <w:tcPr>
            <w:tcW w:w="870"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b/>
                <w:bCs/>
                <w:sz w:val="20"/>
                <w:szCs w:val="20"/>
                <w:lang w:eastAsia="en-US"/>
              </w:rPr>
            </w:pPr>
            <w:proofErr w:type="gramStart"/>
            <w:r w:rsidRPr="000821F6">
              <w:rPr>
                <w:b/>
                <w:bCs/>
                <w:sz w:val="20"/>
                <w:szCs w:val="20"/>
                <w:lang w:eastAsia="en-US"/>
              </w:rPr>
              <w:t>обуч</w:t>
            </w:r>
            <w:proofErr w:type="gramEnd"/>
            <w:r w:rsidRPr="000821F6">
              <w:rPr>
                <w:b/>
                <w:bCs/>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rPr>
                <w:b/>
                <w:bCs/>
                <w:sz w:val="20"/>
                <w:szCs w:val="20"/>
                <w:lang w:eastAsia="en-US"/>
              </w:rPr>
            </w:pPr>
            <w:proofErr w:type="gramStart"/>
            <w:r w:rsidRPr="000821F6">
              <w:rPr>
                <w:b/>
                <w:bCs/>
                <w:sz w:val="20"/>
                <w:szCs w:val="20"/>
                <w:lang w:eastAsia="en-US"/>
              </w:rPr>
              <w:t>родители</w:t>
            </w:r>
            <w:proofErr w:type="gramEnd"/>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rPr>
                <w:b/>
                <w:bCs/>
                <w:sz w:val="20"/>
                <w:szCs w:val="20"/>
                <w:lang w:eastAsia="en-US"/>
              </w:rPr>
            </w:pPr>
            <w:proofErr w:type="gramStart"/>
            <w:r w:rsidRPr="000821F6">
              <w:rPr>
                <w:b/>
                <w:bCs/>
                <w:sz w:val="20"/>
                <w:szCs w:val="20"/>
                <w:lang w:eastAsia="en-US"/>
              </w:rPr>
              <w:t>педагоги</w:t>
            </w:r>
            <w:proofErr w:type="gramEnd"/>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rPr>
                <w:b/>
                <w:bCs/>
                <w:sz w:val="20"/>
                <w:szCs w:val="20"/>
                <w:lang w:eastAsia="en-US"/>
              </w:rPr>
            </w:pPr>
            <w:proofErr w:type="gramStart"/>
            <w:r w:rsidRPr="000821F6">
              <w:rPr>
                <w:b/>
                <w:bCs/>
                <w:sz w:val="20"/>
                <w:szCs w:val="20"/>
                <w:lang w:eastAsia="en-US"/>
              </w:rPr>
              <w:t>всего</w:t>
            </w:r>
            <w:proofErr w:type="gramEnd"/>
          </w:p>
        </w:tc>
      </w:tr>
      <w:tr w:rsidR="00D07F87" w:rsidRPr="000821F6" w:rsidTr="004C74F0">
        <w:trPr>
          <w:trHeight w:val="379"/>
        </w:trPr>
        <w:tc>
          <w:tcPr>
            <w:tcW w:w="447"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1</w:t>
            </w:r>
          </w:p>
        </w:tc>
        <w:tc>
          <w:tcPr>
            <w:tcW w:w="2369"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 xml:space="preserve">Проведено индивидуальных </w:t>
            </w:r>
            <w:proofErr w:type="gramStart"/>
            <w:r w:rsidRPr="000821F6">
              <w:rPr>
                <w:sz w:val="20"/>
                <w:szCs w:val="20"/>
                <w:lang w:eastAsia="en-US"/>
              </w:rPr>
              <w:t>консультаций:  </w:t>
            </w:r>
            <w:proofErr w:type="gramEnd"/>
          </w:p>
        </w:tc>
        <w:tc>
          <w:tcPr>
            <w:tcW w:w="1687"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1-4 кл</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361</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134</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165</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62</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361</w:t>
            </w:r>
          </w:p>
        </w:tc>
      </w:tr>
      <w:tr w:rsidR="00D07F87" w:rsidRPr="000821F6" w:rsidTr="004C74F0">
        <w:trPr>
          <w:trHeight w:val="375"/>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 xml:space="preserve"> 5-8 кл;</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rPr>
          <w:trHeight w:val="345"/>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 xml:space="preserve"> 9-11 кл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Родителей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165</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165</w:t>
            </w:r>
          </w:p>
        </w:tc>
      </w:tr>
      <w:tr w:rsidR="00D07F87" w:rsidRPr="000821F6" w:rsidTr="004C74F0">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Специалистов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62</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62</w:t>
            </w:r>
          </w:p>
        </w:tc>
      </w:tr>
      <w:tr w:rsidR="00D07F87" w:rsidRPr="000821F6" w:rsidTr="004C74F0">
        <w:trPr>
          <w:trHeight w:val="375"/>
        </w:trPr>
        <w:tc>
          <w:tcPr>
            <w:tcW w:w="447"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2</w:t>
            </w:r>
          </w:p>
        </w:tc>
        <w:tc>
          <w:tcPr>
            <w:tcW w:w="2369"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Проведено групповых мероприятий:  </w:t>
            </w:r>
          </w:p>
          <w:p w:rsidR="00D07F87" w:rsidRPr="000821F6" w:rsidRDefault="00D07F87" w:rsidP="004C74F0">
            <w:pPr>
              <w:pStyle w:val="a4"/>
              <w:spacing w:after="0"/>
              <w:rPr>
                <w:sz w:val="20"/>
                <w:szCs w:val="20"/>
                <w:lang w:eastAsia="en-US"/>
              </w:rPr>
            </w:pPr>
            <w:r w:rsidRPr="000821F6">
              <w:rPr>
                <w:sz w:val="20"/>
                <w:szCs w:val="20"/>
                <w:lang w:eastAsia="en-US"/>
              </w:rPr>
              <w:t>(</w:t>
            </w:r>
            <w:proofErr w:type="gramStart"/>
            <w:r w:rsidRPr="000821F6">
              <w:rPr>
                <w:sz w:val="20"/>
                <w:szCs w:val="20"/>
                <w:lang w:eastAsia="en-US"/>
              </w:rPr>
              <w:t>в</w:t>
            </w:r>
            <w:proofErr w:type="gramEnd"/>
            <w:r w:rsidRPr="000821F6">
              <w:rPr>
                <w:sz w:val="20"/>
                <w:szCs w:val="20"/>
                <w:lang w:eastAsia="en-US"/>
              </w:rPr>
              <w:t xml:space="preserve"> т.ч. семинаров, занятий, тренингов)  </w:t>
            </w: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 xml:space="preserve">1-4 кл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72</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1038</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rPr>
          <w:trHeight w:val="375"/>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 xml:space="preserve">5-8 кл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rPr>
          <w:trHeight w:val="345"/>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9-11 кл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С родителями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11</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209</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С педагогами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2</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29</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29</w:t>
            </w:r>
          </w:p>
        </w:tc>
      </w:tr>
      <w:tr w:rsidR="00D07F87" w:rsidRPr="000821F6" w:rsidTr="004C74F0">
        <w:trPr>
          <w:trHeight w:val="375"/>
        </w:trPr>
        <w:tc>
          <w:tcPr>
            <w:tcW w:w="447"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3</w:t>
            </w:r>
          </w:p>
        </w:tc>
        <w:tc>
          <w:tcPr>
            <w:tcW w:w="2369"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 xml:space="preserve">Количество диагностических </w:t>
            </w:r>
            <w:proofErr w:type="gramStart"/>
            <w:r w:rsidRPr="000821F6">
              <w:rPr>
                <w:sz w:val="20"/>
                <w:szCs w:val="20"/>
                <w:lang w:eastAsia="en-US"/>
              </w:rPr>
              <w:t>обследований:  </w:t>
            </w:r>
            <w:proofErr w:type="gramEnd"/>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 xml:space="preserve">1-4 кл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72</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1364</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rPr>
          <w:trHeight w:val="342"/>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5-8 кл</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rPr>
          <w:trHeight w:val="375"/>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 xml:space="preserve"> 9-11 кл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Родителей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Педагогов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7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816"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4</w:t>
            </w:r>
          </w:p>
        </w:tc>
        <w:tc>
          <w:tcPr>
            <w:tcW w:w="2369" w:type="dxa"/>
            <w:vMerge w:val="restart"/>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rPr>
                <w:sz w:val="20"/>
                <w:szCs w:val="20"/>
                <w:lang w:eastAsia="en-US"/>
              </w:rPr>
            </w:pPr>
            <w:r w:rsidRPr="000821F6">
              <w:rPr>
                <w:sz w:val="20"/>
                <w:szCs w:val="20"/>
                <w:lang w:eastAsia="en-US"/>
              </w:rPr>
              <w:t>Реализация коррекционно-развивающих программ (программ всего</w:t>
            </w:r>
            <w:proofErr w:type="gramStart"/>
            <w:r w:rsidRPr="000821F6">
              <w:rPr>
                <w:sz w:val="20"/>
                <w:szCs w:val="20"/>
                <w:lang w:eastAsia="en-US"/>
              </w:rPr>
              <w:t>)</w:t>
            </w:r>
            <w:r w:rsidRPr="000821F6">
              <w:rPr>
                <w:b/>
                <w:bCs/>
                <w:sz w:val="20"/>
                <w:szCs w:val="20"/>
                <w:lang w:eastAsia="en-US"/>
              </w:rPr>
              <w:t>:</w:t>
            </w:r>
            <w:r w:rsidRPr="000821F6">
              <w:rPr>
                <w:sz w:val="20"/>
                <w:szCs w:val="20"/>
                <w:lang w:eastAsia="en-US"/>
              </w:rPr>
              <w:t xml:space="preserve">   </w:t>
            </w:r>
            <w:proofErr w:type="gramEnd"/>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1-4 кл</w:t>
            </w:r>
          </w:p>
        </w:tc>
        <w:tc>
          <w:tcPr>
            <w:tcW w:w="1823"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jc w:val="center"/>
              <w:rPr>
                <w:sz w:val="20"/>
                <w:szCs w:val="20"/>
                <w:lang w:eastAsia="en-US"/>
              </w:rPr>
            </w:pPr>
            <w:r w:rsidRPr="000821F6">
              <w:rPr>
                <w:sz w:val="20"/>
                <w:szCs w:val="20"/>
                <w:lang w:eastAsia="en-US"/>
              </w:rPr>
              <w:t>Часов всего:</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rPr>
          <w:trHeight w:val="367"/>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5-8 кл</w:t>
            </w:r>
          </w:p>
        </w:tc>
        <w:tc>
          <w:tcPr>
            <w:tcW w:w="1823"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jc w:val="center"/>
              <w:rPr>
                <w:sz w:val="20"/>
                <w:szCs w:val="20"/>
                <w:lang w:eastAsia="en-US"/>
              </w:rPr>
            </w:pPr>
            <w:r w:rsidRPr="000821F6">
              <w:rPr>
                <w:sz w:val="20"/>
                <w:szCs w:val="20"/>
                <w:lang w:eastAsia="en-US"/>
              </w:rPr>
              <w:t>Часов всего:</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rPr>
          <w:trHeight w:val="355"/>
        </w:trPr>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9-11 кл</w:t>
            </w:r>
          </w:p>
        </w:tc>
        <w:tc>
          <w:tcPr>
            <w:tcW w:w="1823"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jc w:val="center"/>
              <w:rPr>
                <w:sz w:val="20"/>
                <w:szCs w:val="20"/>
                <w:lang w:eastAsia="en-US"/>
              </w:rPr>
            </w:pPr>
            <w:r w:rsidRPr="000821F6">
              <w:rPr>
                <w:sz w:val="20"/>
                <w:szCs w:val="20"/>
                <w:lang w:eastAsia="en-US"/>
              </w:rPr>
              <w:t>Часов всего:</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w:t>
            </w:r>
          </w:p>
        </w:tc>
      </w:tr>
      <w:tr w:rsidR="00D07F87" w:rsidRPr="000821F6" w:rsidTr="004C74F0">
        <w:trPr>
          <w:trHeight w:val="270"/>
        </w:trPr>
        <w:tc>
          <w:tcPr>
            <w:tcW w:w="447" w:type="dxa"/>
            <w:vMerge w:val="restart"/>
            <w:tcBorders>
              <w:top w:val="single" w:sz="4" w:space="0" w:color="auto"/>
              <w:left w:val="single" w:sz="4" w:space="0" w:color="auto"/>
              <w:right w:val="single" w:sz="4" w:space="0" w:color="auto"/>
            </w:tcBorders>
            <w:vAlign w:val="center"/>
            <w:hideMark/>
          </w:tcPr>
          <w:p w:rsidR="00D07F87" w:rsidRPr="000821F6" w:rsidRDefault="00D07F87" w:rsidP="004C74F0">
            <w:pPr>
              <w:pStyle w:val="a4"/>
              <w:spacing w:after="0"/>
              <w:rPr>
                <w:sz w:val="20"/>
                <w:szCs w:val="20"/>
              </w:rPr>
            </w:pPr>
            <w:r w:rsidRPr="000821F6">
              <w:rPr>
                <w:sz w:val="20"/>
                <w:szCs w:val="20"/>
              </w:rPr>
              <w:t>5</w:t>
            </w:r>
          </w:p>
        </w:tc>
        <w:tc>
          <w:tcPr>
            <w:tcW w:w="2369" w:type="dxa"/>
            <w:vMerge w:val="restart"/>
            <w:tcBorders>
              <w:top w:val="single" w:sz="4" w:space="0" w:color="auto"/>
              <w:left w:val="single" w:sz="4" w:space="0" w:color="auto"/>
              <w:right w:val="single" w:sz="4" w:space="0" w:color="auto"/>
            </w:tcBorders>
            <w:vAlign w:val="center"/>
            <w:hideMark/>
          </w:tcPr>
          <w:p w:rsidR="00D07F87" w:rsidRPr="000821F6" w:rsidRDefault="00D07F87" w:rsidP="004C74F0">
            <w:pPr>
              <w:pStyle w:val="a4"/>
              <w:spacing w:after="0"/>
              <w:rPr>
                <w:sz w:val="20"/>
                <w:szCs w:val="20"/>
              </w:rPr>
            </w:pPr>
            <w:r w:rsidRPr="000821F6">
              <w:rPr>
                <w:sz w:val="20"/>
                <w:szCs w:val="20"/>
              </w:rPr>
              <w:t>Школьный консилиум</w:t>
            </w: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1-4 кл</w:t>
            </w:r>
          </w:p>
        </w:tc>
        <w:tc>
          <w:tcPr>
            <w:tcW w:w="1823"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jc w:val="center"/>
              <w:rPr>
                <w:sz w:val="20"/>
                <w:szCs w:val="20"/>
                <w:lang w:eastAsia="en-US"/>
              </w:rPr>
            </w:pPr>
            <w:r w:rsidRPr="000821F6">
              <w:rPr>
                <w:sz w:val="20"/>
                <w:szCs w:val="20"/>
                <w:lang w:eastAsia="en-US"/>
              </w:rPr>
              <w:t>5</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4</w:t>
            </w:r>
          </w:p>
        </w:tc>
      </w:tr>
      <w:tr w:rsidR="00D07F87" w:rsidRPr="000821F6" w:rsidTr="004C74F0">
        <w:trPr>
          <w:trHeight w:val="315"/>
        </w:trPr>
        <w:tc>
          <w:tcPr>
            <w:tcW w:w="447" w:type="dxa"/>
            <w:vMerge/>
            <w:tcBorders>
              <w:left w:val="single" w:sz="4" w:space="0" w:color="auto"/>
              <w:right w:val="single" w:sz="4" w:space="0" w:color="auto"/>
            </w:tcBorders>
            <w:vAlign w:val="center"/>
            <w:hideMark/>
          </w:tcPr>
          <w:p w:rsidR="00D07F87" w:rsidRPr="000821F6" w:rsidRDefault="00D07F87" w:rsidP="004C74F0">
            <w:pPr>
              <w:pStyle w:val="a4"/>
              <w:spacing w:after="0"/>
              <w:rPr>
                <w:sz w:val="20"/>
                <w:szCs w:val="20"/>
              </w:rPr>
            </w:pPr>
          </w:p>
        </w:tc>
        <w:tc>
          <w:tcPr>
            <w:tcW w:w="2369" w:type="dxa"/>
            <w:vMerge/>
            <w:tcBorders>
              <w:left w:val="single" w:sz="4" w:space="0" w:color="auto"/>
              <w:right w:val="single" w:sz="4" w:space="0" w:color="auto"/>
            </w:tcBorders>
            <w:vAlign w:val="center"/>
            <w:hideMark/>
          </w:tcPr>
          <w:p w:rsidR="00D07F87" w:rsidRPr="000821F6" w:rsidRDefault="00D07F87" w:rsidP="004C74F0">
            <w:pPr>
              <w:pStyle w:val="a4"/>
              <w:spacing w:after="0"/>
              <w:rPr>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5-8 кл</w:t>
            </w:r>
          </w:p>
        </w:tc>
        <w:tc>
          <w:tcPr>
            <w:tcW w:w="1823"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rPr>
          <w:trHeight w:val="330"/>
        </w:trPr>
        <w:tc>
          <w:tcPr>
            <w:tcW w:w="447" w:type="dxa"/>
            <w:vMerge/>
            <w:tcBorders>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rPr>
            </w:pPr>
          </w:p>
        </w:tc>
        <w:tc>
          <w:tcPr>
            <w:tcW w:w="2369" w:type="dxa"/>
            <w:vMerge/>
            <w:tcBorders>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rPr>
            </w:pPr>
          </w:p>
        </w:tc>
        <w:tc>
          <w:tcPr>
            <w:tcW w:w="1687"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9-11 кл</w:t>
            </w:r>
          </w:p>
        </w:tc>
        <w:tc>
          <w:tcPr>
            <w:tcW w:w="1823" w:type="dxa"/>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6</w:t>
            </w:r>
          </w:p>
        </w:tc>
        <w:tc>
          <w:tcPr>
            <w:tcW w:w="2369" w:type="dxa"/>
            <w:vMerge w:val="restart"/>
            <w:tcBorders>
              <w:top w:val="single" w:sz="4" w:space="0" w:color="auto"/>
              <w:left w:val="single" w:sz="4" w:space="0" w:color="auto"/>
              <w:bottom w:val="single" w:sz="4" w:space="0" w:color="auto"/>
              <w:right w:val="single" w:sz="4" w:space="0" w:color="auto"/>
            </w:tcBorders>
            <w:hideMark/>
          </w:tcPr>
          <w:p w:rsidR="00D07F87" w:rsidRPr="000821F6" w:rsidRDefault="00D07F87" w:rsidP="004C74F0">
            <w:pPr>
              <w:pStyle w:val="a4"/>
              <w:spacing w:after="0"/>
              <w:rPr>
                <w:sz w:val="20"/>
                <w:szCs w:val="20"/>
                <w:lang w:eastAsia="en-US"/>
              </w:rPr>
            </w:pPr>
            <w:r w:rsidRPr="000821F6">
              <w:rPr>
                <w:sz w:val="20"/>
                <w:szCs w:val="20"/>
                <w:lang w:eastAsia="en-US"/>
              </w:rPr>
              <w:t>Участие в проведении открытых мероприятий  </w:t>
            </w: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Района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Города  </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r w:rsidR="00D07F87" w:rsidRPr="000821F6" w:rsidTr="004C74F0">
        <w:tc>
          <w:tcPr>
            <w:tcW w:w="447"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spacing w:after="0" w:line="240" w:lineRule="auto"/>
              <w:rPr>
                <w:rFonts w:ascii="Times New Roman" w:eastAsia="Times New Roman" w:hAnsi="Times New Roman" w:cs="Times New Roman"/>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hideMark/>
          </w:tcPr>
          <w:p w:rsidR="00D07F87" w:rsidRPr="000821F6" w:rsidRDefault="00D07F87" w:rsidP="004C74F0">
            <w:pPr>
              <w:pStyle w:val="a4"/>
              <w:spacing w:after="0"/>
              <w:rPr>
                <w:sz w:val="20"/>
                <w:szCs w:val="20"/>
                <w:lang w:eastAsia="en-US"/>
              </w:rPr>
            </w:pPr>
            <w:r w:rsidRPr="000821F6">
              <w:rPr>
                <w:sz w:val="20"/>
                <w:szCs w:val="20"/>
                <w:lang w:eastAsia="en-US"/>
              </w:rPr>
              <w:t>Республики</w:t>
            </w:r>
          </w:p>
        </w:tc>
        <w:tc>
          <w:tcPr>
            <w:tcW w:w="1823" w:type="dxa"/>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c>
          <w:tcPr>
            <w:tcW w:w="3245" w:type="dxa"/>
            <w:gridSpan w:val="4"/>
            <w:tcBorders>
              <w:top w:val="single" w:sz="4" w:space="0" w:color="auto"/>
              <w:left w:val="single" w:sz="4" w:space="0" w:color="auto"/>
              <w:bottom w:val="single" w:sz="4" w:space="0" w:color="auto"/>
              <w:right w:val="single" w:sz="4" w:space="0" w:color="auto"/>
            </w:tcBorders>
          </w:tcPr>
          <w:p w:rsidR="00D07F87" w:rsidRPr="000821F6" w:rsidRDefault="00D07F87" w:rsidP="004C74F0">
            <w:pPr>
              <w:pStyle w:val="a4"/>
              <w:spacing w:after="0"/>
              <w:jc w:val="center"/>
              <w:rPr>
                <w:sz w:val="20"/>
                <w:szCs w:val="20"/>
                <w:lang w:eastAsia="en-US"/>
              </w:rPr>
            </w:pPr>
            <w:r w:rsidRPr="000821F6">
              <w:rPr>
                <w:sz w:val="20"/>
                <w:szCs w:val="20"/>
                <w:lang w:eastAsia="en-US"/>
              </w:rPr>
              <w:t>-</w:t>
            </w:r>
          </w:p>
        </w:tc>
      </w:tr>
    </w:tbl>
    <w:p w:rsidR="00D07F87" w:rsidRPr="000821F6" w:rsidRDefault="00D07F87" w:rsidP="00D07F87">
      <w:pPr>
        <w:spacing w:after="0" w:line="240" w:lineRule="auto"/>
        <w:jc w:val="right"/>
        <w:rPr>
          <w:rFonts w:ascii="Times New Roman" w:hAnsi="Times New Roman" w:cs="Times New Roman"/>
          <w:b/>
          <w:sz w:val="20"/>
          <w:szCs w:val="20"/>
        </w:rPr>
      </w:pPr>
      <w:proofErr w:type="gramStart"/>
      <w:r w:rsidRPr="000821F6">
        <w:rPr>
          <w:rFonts w:ascii="Times New Roman" w:hAnsi="Times New Roman" w:cs="Times New Roman"/>
          <w:i/>
          <w:sz w:val="20"/>
          <w:szCs w:val="20"/>
        </w:rPr>
        <w:t>таблица</w:t>
      </w:r>
      <w:proofErr w:type="gramEnd"/>
      <w:r w:rsidRPr="000821F6">
        <w:rPr>
          <w:rFonts w:ascii="Times New Roman" w:hAnsi="Times New Roman" w:cs="Times New Roman"/>
          <w:i/>
          <w:sz w:val="20"/>
          <w:szCs w:val="20"/>
        </w:rPr>
        <w:t xml:space="preserve"> 2</w:t>
      </w:r>
    </w:p>
    <w:p w:rsidR="00D07F87" w:rsidRPr="000821F6" w:rsidRDefault="00D07F87" w:rsidP="00D07F87">
      <w:pPr>
        <w:spacing w:after="0" w:line="240" w:lineRule="auto"/>
        <w:rPr>
          <w:rFonts w:ascii="Times New Roman" w:hAnsi="Times New Roman" w:cs="Times New Roman"/>
          <w:b/>
          <w:sz w:val="20"/>
          <w:szCs w:val="20"/>
        </w:rPr>
      </w:pPr>
      <w:r w:rsidRPr="000821F6">
        <w:rPr>
          <w:rFonts w:ascii="Times New Roman" w:hAnsi="Times New Roman" w:cs="Times New Roman"/>
          <w:b/>
          <w:sz w:val="20"/>
          <w:szCs w:val="20"/>
        </w:rPr>
        <w:t>2. Перечень целевых программ, сопровождаемых педагогом-психологом</w:t>
      </w:r>
    </w:p>
    <w:tbl>
      <w:tblPr>
        <w:tblStyle w:val="a9"/>
        <w:tblW w:w="0" w:type="auto"/>
        <w:tblLook w:val="01E0" w:firstRow="1" w:lastRow="1" w:firstColumn="1" w:lastColumn="1" w:noHBand="0" w:noVBand="0"/>
      </w:tblPr>
      <w:tblGrid>
        <w:gridCol w:w="637"/>
        <w:gridCol w:w="3992"/>
        <w:gridCol w:w="2369"/>
        <w:gridCol w:w="2347"/>
      </w:tblGrid>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w:t>
            </w:r>
          </w:p>
        </w:tc>
        <w:tc>
          <w:tcPr>
            <w:tcW w:w="4137"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Тема программы</w:t>
            </w:r>
          </w:p>
        </w:tc>
        <w:tc>
          <w:tcPr>
            <w:tcW w:w="2393"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Характер психологического сопровождения</w:t>
            </w:r>
          </w:p>
        </w:tc>
        <w:tc>
          <w:tcPr>
            <w:tcW w:w="2393"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Кол-во часов (указать ОУ, в кот</w:t>
            </w:r>
            <w:proofErr w:type="gramStart"/>
            <w:r w:rsidRPr="000821F6">
              <w:rPr>
                <w:rFonts w:ascii="Times New Roman" w:hAnsi="Times New Roman" w:cs="Times New Roman"/>
              </w:rPr>
              <w:t>. они</w:t>
            </w:r>
            <w:proofErr w:type="gramEnd"/>
            <w:r w:rsidRPr="000821F6">
              <w:rPr>
                <w:rFonts w:ascii="Times New Roman" w:hAnsi="Times New Roman" w:cs="Times New Roman"/>
              </w:rPr>
              <w:t xml:space="preserve"> реализуются)</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b/>
              </w:rPr>
            </w:pPr>
            <w:r w:rsidRPr="000821F6">
              <w:rPr>
                <w:rFonts w:ascii="Times New Roman" w:hAnsi="Times New Roman" w:cs="Times New Roman"/>
                <w:b/>
              </w:rPr>
              <w:t>-</w:t>
            </w:r>
          </w:p>
        </w:tc>
        <w:tc>
          <w:tcPr>
            <w:tcW w:w="4137" w:type="dxa"/>
          </w:tcPr>
          <w:p w:rsidR="00D07F87" w:rsidRPr="000821F6" w:rsidRDefault="00D07F87" w:rsidP="004C74F0">
            <w:pPr>
              <w:spacing w:after="0" w:line="240" w:lineRule="auto"/>
              <w:jc w:val="center"/>
              <w:rPr>
                <w:rFonts w:ascii="Times New Roman" w:hAnsi="Times New Roman" w:cs="Times New Roman"/>
                <w:b/>
              </w:rPr>
            </w:pPr>
            <w:r w:rsidRPr="000821F6">
              <w:rPr>
                <w:rFonts w:ascii="Times New Roman" w:hAnsi="Times New Roman" w:cs="Times New Roman"/>
                <w:b/>
              </w:rPr>
              <w:t>-</w:t>
            </w:r>
          </w:p>
        </w:tc>
        <w:tc>
          <w:tcPr>
            <w:tcW w:w="2393" w:type="dxa"/>
          </w:tcPr>
          <w:p w:rsidR="00D07F87" w:rsidRPr="000821F6" w:rsidRDefault="00D07F87" w:rsidP="004C74F0">
            <w:pPr>
              <w:spacing w:after="0" w:line="240" w:lineRule="auto"/>
              <w:jc w:val="center"/>
              <w:rPr>
                <w:rFonts w:ascii="Times New Roman" w:hAnsi="Times New Roman" w:cs="Times New Roman"/>
                <w:b/>
              </w:rPr>
            </w:pPr>
            <w:r w:rsidRPr="000821F6">
              <w:rPr>
                <w:rFonts w:ascii="Times New Roman" w:hAnsi="Times New Roman" w:cs="Times New Roman"/>
                <w:b/>
              </w:rPr>
              <w:t>-</w:t>
            </w:r>
          </w:p>
        </w:tc>
        <w:tc>
          <w:tcPr>
            <w:tcW w:w="2393" w:type="dxa"/>
          </w:tcPr>
          <w:p w:rsidR="00D07F87" w:rsidRPr="000821F6" w:rsidRDefault="00D07F87" w:rsidP="004C74F0">
            <w:pPr>
              <w:spacing w:after="0" w:line="240" w:lineRule="auto"/>
              <w:jc w:val="center"/>
              <w:rPr>
                <w:rFonts w:ascii="Times New Roman" w:hAnsi="Times New Roman" w:cs="Times New Roman"/>
                <w:b/>
              </w:rPr>
            </w:pPr>
            <w:r w:rsidRPr="000821F6">
              <w:rPr>
                <w:rFonts w:ascii="Times New Roman" w:hAnsi="Times New Roman" w:cs="Times New Roman"/>
                <w:b/>
              </w:rPr>
              <w:t>-</w:t>
            </w:r>
          </w:p>
        </w:tc>
      </w:tr>
    </w:tbl>
    <w:p w:rsidR="00D07F87" w:rsidRDefault="00D07F87" w:rsidP="00D07F87">
      <w:pPr>
        <w:spacing w:after="0" w:line="240" w:lineRule="auto"/>
        <w:jc w:val="right"/>
        <w:rPr>
          <w:rFonts w:ascii="Times New Roman" w:hAnsi="Times New Roman" w:cs="Times New Roman"/>
          <w:b/>
          <w:sz w:val="20"/>
          <w:szCs w:val="20"/>
        </w:rPr>
      </w:pPr>
      <w:proofErr w:type="gramStart"/>
      <w:r w:rsidRPr="000821F6">
        <w:rPr>
          <w:rFonts w:ascii="Times New Roman" w:hAnsi="Times New Roman" w:cs="Times New Roman"/>
          <w:i/>
          <w:sz w:val="20"/>
          <w:szCs w:val="20"/>
        </w:rPr>
        <w:t>таблица</w:t>
      </w:r>
      <w:proofErr w:type="gramEnd"/>
      <w:r w:rsidRPr="000821F6">
        <w:rPr>
          <w:rFonts w:ascii="Times New Roman" w:hAnsi="Times New Roman" w:cs="Times New Roman"/>
          <w:i/>
          <w:sz w:val="20"/>
          <w:szCs w:val="20"/>
        </w:rPr>
        <w:t xml:space="preserve"> 3</w:t>
      </w:r>
    </w:p>
    <w:p w:rsidR="00D07F87" w:rsidRPr="000821F6" w:rsidRDefault="00D07F87" w:rsidP="00D07F87">
      <w:pPr>
        <w:spacing w:after="0" w:line="240" w:lineRule="auto"/>
        <w:rPr>
          <w:rFonts w:ascii="Times New Roman" w:hAnsi="Times New Roman" w:cs="Times New Roman"/>
          <w:b/>
          <w:sz w:val="20"/>
          <w:szCs w:val="20"/>
        </w:rPr>
      </w:pPr>
      <w:r w:rsidRPr="000821F6">
        <w:rPr>
          <w:rFonts w:ascii="Times New Roman" w:hAnsi="Times New Roman" w:cs="Times New Roman"/>
          <w:b/>
          <w:sz w:val="20"/>
          <w:szCs w:val="20"/>
        </w:rPr>
        <w:t>3.Методическое обеспечение</w:t>
      </w:r>
    </w:p>
    <w:p w:rsidR="00D07F87" w:rsidRPr="000821F6" w:rsidRDefault="00D07F87" w:rsidP="00D07F87">
      <w:pPr>
        <w:spacing w:after="0" w:line="240" w:lineRule="auto"/>
        <w:jc w:val="center"/>
        <w:rPr>
          <w:rFonts w:ascii="Times New Roman" w:hAnsi="Times New Roman" w:cs="Times New Roman"/>
          <w:sz w:val="20"/>
          <w:szCs w:val="20"/>
        </w:rPr>
      </w:pPr>
      <w:r w:rsidRPr="000821F6">
        <w:rPr>
          <w:rFonts w:ascii="Times New Roman" w:hAnsi="Times New Roman" w:cs="Times New Roman"/>
          <w:sz w:val="20"/>
          <w:szCs w:val="20"/>
        </w:rPr>
        <w:t>1. Список используемых методик</w:t>
      </w:r>
    </w:p>
    <w:tbl>
      <w:tblPr>
        <w:tblStyle w:val="a9"/>
        <w:tblW w:w="0" w:type="auto"/>
        <w:tblLook w:val="01E0" w:firstRow="1" w:lastRow="1" w:firstColumn="1" w:lastColumn="1" w:noHBand="0" w:noVBand="0"/>
      </w:tblPr>
      <w:tblGrid>
        <w:gridCol w:w="627"/>
        <w:gridCol w:w="3102"/>
        <w:gridCol w:w="1912"/>
        <w:gridCol w:w="1819"/>
        <w:gridCol w:w="1885"/>
      </w:tblGrid>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w:t>
            </w:r>
          </w:p>
        </w:tc>
        <w:tc>
          <w:tcPr>
            <w:tcW w:w="3180"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Название методики</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Автор</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Год издания</w:t>
            </w:r>
          </w:p>
        </w:tc>
        <w:tc>
          <w:tcPr>
            <w:tcW w:w="1915"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Издательство (литературный источник)</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1</w:t>
            </w:r>
          </w:p>
        </w:tc>
        <w:tc>
          <w:tcPr>
            <w:tcW w:w="3180"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 xml:space="preserve">Проективная методика исследование детско-родительских </w:t>
            </w:r>
            <w:proofErr w:type="gramStart"/>
            <w:r w:rsidRPr="000821F6">
              <w:rPr>
                <w:rFonts w:ascii="Times New Roman" w:hAnsi="Times New Roman" w:cs="Times New Roman"/>
              </w:rPr>
              <w:t>отношений  «</w:t>
            </w:r>
            <w:proofErr w:type="gramEnd"/>
            <w:r w:rsidRPr="000821F6">
              <w:rPr>
                <w:rFonts w:ascii="Times New Roman" w:hAnsi="Times New Roman" w:cs="Times New Roman"/>
              </w:rPr>
              <w:t>Моя семья»</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Р. Бернс и С. Кауфман</w:t>
            </w:r>
          </w:p>
        </w:tc>
        <w:tc>
          <w:tcPr>
            <w:tcW w:w="1914" w:type="dxa"/>
          </w:tcPr>
          <w:p w:rsidR="00D07F87" w:rsidRPr="000821F6" w:rsidRDefault="00D07F87" w:rsidP="004C74F0">
            <w:pPr>
              <w:spacing w:after="0" w:line="240" w:lineRule="auto"/>
              <w:rPr>
                <w:rFonts w:ascii="Times New Roman" w:hAnsi="Times New Roman" w:cs="Times New Roman"/>
              </w:rPr>
            </w:pPr>
          </w:p>
        </w:tc>
        <w:tc>
          <w:tcPr>
            <w:tcW w:w="1915" w:type="dxa"/>
          </w:tcPr>
          <w:p w:rsidR="00D07F87" w:rsidRPr="000821F6" w:rsidRDefault="00D07F87" w:rsidP="004C74F0">
            <w:pPr>
              <w:spacing w:after="0" w:line="240" w:lineRule="auto"/>
              <w:rPr>
                <w:rFonts w:ascii="Times New Roman" w:hAnsi="Times New Roman" w:cs="Times New Roman"/>
              </w:rPr>
            </w:pP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2</w:t>
            </w:r>
          </w:p>
        </w:tc>
        <w:tc>
          <w:tcPr>
            <w:tcW w:w="3180"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 xml:space="preserve">Проективная методика диагностика особенностей совладания сложными ситуациями, готовность человека справляться с трудностями, а также </w:t>
            </w:r>
            <w:r w:rsidRPr="000821F6">
              <w:rPr>
                <w:rFonts w:ascii="Times New Roman" w:hAnsi="Times New Roman" w:cs="Times New Roman"/>
              </w:rPr>
              <w:lastRenderedPageBreak/>
              <w:t>применяемые защитные механизмы. «Человек под дождем»</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lastRenderedPageBreak/>
              <w:t xml:space="preserve">Е. Романовой и </w:t>
            </w:r>
          </w:p>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Т. Сытько.</w:t>
            </w:r>
          </w:p>
        </w:tc>
        <w:tc>
          <w:tcPr>
            <w:tcW w:w="1914" w:type="dxa"/>
          </w:tcPr>
          <w:p w:rsidR="00D07F87" w:rsidRPr="000821F6" w:rsidRDefault="00D07F87" w:rsidP="004C74F0">
            <w:pPr>
              <w:spacing w:after="0" w:line="240" w:lineRule="auto"/>
              <w:rPr>
                <w:rFonts w:ascii="Times New Roman" w:hAnsi="Times New Roman" w:cs="Times New Roman"/>
              </w:rPr>
            </w:pPr>
          </w:p>
        </w:tc>
        <w:tc>
          <w:tcPr>
            <w:tcW w:w="1915"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Интернет ресурс</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lastRenderedPageBreak/>
              <w:t>3</w:t>
            </w:r>
          </w:p>
        </w:tc>
        <w:tc>
          <w:tcPr>
            <w:tcW w:w="3180"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Анкета оценка уровня школьной мотивации</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Н.Г. Лусканова</w:t>
            </w:r>
          </w:p>
        </w:tc>
        <w:tc>
          <w:tcPr>
            <w:tcW w:w="1914" w:type="dxa"/>
          </w:tcPr>
          <w:p w:rsidR="00D07F87" w:rsidRPr="000821F6" w:rsidRDefault="00D07F87" w:rsidP="004C74F0">
            <w:pPr>
              <w:spacing w:after="0" w:line="240" w:lineRule="auto"/>
              <w:rPr>
                <w:rFonts w:ascii="Times New Roman" w:hAnsi="Times New Roman" w:cs="Times New Roman"/>
              </w:rPr>
            </w:pPr>
          </w:p>
        </w:tc>
        <w:tc>
          <w:tcPr>
            <w:tcW w:w="1915" w:type="dxa"/>
          </w:tcPr>
          <w:p w:rsidR="00D07F87" w:rsidRPr="000821F6" w:rsidRDefault="00D07F87" w:rsidP="004C74F0">
            <w:pPr>
              <w:spacing w:after="0" w:line="240" w:lineRule="auto"/>
              <w:rPr>
                <w:rFonts w:ascii="Times New Roman" w:hAnsi="Times New Roman" w:cs="Times New Roman"/>
              </w:rPr>
            </w:pP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4</w:t>
            </w:r>
          </w:p>
        </w:tc>
        <w:tc>
          <w:tcPr>
            <w:tcW w:w="3180"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8 цветовой тест</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Люшер</w:t>
            </w:r>
          </w:p>
        </w:tc>
        <w:tc>
          <w:tcPr>
            <w:tcW w:w="1914" w:type="dxa"/>
          </w:tcPr>
          <w:p w:rsidR="00D07F87" w:rsidRPr="000821F6" w:rsidRDefault="00D07F87" w:rsidP="004C74F0">
            <w:pPr>
              <w:spacing w:after="0" w:line="240" w:lineRule="auto"/>
              <w:rPr>
                <w:rFonts w:ascii="Times New Roman" w:hAnsi="Times New Roman" w:cs="Times New Roman"/>
              </w:rPr>
            </w:pPr>
          </w:p>
        </w:tc>
        <w:tc>
          <w:tcPr>
            <w:tcW w:w="1915"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Электронный вариант</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5</w:t>
            </w:r>
          </w:p>
        </w:tc>
        <w:tc>
          <w:tcPr>
            <w:tcW w:w="3180" w:type="dxa"/>
          </w:tcPr>
          <w:p w:rsidR="00D07F87" w:rsidRPr="000821F6" w:rsidRDefault="00D07F87" w:rsidP="004C74F0">
            <w:pPr>
              <w:pStyle w:val="a5"/>
              <w:ind w:firstLine="0"/>
              <w:rPr>
                <w:sz w:val="20"/>
                <w:szCs w:val="20"/>
              </w:rPr>
            </w:pPr>
            <w:r w:rsidRPr="000821F6">
              <w:rPr>
                <w:sz w:val="20"/>
                <w:szCs w:val="20"/>
              </w:rPr>
              <w:t>Самооценка измерение самоотношения и самоидентичности</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Б. Лонга</w:t>
            </w:r>
          </w:p>
        </w:tc>
        <w:tc>
          <w:tcPr>
            <w:tcW w:w="1914" w:type="dxa"/>
          </w:tcPr>
          <w:p w:rsidR="00D07F87" w:rsidRPr="000821F6" w:rsidRDefault="00D07F87" w:rsidP="004C74F0">
            <w:pPr>
              <w:spacing w:after="0" w:line="240" w:lineRule="auto"/>
              <w:rPr>
                <w:rFonts w:ascii="Times New Roman" w:hAnsi="Times New Roman" w:cs="Times New Roman"/>
              </w:rPr>
            </w:pPr>
          </w:p>
        </w:tc>
        <w:tc>
          <w:tcPr>
            <w:tcW w:w="1915" w:type="dxa"/>
          </w:tcPr>
          <w:p w:rsidR="00D07F87" w:rsidRPr="000821F6" w:rsidRDefault="00D07F87" w:rsidP="004C74F0">
            <w:pPr>
              <w:spacing w:after="0" w:line="240" w:lineRule="auto"/>
              <w:rPr>
                <w:rFonts w:ascii="Times New Roman" w:hAnsi="Times New Roman" w:cs="Times New Roman"/>
              </w:rPr>
            </w:pP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6</w:t>
            </w:r>
          </w:p>
        </w:tc>
        <w:tc>
          <w:tcPr>
            <w:tcW w:w="3180"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Особенности познавательных процессов внимания, памяти, мышления, воображения</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 xml:space="preserve">Тест Венгера, тест Когана, корректурная проба Бурдона, наложенные контуры, последовательнее картинки, четвертый </w:t>
            </w:r>
            <w:proofErr w:type="gramStart"/>
            <w:r w:rsidRPr="000821F6">
              <w:rPr>
                <w:rFonts w:ascii="Times New Roman" w:hAnsi="Times New Roman" w:cs="Times New Roman"/>
              </w:rPr>
              <w:t xml:space="preserve">лишний,  </w:t>
            </w:r>
            <w:proofErr w:type="gramEnd"/>
          </w:p>
        </w:tc>
        <w:tc>
          <w:tcPr>
            <w:tcW w:w="1914"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2001</w:t>
            </w:r>
          </w:p>
        </w:tc>
        <w:tc>
          <w:tcPr>
            <w:tcW w:w="1915"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«ОЛМА-ПРЕСС», Москва «Тесты для подготовки ребенка к школе» для детей 6-8 лет</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7</w:t>
            </w:r>
          </w:p>
        </w:tc>
        <w:tc>
          <w:tcPr>
            <w:tcW w:w="3180"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Особенности мышления</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Серия «Умный малыш»</w:t>
            </w:r>
          </w:p>
        </w:tc>
        <w:tc>
          <w:tcPr>
            <w:tcW w:w="1914" w:type="dxa"/>
          </w:tcPr>
          <w:p w:rsidR="00D07F87" w:rsidRPr="000821F6" w:rsidRDefault="00D07F87" w:rsidP="004C74F0">
            <w:pPr>
              <w:spacing w:after="0" w:line="240" w:lineRule="auto"/>
              <w:rPr>
                <w:rFonts w:ascii="Times New Roman" w:hAnsi="Times New Roman" w:cs="Times New Roman"/>
              </w:rPr>
            </w:pPr>
          </w:p>
        </w:tc>
        <w:tc>
          <w:tcPr>
            <w:tcW w:w="1915"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 xml:space="preserve">г. Киров </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8</w:t>
            </w:r>
          </w:p>
        </w:tc>
        <w:tc>
          <w:tcPr>
            <w:tcW w:w="3180"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Особенности познавательных процессов Серия «Готовимся к школе»</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В.В. Полушкина</w:t>
            </w:r>
          </w:p>
        </w:tc>
        <w:tc>
          <w:tcPr>
            <w:tcW w:w="1914"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2009</w:t>
            </w:r>
          </w:p>
        </w:tc>
        <w:tc>
          <w:tcPr>
            <w:tcW w:w="1915"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г. Минск</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9</w:t>
            </w:r>
          </w:p>
        </w:tc>
        <w:tc>
          <w:tcPr>
            <w:tcW w:w="3180"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Психология. Психодиагностика Книга 3</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Р.С. Немов</w:t>
            </w:r>
          </w:p>
        </w:tc>
        <w:tc>
          <w:tcPr>
            <w:tcW w:w="1914"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2002</w:t>
            </w:r>
          </w:p>
        </w:tc>
        <w:tc>
          <w:tcPr>
            <w:tcW w:w="1915"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г. Москва, ВЛАДОС ИМПЕЭ им. А.С. Грибоедова</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10</w:t>
            </w:r>
          </w:p>
        </w:tc>
        <w:tc>
          <w:tcPr>
            <w:tcW w:w="3180"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Энциклопедия признаков и интерпретаций в проективном рисовании и арт-терапии</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Л.Д. Лебедева, Ю.В. Никонорова, Н.А. Тараканова</w:t>
            </w:r>
          </w:p>
        </w:tc>
        <w:tc>
          <w:tcPr>
            <w:tcW w:w="1914"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2010</w:t>
            </w:r>
          </w:p>
        </w:tc>
        <w:tc>
          <w:tcPr>
            <w:tcW w:w="1915"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 xml:space="preserve">г. </w:t>
            </w:r>
            <w:proofErr w:type="gramStart"/>
            <w:r w:rsidRPr="000821F6">
              <w:rPr>
                <w:rFonts w:ascii="Times New Roman" w:hAnsi="Times New Roman" w:cs="Times New Roman"/>
              </w:rPr>
              <w:t>С-П</w:t>
            </w:r>
            <w:proofErr w:type="gramEnd"/>
            <w:r w:rsidRPr="000821F6">
              <w:rPr>
                <w:rFonts w:ascii="Times New Roman" w:hAnsi="Times New Roman" w:cs="Times New Roman"/>
              </w:rPr>
              <w:t>, Речь</w:t>
            </w:r>
          </w:p>
        </w:tc>
      </w:tr>
      <w:tr w:rsidR="00D07F87" w:rsidRPr="000821F6" w:rsidTr="004C74F0">
        <w:tc>
          <w:tcPr>
            <w:tcW w:w="648"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11</w:t>
            </w:r>
          </w:p>
        </w:tc>
        <w:tc>
          <w:tcPr>
            <w:tcW w:w="3180"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Как преодолеть трудности в обучении детей. Психодиагностические таблицы. Психодиагностические методики. Коррекционные упражнения</w:t>
            </w:r>
          </w:p>
        </w:tc>
        <w:tc>
          <w:tcPr>
            <w:tcW w:w="1914"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А.. Ануфриев, С.Н. Костромина</w:t>
            </w:r>
          </w:p>
        </w:tc>
        <w:tc>
          <w:tcPr>
            <w:tcW w:w="1914"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1999</w:t>
            </w:r>
          </w:p>
        </w:tc>
        <w:tc>
          <w:tcPr>
            <w:tcW w:w="1915"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Г. Москва, Издательство «ОСЬ-89»</w:t>
            </w:r>
          </w:p>
        </w:tc>
      </w:tr>
    </w:tbl>
    <w:p w:rsidR="00D07F87" w:rsidRPr="000821F6" w:rsidRDefault="00D07F87" w:rsidP="00D07F87">
      <w:pPr>
        <w:spacing w:after="0" w:line="240" w:lineRule="auto"/>
        <w:jc w:val="right"/>
        <w:rPr>
          <w:rFonts w:ascii="Times New Roman" w:hAnsi="Times New Roman" w:cs="Times New Roman"/>
          <w:b/>
          <w:sz w:val="20"/>
          <w:szCs w:val="20"/>
        </w:rPr>
      </w:pPr>
      <w:proofErr w:type="gramStart"/>
      <w:r w:rsidRPr="000821F6">
        <w:rPr>
          <w:rFonts w:ascii="Times New Roman" w:hAnsi="Times New Roman" w:cs="Times New Roman"/>
          <w:i/>
          <w:sz w:val="20"/>
          <w:szCs w:val="20"/>
        </w:rPr>
        <w:t>таблица</w:t>
      </w:r>
      <w:proofErr w:type="gramEnd"/>
      <w:r w:rsidRPr="000821F6">
        <w:rPr>
          <w:rFonts w:ascii="Times New Roman" w:hAnsi="Times New Roman" w:cs="Times New Roman"/>
          <w:i/>
          <w:sz w:val="20"/>
          <w:szCs w:val="20"/>
        </w:rPr>
        <w:t xml:space="preserve"> 4</w:t>
      </w:r>
    </w:p>
    <w:p w:rsidR="00D07F87" w:rsidRPr="000821F6" w:rsidRDefault="00D07F87" w:rsidP="00D07F87">
      <w:pPr>
        <w:spacing w:after="0" w:line="240" w:lineRule="auto"/>
        <w:jc w:val="center"/>
        <w:rPr>
          <w:rFonts w:ascii="Times New Roman" w:hAnsi="Times New Roman" w:cs="Times New Roman"/>
          <w:sz w:val="20"/>
          <w:szCs w:val="20"/>
        </w:rPr>
      </w:pPr>
      <w:proofErr w:type="gramStart"/>
      <w:r w:rsidRPr="000821F6">
        <w:rPr>
          <w:rFonts w:ascii="Times New Roman" w:hAnsi="Times New Roman" w:cs="Times New Roman"/>
          <w:sz w:val="20"/>
          <w:szCs w:val="20"/>
        </w:rPr>
        <w:t>.Список</w:t>
      </w:r>
      <w:proofErr w:type="gramEnd"/>
      <w:r w:rsidRPr="000821F6">
        <w:rPr>
          <w:rFonts w:ascii="Times New Roman" w:hAnsi="Times New Roman" w:cs="Times New Roman"/>
          <w:sz w:val="20"/>
          <w:szCs w:val="20"/>
        </w:rPr>
        <w:t xml:space="preserve"> используемых коррекционно-развивающих и профилактических программ</w:t>
      </w:r>
    </w:p>
    <w:tbl>
      <w:tblPr>
        <w:tblStyle w:val="a9"/>
        <w:tblW w:w="9573" w:type="dxa"/>
        <w:tblLook w:val="01E0" w:firstRow="1" w:lastRow="1" w:firstColumn="1" w:lastColumn="1" w:noHBand="0" w:noVBand="0"/>
      </w:tblPr>
      <w:tblGrid>
        <w:gridCol w:w="559"/>
        <w:gridCol w:w="2377"/>
        <w:gridCol w:w="1512"/>
        <w:gridCol w:w="1675"/>
        <w:gridCol w:w="1667"/>
        <w:gridCol w:w="1783"/>
      </w:tblGrid>
      <w:tr w:rsidR="00D07F87" w:rsidRPr="000821F6" w:rsidTr="004C74F0">
        <w:tc>
          <w:tcPr>
            <w:tcW w:w="559"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w:t>
            </w:r>
          </w:p>
        </w:tc>
        <w:tc>
          <w:tcPr>
            <w:tcW w:w="2377"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Название программ</w:t>
            </w:r>
          </w:p>
        </w:tc>
        <w:tc>
          <w:tcPr>
            <w:tcW w:w="1512"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Автор программы</w:t>
            </w:r>
          </w:p>
        </w:tc>
        <w:tc>
          <w:tcPr>
            <w:tcW w:w="1675"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Адаптирована</w:t>
            </w:r>
          </w:p>
        </w:tc>
        <w:tc>
          <w:tcPr>
            <w:tcW w:w="1667"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Кем и когда утверждена</w:t>
            </w:r>
          </w:p>
        </w:tc>
        <w:tc>
          <w:tcPr>
            <w:tcW w:w="1783"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Издательство (литературный источник)</w:t>
            </w:r>
          </w:p>
        </w:tc>
      </w:tr>
      <w:tr w:rsidR="00D07F87" w:rsidRPr="000821F6" w:rsidTr="004C74F0">
        <w:tc>
          <w:tcPr>
            <w:tcW w:w="559"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1</w:t>
            </w:r>
          </w:p>
        </w:tc>
        <w:tc>
          <w:tcPr>
            <w:tcW w:w="2377"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Укрепление психического здоровья детей и подростов в ОУ РС(Я)</w:t>
            </w:r>
          </w:p>
        </w:tc>
        <w:tc>
          <w:tcPr>
            <w:tcW w:w="1512"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 xml:space="preserve">Семенова Н.Б., Раменская </w:t>
            </w:r>
            <w:proofErr w:type="gramStart"/>
            <w:r w:rsidRPr="000821F6">
              <w:rPr>
                <w:rFonts w:ascii="Times New Roman" w:hAnsi="Times New Roman" w:cs="Times New Roman"/>
              </w:rPr>
              <w:t>Т,П.</w:t>
            </w:r>
            <w:proofErr w:type="gramEnd"/>
            <w:r w:rsidRPr="000821F6">
              <w:rPr>
                <w:rFonts w:ascii="Times New Roman" w:hAnsi="Times New Roman" w:cs="Times New Roman"/>
              </w:rPr>
              <w:t xml:space="preserve">, Купреева А.Е. </w:t>
            </w:r>
          </w:p>
        </w:tc>
        <w:tc>
          <w:tcPr>
            <w:tcW w:w="1675" w:type="dxa"/>
          </w:tcPr>
          <w:p w:rsidR="00D07F87" w:rsidRPr="000821F6" w:rsidRDefault="00D07F87" w:rsidP="004C74F0">
            <w:pPr>
              <w:spacing w:after="0" w:line="240" w:lineRule="auto"/>
              <w:jc w:val="center"/>
              <w:rPr>
                <w:rFonts w:ascii="Times New Roman" w:hAnsi="Times New Roman" w:cs="Times New Roman"/>
              </w:rPr>
            </w:pPr>
          </w:p>
        </w:tc>
        <w:tc>
          <w:tcPr>
            <w:tcW w:w="1667"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МО РС(Я) РЦ ПМСС</w:t>
            </w:r>
          </w:p>
        </w:tc>
        <w:tc>
          <w:tcPr>
            <w:tcW w:w="1783" w:type="dxa"/>
          </w:tcPr>
          <w:p w:rsidR="00D07F87" w:rsidRPr="000821F6" w:rsidRDefault="00D07F87" w:rsidP="004C74F0">
            <w:pPr>
              <w:spacing w:after="0" w:line="240" w:lineRule="auto"/>
              <w:jc w:val="center"/>
              <w:rPr>
                <w:rFonts w:ascii="Times New Roman" w:hAnsi="Times New Roman" w:cs="Times New Roman"/>
              </w:rPr>
            </w:pPr>
          </w:p>
        </w:tc>
      </w:tr>
      <w:tr w:rsidR="00D07F87" w:rsidRPr="000821F6" w:rsidTr="004C74F0">
        <w:tc>
          <w:tcPr>
            <w:tcW w:w="559"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2</w:t>
            </w:r>
          </w:p>
        </w:tc>
        <w:tc>
          <w:tcPr>
            <w:tcW w:w="2377" w:type="dxa"/>
          </w:tcPr>
          <w:p w:rsidR="00D07F87" w:rsidRPr="000821F6" w:rsidRDefault="00D07F87" w:rsidP="004C74F0">
            <w:pPr>
              <w:spacing w:after="0" w:line="240" w:lineRule="auto"/>
              <w:rPr>
                <w:rFonts w:ascii="Times New Roman" w:hAnsi="Times New Roman" w:cs="Times New Roman"/>
              </w:rPr>
            </w:pPr>
            <w:r w:rsidRPr="000821F6">
              <w:rPr>
                <w:rFonts w:ascii="Times New Roman" w:hAnsi="Times New Roman" w:cs="Times New Roman"/>
              </w:rPr>
              <w:t xml:space="preserve">Школьная модель психолого-педагогического сопровождения образовательного процесса, </w:t>
            </w:r>
            <w:r w:rsidRPr="000821F6">
              <w:rPr>
                <w:rFonts w:ascii="Times New Roman" w:hAnsi="Times New Roman" w:cs="Times New Roman"/>
              </w:rPr>
              <w:lastRenderedPageBreak/>
              <w:t>направленного на профилактику аутоагрессивного поведения обучающихся</w:t>
            </w:r>
          </w:p>
        </w:tc>
        <w:tc>
          <w:tcPr>
            <w:tcW w:w="1512"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lastRenderedPageBreak/>
              <w:t>Н.Ю. Синягина, О.И. Ефимова</w:t>
            </w:r>
          </w:p>
        </w:tc>
        <w:tc>
          <w:tcPr>
            <w:tcW w:w="1675" w:type="dxa"/>
          </w:tcPr>
          <w:p w:rsidR="00D07F87" w:rsidRPr="000821F6" w:rsidRDefault="00D07F87" w:rsidP="004C74F0">
            <w:pPr>
              <w:spacing w:after="0" w:line="240" w:lineRule="auto"/>
              <w:jc w:val="center"/>
              <w:rPr>
                <w:rFonts w:ascii="Times New Roman" w:hAnsi="Times New Roman" w:cs="Times New Roman"/>
              </w:rPr>
            </w:pPr>
          </w:p>
        </w:tc>
        <w:tc>
          <w:tcPr>
            <w:tcW w:w="1667"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МО РС(Я) РЦ ПМСС</w:t>
            </w:r>
          </w:p>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Директор И.П. Кривошапкин</w:t>
            </w:r>
          </w:p>
        </w:tc>
        <w:tc>
          <w:tcPr>
            <w:tcW w:w="1783" w:type="dxa"/>
          </w:tcPr>
          <w:p w:rsidR="00D07F87" w:rsidRPr="000821F6" w:rsidRDefault="00D07F87" w:rsidP="004C74F0">
            <w:pPr>
              <w:spacing w:after="0" w:line="240" w:lineRule="auto"/>
              <w:jc w:val="center"/>
              <w:rPr>
                <w:rFonts w:ascii="Times New Roman" w:hAnsi="Times New Roman" w:cs="Times New Roman"/>
              </w:rPr>
            </w:pPr>
          </w:p>
        </w:tc>
      </w:tr>
      <w:tr w:rsidR="00D07F87" w:rsidRPr="000821F6" w:rsidTr="004C74F0">
        <w:tc>
          <w:tcPr>
            <w:tcW w:w="559"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lastRenderedPageBreak/>
              <w:t>3</w:t>
            </w:r>
          </w:p>
        </w:tc>
        <w:tc>
          <w:tcPr>
            <w:tcW w:w="2377"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Коррекционно-развивающая программа сопровождения первоклассников</w:t>
            </w:r>
          </w:p>
        </w:tc>
        <w:tc>
          <w:tcPr>
            <w:tcW w:w="1512" w:type="dxa"/>
          </w:tcPr>
          <w:p w:rsidR="00D07F87" w:rsidRPr="000821F6" w:rsidRDefault="00D07F87" w:rsidP="004C74F0">
            <w:pPr>
              <w:spacing w:after="0" w:line="240" w:lineRule="auto"/>
              <w:jc w:val="center"/>
              <w:rPr>
                <w:rFonts w:ascii="Times New Roman" w:hAnsi="Times New Roman" w:cs="Times New Roman"/>
              </w:rPr>
            </w:pPr>
          </w:p>
        </w:tc>
        <w:tc>
          <w:tcPr>
            <w:tcW w:w="1675"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Т.В. Азарова</w:t>
            </w:r>
          </w:p>
        </w:tc>
        <w:tc>
          <w:tcPr>
            <w:tcW w:w="1667"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Директор И.П. Кривошапкин</w:t>
            </w:r>
          </w:p>
        </w:tc>
        <w:tc>
          <w:tcPr>
            <w:tcW w:w="1783"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Интернет ресурс</w:t>
            </w:r>
          </w:p>
        </w:tc>
      </w:tr>
      <w:tr w:rsidR="00D07F87" w:rsidRPr="000821F6" w:rsidTr="004C74F0">
        <w:tc>
          <w:tcPr>
            <w:tcW w:w="559"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4</w:t>
            </w:r>
          </w:p>
        </w:tc>
        <w:tc>
          <w:tcPr>
            <w:tcW w:w="2377"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Коррекционно-развивающая программа с первоклассниками в период адаптации к школе</w:t>
            </w:r>
          </w:p>
        </w:tc>
        <w:tc>
          <w:tcPr>
            <w:tcW w:w="1512" w:type="dxa"/>
          </w:tcPr>
          <w:p w:rsidR="00D07F87" w:rsidRPr="000821F6" w:rsidRDefault="00D07F87" w:rsidP="004C74F0">
            <w:pPr>
              <w:spacing w:after="0" w:line="240" w:lineRule="auto"/>
              <w:jc w:val="center"/>
              <w:rPr>
                <w:rFonts w:ascii="Times New Roman" w:hAnsi="Times New Roman" w:cs="Times New Roman"/>
              </w:rPr>
            </w:pPr>
          </w:p>
        </w:tc>
        <w:tc>
          <w:tcPr>
            <w:tcW w:w="1675" w:type="dxa"/>
          </w:tcPr>
          <w:p w:rsidR="00D07F87" w:rsidRPr="000821F6" w:rsidRDefault="00D07F87" w:rsidP="004C74F0">
            <w:pPr>
              <w:spacing w:after="0" w:line="240" w:lineRule="auto"/>
              <w:jc w:val="center"/>
              <w:rPr>
                <w:rFonts w:ascii="Times New Roman" w:hAnsi="Times New Roman" w:cs="Times New Roman"/>
              </w:rPr>
            </w:pPr>
          </w:p>
        </w:tc>
        <w:tc>
          <w:tcPr>
            <w:tcW w:w="1667"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Директор И.П. Кривошапкин</w:t>
            </w:r>
          </w:p>
        </w:tc>
        <w:tc>
          <w:tcPr>
            <w:tcW w:w="1783"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Интернет ресурс</w:t>
            </w:r>
          </w:p>
        </w:tc>
      </w:tr>
      <w:tr w:rsidR="00D07F87" w:rsidRPr="000821F6" w:rsidTr="004C74F0">
        <w:tc>
          <w:tcPr>
            <w:tcW w:w="559"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5</w:t>
            </w:r>
          </w:p>
        </w:tc>
        <w:tc>
          <w:tcPr>
            <w:tcW w:w="2377"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Коррекционно-развивающая программа по формированию и развитию позитивного отношения к школе</w:t>
            </w:r>
          </w:p>
        </w:tc>
        <w:tc>
          <w:tcPr>
            <w:tcW w:w="1512" w:type="dxa"/>
          </w:tcPr>
          <w:p w:rsidR="00D07F87" w:rsidRPr="000821F6" w:rsidRDefault="00D07F87" w:rsidP="004C74F0">
            <w:pPr>
              <w:spacing w:after="0" w:line="240" w:lineRule="auto"/>
              <w:jc w:val="center"/>
              <w:rPr>
                <w:rFonts w:ascii="Times New Roman" w:hAnsi="Times New Roman" w:cs="Times New Roman"/>
              </w:rPr>
            </w:pPr>
          </w:p>
        </w:tc>
        <w:tc>
          <w:tcPr>
            <w:tcW w:w="1675" w:type="dxa"/>
          </w:tcPr>
          <w:p w:rsidR="00D07F87" w:rsidRPr="000821F6" w:rsidRDefault="00D07F87" w:rsidP="004C74F0">
            <w:pPr>
              <w:spacing w:after="0" w:line="240" w:lineRule="auto"/>
              <w:jc w:val="center"/>
              <w:rPr>
                <w:rFonts w:ascii="Times New Roman" w:hAnsi="Times New Roman" w:cs="Times New Roman"/>
              </w:rPr>
            </w:pPr>
          </w:p>
        </w:tc>
        <w:tc>
          <w:tcPr>
            <w:tcW w:w="1667"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Директор И.П. Кривошапкин</w:t>
            </w:r>
          </w:p>
        </w:tc>
        <w:tc>
          <w:tcPr>
            <w:tcW w:w="1783"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Интернет ресурс</w:t>
            </w:r>
          </w:p>
        </w:tc>
      </w:tr>
      <w:tr w:rsidR="00D07F87" w:rsidRPr="000821F6" w:rsidTr="004C74F0">
        <w:tc>
          <w:tcPr>
            <w:tcW w:w="559"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6</w:t>
            </w:r>
          </w:p>
        </w:tc>
        <w:tc>
          <w:tcPr>
            <w:tcW w:w="2377"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Коррекционно-развивающая программа избавимся от трудностей в обучении</w:t>
            </w:r>
          </w:p>
        </w:tc>
        <w:tc>
          <w:tcPr>
            <w:tcW w:w="1512" w:type="dxa"/>
          </w:tcPr>
          <w:p w:rsidR="00D07F87" w:rsidRPr="000821F6" w:rsidRDefault="00D07F87" w:rsidP="004C74F0">
            <w:pPr>
              <w:spacing w:after="0" w:line="240" w:lineRule="auto"/>
              <w:jc w:val="center"/>
              <w:rPr>
                <w:rFonts w:ascii="Times New Roman" w:hAnsi="Times New Roman" w:cs="Times New Roman"/>
              </w:rPr>
            </w:pPr>
          </w:p>
        </w:tc>
        <w:tc>
          <w:tcPr>
            <w:tcW w:w="1675" w:type="dxa"/>
          </w:tcPr>
          <w:p w:rsidR="00D07F87" w:rsidRPr="000821F6" w:rsidRDefault="00D07F87" w:rsidP="004C74F0">
            <w:pPr>
              <w:spacing w:after="0" w:line="240" w:lineRule="auto"/>
              <w:jc w:val="center"/>
              <w:rPr>
                <w:rFonts w:ascii="Times New Roman" w:hAnsi="Times New Roman" w:cs="Times New Roman"/>
              </w:rPr>
            </w:pPr>
          </w:p>
        </w:tc>
        <w:tc>
          <w:tcPr>
            <w:tcW w:w="1667"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Директор И.П. Кривошапкин</w:t>
            </w:r>
          </w:p>
        </w:tc>
        <w:tc>
          <w:tcPr>
            <w:tcW w:w="1783"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Интернет ресурс</w:t>
            </w:r>
          </w:p>
        </w:tc>
      </w:tr>
      <w:tr w:rsidR="00D07F87" w:rsidRPr="000821F6" w:rsidTr="004C74F0">
        <w:tc>
          <w:tcPr>
            <w:tcW w:w="559"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7</w:t>
            </w:r>
          </w:p>
        </w:tc>
        <w:tc>
          <w:tcPr>
            <w:tcW w:w="2377" w:type="dxa"/>
          </w:tcPr>
          <w:p w:rsidR="00D07F87" w:rsidRPr="000821F6" w:rsidRDefault="00D07F87" w:rsidP="004C74F0">
            <w:pPr>
              <w:spacing w:after="0" w:line="240" w:lineRule="auto"/>
              <w:jc w:val="both"/>
              <w:rPr>
                <w:rFonts w:ascii="Times New Roman" w:hAnsi="Times New Roman" w:cs="Times New Roman"/>
              </w:rPr>
            </w:pPr>
            <w:r w:rsidRPr="000821F6">
              <w:rPr>
                <w:rFonts w:ascii="Times New Roman" w:hAnsi="Times New Roman" w:cs="Times New Roman"/>
              </w:rPr>
              <w:t>«Тропинка к своему Я»</w:t>
            </w:r>
          </w:p>
        </w:tc>
        <w:tc>
          <w:tcPr>
            <w:tcW w:w="1512"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О.В. Хухлаева</w:t>
            </w:r>
          </w:p>
        </w:tc>
        <w:tc>
          <w:tcPr>
            <w:tcW w:w="1675" w:type="dxa"/>
          </w:tcPr>
          <w:p w:rsidR="00D07F87" w:rsidRPr="000821F6" w:rsidRDefault="00D07F87" w:rsidP="004C74F0">
            <w:pPr>
              <w:spacing w:after="0" w:line="240" w:lineRule="auto"/>
              <w:jc w:val="center"/>
              <w:rPr>
                <w:rFonts w:ascii="Times New Roman" w:hAnsi="Times New Roman" w:cs="Times New Roman"/>
              </w:rPr>
            </w:pPr>
          </w:p>
        </w:tc>
        <w:tc>
          <w:tcPr>
            <w:tcW w:w="1667" w:type="dxa"/>
          </w:tcPr>
          <w:p w:rsidR="00D07F87" w:rsidRPr="000821F6" w:rsidRDefault="00D07F87" w:rsidP="004C74F0">
            <w:pPr>
              <w:spacing w:after="0" w:line="240" w:lineRule="auto"/>
              <w:jc w:val="center"/>
              <w:rPr>
                <w:rFonts w:ascii="Times New Roman" w:hAnsi="Times New Roman" w:cs="Times New Roman"/>
              </w:rPr>
            </w:pPr>
          </w:p>
        </w:tc>
        <w:tc>
          <w:tcPr>
            <w:tcW w:w="1783" w:type="dxa"/>
          </w:tcPr>
          <w:p w:rsidR="00D07F87" w:rsidRPr="000821F6" w:rsidRDefault="00D07F87" w:rsidP="004C74F0">
            <w:pPr>
              <w:spacing w:after="0" w:line="240" w:lineRule="auto"/>
              <w:jc w:val="center"/>
              <w:rPr>
                <w:rFonts w:ascii="Times New Roman" w:hAnsi="Times New Roman" w:cs="Times New Roman"/>
              </w:rPr>
            </w:pPr>
            <w:r w:rsidRPr="000821F6">
              <w:rPr>
                <w:rFonts w:ascii="Times New Roman" w:hAnsi="Times New Roman" w:cs="Times New Roman"/>
              </w:rPr>
              <w:t>Издательство «Генезис», 2008 г.</w:t>
            </w:r>
          </w:p>
        </w:tc>
      </w:tr>
    </w:tbl>
    <w:p w:rsidR="00D07F87" w:rsidRPr="000821F6" w:rsidRDefault="00D07F87" w:rsidP="00D07F87">
      <w:pPr>
        <w:spacing w:after="0" w:line="240" w:lineRule="auto"/>
        <w:jc w:val="both"/>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D07F87" w:rsidRDefault="00D07F87" w:rsidP="00D07F87">
      <w:pPr>
        <w:spacing w:after="0"/>
        <w:jc w:val="right"/>
        <w:rPr>
          <w:rFonts w:ascii="Times New Roman" w:hAnsi="Times New Roman" w:cs="Times New Roman"/>
          <w:sz w:val="24"/>
          <w:szCs w:val="24"/>
        </w:rPr>
      </w:pPr>
    </w:p>
    <w:p w:rsidR="00397710" w:rsidRDefault="00397710" w:rsidP="00397710">
      <w:pPr>
        <w:spacing w:after="0"/>
        <w:rPr>
          <w:rFonts w:ascii="Times New Roman" w:hAnsi="Times New Roman" w:cs="Times New Roman"/>
          <w:sz w:val="24"/>
          <w:szCs w:val="24"/>
        </w:rPr>
      </w:pPr>
    </w:p>
    <w:p w:rsidR="00D07F87" w:rsidRDefault="00D07F87" w:rsidP="00397710">
      <w:pPr>
        <w:spacing w:after="0"/>
        <w:jc w:val="right"/>
        <w:rPr>
          <w:rFonts w:ascii="Times New Roman" w:hAnsi="Times New Roman" w:cs="Times New Roman"/>
          <w:sz w:val="24"/>
          <w:szCs w:val="24"/>
        </w:rPr>
      </w:pPr>
      <w:r w:rsidRPr="002A3224">
        <w:rPr>
          <w:rFonts w:ascii="Times New Roman" w:hAnsi="Times New Roman" w:cs="Times New Roman"/>
          <w:sz w:val="24"/>
          <w:szCs w:val="24"/>
        </w:rPr>
        <w:lastRenderedPageBreak/>
        <w:t>Приложение 4.</w:t>
      </w:r>
    </w:p>
    <w:p w:rsidR="00D07F87" w:rsidRPr="002A3224" w:rsidRDefault="00D07F87" w:rsidP="00D07F87">
      <w:pPr>
        <w:spacing w:after="0"/>
        <w:jc w:val="right"/>
        <w:rPr>
          <w:rFonts w:ascii="Times New Roman" w:hAnsi="Times New Roman" w:cs="Times New Roman"/>
          <w:sz w:val="24"/>
          <w:szCs w:val="24"/>
        </w:rPr>
      </w:pPr>
    </w:p>
    <w:p w:rsidR="00D07F87" w:rsidRPr="002A3224" w:rsidRDefault="00D07F87" w:rsidP="00D07F87">
      <w:pPr>
        <w:spacing w:after="0"/>
        <w:jc w:val="center"/>
        <w:rPr>
          <w:rFonts w:ascii="Times New Roman" w:hAnsi="Times New Roman" w:cs="Times New Roman"/>
          <w:b/>
          <w:sz w:val="24"/>
          <w:szCs w:val="24"/>
        </w:rPr>
      </w:pPr>
      <w:r w:rsidRPr="002A3224">
        <w:rPr>
          <w:rFonts w:ascii="Times New Roman" w:hAnsi="Times New Roman" w:cs="Times New Roman"/>
          <w:b/>
          <w:sz w:val="24"/>
          <w:szCs w:val="24"/>
        </w:rPr>
        <w:t>Годовой отчет о работе социального педагога за 2014-2015 учебный год</w:t>
      </w:r>
    </w:p>
    <w:p w:rsidR="00D07F87" w:rsidRPr="002A3224" w:rsidRDefault="00D07F87" w:rsidP="00D07F87">
      <w:pPr>
        <w:spacing w:after="0" w:line="240" w:lineRule="auto"/>
        <w:jc w:val="both"/>
        <w:rPr>
          <w:rFonts w:ascii="Times New Roman" w:hAnsi="Times New Roman" w:cs="Times New Roman"/>
          <w:sz w:val="24"/>
          <w:szCs w:val="24"/>
          <w:u w:val="single"/>
        </w:rPr>
      </w:pPr>
      <w:r w:rsidRPr="002A3224">
        <w:rPr>
          <w:rFonts w:ascii="Times New Roman" w:hAnsi="Times New Roman" w:cs="Times New Roman"/>
          <w:sz w:val="24"/>
          <w:szCs w:val="24"/>
          <w:u w:val="single"/>
        </w:rPr>
        <w:t xml:space="preserve">Цель работы: </w:t>
      </w:r>
    </w:p>
    <w:p w:rsidR="00D07F87" w:rsidRPr="002A3224" w:rsidRDefault="00D07F87" w:rsidP="00D07F87">
      <w:pPr>
        <w:spacing w:after="0" w:line="240" w:lineRule="auto"/>
        <w:jc w:val="both"/>
        <w:rPr>
          <w:rFonts w:ascii="Times New Roman" w:eastAsia="Times New Roman" w:hAnsi="Times New Roman" w:cs="Times New Roman"/>
          <w:sz w:val="24"/>
          <w:szCs w:val="24"/>
        </w:rPr>
      </w:pPr>
      <w:r w:rsidRPr="002A3224">
        <w:rPr>
          <w:rFonts w:ascii="Times New Roman" w:eastAsia="Times New Roman" w:hAnsi="Times New Roman" w:cs="Times New Roman"/>
          <w:sz w:val="24"/>
          <w:szCs w:val="24"/>
        </w:rPr>
        <w:t xml:space="preserve">Создание условий для совершенствования возможностей ребёнка и его окружения в решении проблем социальной жизни, а так же условий для создания благоприятной, педагогически целесообразной социальной среды. </w:t>
      </w:r>
    </w:p>
    <w:p w:rsidR="00D07F87" w:rsidRPr="002A3224" w:rsidRDefault="00D07F87" w:rsidP="00D07F87">
      <w:pPr>
        <w:spacing w:after="0" w:line="240" w:lineRule="auto"/>
        <w:jc w:val="both"/>
        <w:rPr>
          <w:rFonts w:ascii="Times New Roman" w:eastAsia="Times New Roman" w:hAnsi="Times New Roman" w:cs="Times New Roman"/>
          <w:sz w:val="24"/>
          <w:szCs w:val="24"/>
          <w:u w:val="single"/>
        </w:rPr>
      </w:pPr>
      <w:r w:rsidRPr="002A3224">
        <w:rPr>
          <w:rFonts w:ascii="Times New Roman" w:eastAsia="Times New Roman" w:hAnsi="Times New Roman" w:cs="Times New Roman"/>
          <w:bCs/>
          <w:sz w:val="24"/>
          <w:szCs w:val="24"/>
          <w:u w:val="single"/>
        </w:rPr>
        <w:t>Основными задачами являются:</w:t>
      </w:r>
    </w:p>
    <w:p w:rsidR="00D07F87" w:rsidRPr="002A3224" w:rsidRDefault="00D07F87" w:rsidP="00D07F87">
      <w:pPr>
        <w:numPr>
          <w:ilvl w:val="0"/>
          <w:numId w:val="1"/>
        </w:numPr>
        <w:spacing w:after="0" w:line="240" w:lineRule="auto"/>
        <w:jc w:val="both"/>
        <w:rPr>
          <w:rFonts w:ascii="Times New Roman" w:eastAsia="Times New Roman" w:hAnsi="Times New Roman" w:cs="Times New Roman"/>
          <w:sz w:val="24"/>
          <w:szCs w:val="24"/>
        </w:rPr>
      </w:pPr>
      <w:proofErr w:type="gramStart"/>
      <w:r w:rsidRPr="002A3224">
        <w:rPr>
          <w:rFonts w:ascii="Times New Roman" w:eastAsia="Times New Roman" w:hAnsi="Times New Roman" w:cs="Times New Roman"/>
          <w:sz w:val="24"/>
          <w:szCs w:val="24"/>
        </w:rPr>
        <w:t>обследование</w:t>
      </w:r>
      <w:proofErr w:type="gramEnd"/>
      <w:r w:rsidRPr="002A3224">
        <w:rPr>
          <w:rFonts w:ascii="Times New Roman" w:eastAsia="Times New Roman" w:hAnsi="Times New Roman" w:cs="Times New Roman"/>
          <w:sz w:val="24"/>
          <w:szCs w:val="24"/>
        </w:rPr>
        <w:t xml:space="preserve"> семей с целью выявления трудностей и конфликтных ситуаций, отклонение в поведении детей и других членов семьи;</w:t>
      </w:r>
    </w:p>
    <w:p w:rsidR="00D07F87" w:rsidRPr="002A3224" w:rsidRDefault="00D07F87" w:rsidP="00D07F87">
      <w:pPr>
        <w:numPr>
          <w:ilvl w:val="0"/>
          <w:numId w:val="1"/>
        </w:numPr>
        <w:spacing w:after="0" w:line="240" w:lineRule="auto"/>
        <w:jc w:val="both"/>
        <w:rPr>
          <w:rFonts w:ascii="Times New Roman" w:eastAsia="Times New Roman" w:hAnsi="Times New Roman" w:cs="Times New Roman"/>
          <w:sz w:val="24"/>
          <w:szCs w:val="24"/>
        </w:rPr>
      </w:pPr>
      <w:proofErr w:type="gramStart"/>
      <w:r w:rsidRPr="002A3224">
        <w:rPr>
          <w:rFonts w:ascii="Times New Roman" w:eastAsia="Times New Roman" w:hAnsi="Times New Roman" w:cs="Times New Roman"/>
          <w:sz w:val="24"/>
          <w:szCs w:val="24"/>
        </w:rPr>
        <w:t>установление</w:t>
      </w:r>
      <w:proofErr w:type="gramEnd"/>
      <w:r w:rsidRPr="002A3224">
        <w:rPr>
          <w:rFonts w:ascii="Times New Roman" w:eastAsia="Times New Roman" w:hAnsi="Times New Roman" w:cs="Times New Roman"/>
          <w:sz w:val="24"/>
          <w:szCs w:val="24"/>
        </w:rPr>
        <w:t xml:space="preserve"> их причин и поиск адекватных мер по их социальной защите и поддержке; </w:t>
      </w:r>
    </w:p>
    <w:p w:rsidR="00D07F87" w:rsidRPr="002A3224" w:rsidRDefault="00D07F87" w:rsidP="00D07F87">
      <w:pPr>
        <w:numPr>
          <w:ilvl w:val="0"/>
          <w:numId w:val="1"/>
        </w:numPr>
        <w:spacing w:after="0" w:line="240" w:lineRule="auto"/>
        <w:jc w:val="both"/>
        <w:rPr>
          <w:rFonts w:ascii="Times New Roman" w:eastAsia="Times New Roman" w:hAnsi="Times New Roman" w:cs="Times New Roman"/>
          <w:sz w:val="24"/>
          <w:szCs w:val="24"/>
        </w:rPr>
      </w:pPr>
      <w:proofErr w:type="gramStart"/>
      <w:r w:rsidRPr="002A3224">
        <w:rPr>
          <w:rFonts w:ascii="Times New Roman" w:eastAsia="Times New Roman" w:hAnsi="Times New Roman" w:cs="Times New Roman"/>
          <w:sz w:val="24"/>
          <w:szCs w:val="24"/>
        </w:rPr>
        <w:t>осуществление</w:t>
      </w:r>
      <w:proofErr w:type="gramEnd"/>
      <w:r w:rsidRPr="002A3224">
        <w:rPr>
          <w:rFonts w:ascii="Times New Roman" w:eastAsia="Times New Roman" w:hAnsi="Times New Roman" w:cs="Times New Roman"/>
          <w:sz w:val="24"/>
          <w:szCs w:val="24"/>
        </w:rPr>
        <w:t xml:space="preserve"> патронажа детей из семей «группы риска» и неблагополучных;</w:t>
      </w:r>
    </w:p>
    <w:p w:rsidR="00D07F87" w:rsidRPr="002A3224" w:rsidRDefault="00D07F87" w:rsidP="00D07F87">
      <w:pPr>
        <w:numPr>
          <w:ilvl w:val="0"/>
          <w:numId w:val="1"/>
        </w:numPr>
        <w:spacing w:after="0" w:line="240" w:lineRule="auto"/>
        <w:jc w:val="both"/>
        <w:rPr>
          <w:rFonts w:ascii="Times New Roman" w:eastAsia="Times New Roman" w:hAnsi="Times New Roman" w:cs="Times New Roman"/>
          <w:sz w:val="24"/>
          <w:szCs w:val="24"/>
        </w:rPr>
      </w:pPr>
      <w:proofErr w:type="gramStart"/>
      <w:r w:rsidRPr="002A3224">
        <w:rPr>
          <w:rFonts w:ascii="Times New Roman" w:eastAsia="Times New Roman" w:hAnsi="Times New Roman" w:cs="Times New Roman"/>
          <w:sz w:val="24"/>
          <w:szCs w:val="24"/>
        </w:rPr>
        <w:t>консультирование</w:t>
      </w:r>
      <w:proofErr w:type="gramEnd"/>
      <w:r w:rsidRPr="002A3224">
        <w:rPr>
          <w:rFonts w:ascii="Times New Roman" w:eastAsia="Times New Roman" w:hAnsi="Times New Roman" w:cs="Times New Roman"/>
          <w:sz w:val="24"/>
          <w:szCs w:val="24"/>
        </w:rPr>
        <w:t xml:space="preserve"> у различных специалистов по проблемам семьи и детства</w:t>
      </w:r>
    </w:p>
    <w:p w:rsidR="00D07F87" w:rsidRPr="002A3224" w:rsidRDefault="00D07F87" w:rsidP="00D07F87">
      <w:pPr>
        <w:numPr>
          <w:ilvl w:val="0"/>
          <w:numId w:val="1"/>
        </w:numPr>
        <w:spacing w:after="0" w:line="240" w:lineRule="auto"/>
        <w:jc w:val="both"/>
        <w:rPr>
          <w:rFonts w:ascii="Times New Roman" w:eastAsia="Times New Roman" w:hAnsi="Times New Roman" w:cs="Times New Roman"/>
          <w:sz w:val="24"/>
          <w:szCs w:val="24"/>
        </w:rPr>
      </w:pPr>
      <w:proofErr w:type="gramStart"/>
      <w:r w:rsidRPr="002A3224">
        <w:rPr>
          <w:rFonts w:ascii="Times New Roman" w:eastAsia="Times New Roman" w:hAnsi="Times New Roman" w:cs="Times New Roman"/>
          <w:sz w:val="24"/>
          <w:szCs w:val="24"/>
        </w:rPr>
        <w:t>тесное</w:t>
      </w:r>
      <w:proofErr w:type="gramEnd"/>
      <w:r w:rsidRPr="002A3224">
        <w:rPr>
          <w:rFonts w:ascii="Times New Roman" w:eastAsia="Times New Roman" w:hAnsi="Times New Roman" w:cs="Times New Roman"/>
          <w:sz w:val="24"/>
          <w:szCs w:val="24"/>
        </w:rPr>
        <w:t xml:space="preserve"> сотрудничество с органами профилактики и общественными организациями </w:t>
      </w:r>
    </w:p>
    <w:p w:rsidR="00D07F87" w:rsidRPr="002A3224" w:rsidRDefault="00D07F87" w:rsidP="00D07F87">
      <w:pPr>
        <w:numPr>
          <w:ilvl w:val="0"/>
          <w:numId w:val="1"/>
        </w:numPr>
        <w:spacing w:after="0" w:line="240" w:lineRule="auto"/>
        <w:jc w:val="both"/>
        <w:rPr>
          <w:rFonts w:ascii="Times New Roman" w:eastAsia="Times New Roman" w:hAnsi="Times New Roman" w:cs="Times New Roman"/>
          <w:sz w:val="24"/>
          <w:szCs w:val="24"/>
        </w:rPr>
      </w:pPr>
      <w:proofErr w:type="gramStart"/>
      <w:r w:rsidRPr="002A3224">
        <w:rPr>
          <w:rFonts w:ascii="Times New Roman" w:eastAsia="Times New Roman" w:hAnsi="Times New Roman" w:cs="Times New Roman"/>
          <w:sz w:val="24"/>
          <w:szCs w:val="24"/>
        </w:rPr>
        <w:t>индивидуальная</w:t>
      </w:r>
      <w:proofErr w:type="gramEnd"/>
      <w:r w:rsidRPr="002A3224">
        <w:rPr>
          <w:rFonts w:ascii="Times New Roman" w:eastAsia="Times New Roman" w:hAnsi="Times New Roman" w:cs="Times New Roman"/>
          <w:sz w:val="24"/>
          <w:szCs w:val="24"/>
        </w:rPr>
        <w:t xml:space="preserve"> работа с детьми и семьями, нуждающимися в особом педагогическом внимании.</w:t>
      </w:r>
    </w:p>
    <w:p w:rsidR="00D07F87" w:rsidRPr="002A3224" w:rsidRDefault="00D07F87" w:rsidP="00D07F87">
      <w:pPr>
        <w:numPr>
          <w:ilvl w:val="0"/>
          <w:numId w:val="1"/>
        </w:numPr>
        <w:spacing w:after="0" w:line="240" w:lineRule="auto"/>
        <w:jc w:val="both"/>
        <w:rPr>
          <w:rFonts w:ascii="Times New Roman" w:eastAsia="Times New Roman" w:hAnsi="Times New Roman" w:cs="Times New Roman"/>
          <w:sz w:val="24"/>
          <w:szCs w:val="24"/>
        </w:rPr>
      </w:pPr>
      <w:proofErr w:type="gramStart"/>
      <w:r w:rsidRPr="002A3224">
        <w:rPr>
          <w:rFonts w:ascii="Times New Roman" w:eastAsia="Times New Roman" w:hAnsi="Times New Roman" w:cs="Times New Roman"/>
          <w:sz w:val="24"/>
          <w:szCs w:val="24"/>
        </w:rPr>
        <w:t>социальная</w:t>
      </w:r>
      <w:proofErr w:type="gramEnd"/>
      <w:r w:rsidRPr="002A3224">
        <w:rPr>
          <w:rFonts w:ascii="Times New Roman" w:eastAsia="Times New Roman" w:hAnsi="Times New Roman" w:cs="Times New Roman"/>
          <w:sz w:val="24"/>
          <w:szCs w:val="24"/>
        </w:rPr>
        <w:t xml:space="preserve"> защита прав ребёнка</w:t>
      </w:r>
    </w:p>
    <w:p w:rsidR="00D07F87" w:rsidRPr="002A3224" w:rsidRDefault="00D07F87" w:rsidP="00D07F87">
      <w:pPr>
        <w:numPr>
          <w:ilvl w:val="0"/>
          <w:numId w:val="1"/>
        </w:numPr>
        <w:spacing w:after="0" w:line="240" w:lineRule="auto"/>
        <w:jc w:val="both"/>
        <w:rPr>
          <w:rFonts w:ascii="Times New Roman" w:eastAsia="Times New Roman" w:hAnsi="Times New Roman" w:cs="Times New Roman"/>
          <w:sz w:val="24"/>
          <w:szCs w:val="24"/>
        </w:rPr>
      </w:pPr>
      <w:proofErr w:type="gramStart"/>
      <w:r w:rsidRPr="002A3224">
        <w:rPr>
          <w:rFonts w:ascii="Times New Roman" w:eastAsia="Times New Roman" w:hAnsi="Times New Roman" w:cs="Times New Roman"/>
          <w:sz w:val="24"/>
          <w:szCs w:val="24"/>
        </w:rPr>
        <w:t>профилактика</w:t>
      </w:r>
      <w:proofErr w:type="gramEnd"/>
      <w:r w:rsidRPr="002A3224">
        <w:rPr>
          <w:rFonts w:ascii="Times New Roman" w:eastAsia="Times New Roman" w:hAnsi="Times New Roman" w:cs="Times New Roman"/>
          <w:sz w:val="24"/>
          <w:szCs w:val="24"/>
        </w:rPr>
        <w:t xml:space="preserve"> безнадзорности и правонарушений</w:t>
      </w:r>
    </w:p>
    <w:p w:rsidR="00D07F87" w:rsidRPr="002A3224" w:rsidRDefault="00D07F87" w:rsidP="00D07F87">
      <w:pPr>
        <w:pStyle w:val="a3"/>
        <w:numPr>
          <w:ilvl w:val="1"/>
          <w:numId w:val="1"/>
        </w:numPr>
        <w:spacing w:after="0" w:line="240" w:lineRule="auto"/>
        <w:ind w:left="851"/>
        <w:jc w:val="both"/>
        <w:rPr>
          <w:rFonts w:ascii="Times New Roman" w:hAnsi="Times New Roman" w:cs="Times New Roman"/>
          <w:sz w:val="24"/>
          <w:szCs w:val="24"/>
          <w:u w:val="single"/>
        </w:rPr>
      </w:pPr>
      <w:r w:rsidRPr="002A3224">
        <w:rPr>
          <w:rFonts w:ascii="Times New Roman" w:hAnsi="Times New Roman" w:cs="Times New Roman"/>
          <w:sz w:val="24"/>
          <w:szCs w:val="24"/>
          <w:u w:val="single"/>
        </w:rPr>
        <w:t xml:space="preserve">Организационная работа: </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Всего комплект классов - 16</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Количество обучающихся – 30</w:t>
      </w:r>
      <w:r>
        <w:rPr>
          <w:rFonts w:ascii="Times New Roman" w:hAnsi="Times New Roman" w:cs="Times New Roman"/>
          <w:sz w:val="24"/>
          <w:szCs w:val="24"/>
        </w:rPr>
        <w:t>1</w:t>
      </w:r>
      <w:r w:rsidRPr="002A3224">
        <w:rPr>
          <w:rFonts w:ascii="Times New Roman" w:hAnsi="Times New Roman" w:cs="Times New Roman"/>
          <w:sz w:val="24"/>
          <w:szCs w:val="24"/>
        </w:rPr>
        <w:t>.</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Количество семей – 286, из них: полных – 212, не полных – 75 в том числе: разведенные – 32, мать (отцы) одиночки – 33 из них 4 отцы-одиночки, вдовы – 10.</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Малообеспеченных семей – 263 в них детей – 280.</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Многодетных семей – 113.</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Оставшихся без попечения родителей – 2.</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Неблагополучная семья – 1.</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Семья социального риска – 4.</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Живущих у родственников – 2.</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Дети-инвалиды – 3.</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На учете КДН, ПДН – нет.</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 xml:space="preserve">На внутришкольном учете – нет. </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 xml:space="preserve">Ежегодно в сентябре начале учебного года проводится организационная работа, где совместно с классными руководителями: </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 сбор справок о доходах семьи;</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 xml:space="preserve">- сбор информации и </w:t>
      </w:r>
      <w:proofErr w:type="gramStart"/>
      <w:r w:rsidRPr="002A3224">
        <w:rPr>
          <w:rFonts w:ascii="Times New Roman" w:hAnsi="Times New Roman" w:cs="Times New Roman"/>
          <w:sz w:val="24"/>
          <w:szCs w:val="24"/>
        </w:rPr>
        <w:t>формирование  базы</w:t>
      </w:r>
      <w:proofErr w:type="gramEnd"/>
      <w:r w:rsidRPr="002A3224">
        <w:rPr>
          <w:rFonts w:ascii="Times New Roman" w:hAnsi="Times New Roman" w:cs="Times New Roman"/>
          <w:sz w:val="24"/>
          <w:szCs w:val="24"/>
        </w:rPr>
        <w:t xml:space="preserve"> данных по категориям: список обучающихся из малоимущих, многодетных и неполных семей, сирот, опекунов, семей социального риска и неблагополучных семей, живущих у родственников, с отчимами (мачехами), ВСРЦН «Кэнчээри», КДН, ПДН;</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 организация питания детей из малообеспеченных, многодетных семей и детей-сирот, находящихся на опеке;</w:t>
      </w:r>
    </w:p>
    <w:p w:rsidR="00D07F87" w:rsidRPr="002A3224" w:rsidRDefault="00D07F87" w:rsidP="00D07F87">
      <w:pPr>
        <w:pStyle w:val="a3"/>
        <w:ind w:left="0" w:firstLine="851"/>
        <w:jc w:val="both"/>
        <w:rPr>
          <w:rFonts w:ascii="Times New Roman" w:hAnsi="Times New Roman" w:cs="Times New Roman"/>
          <w:sz w:val="24"/>
          <w:szCs w:val="24"/>
        </w:rPr>
      </w:pPr>
      <w:r w:rsidRPr="002A3224">
        <w:rPr>
          <w:rFonts w:ascii="Times New Roman" w:hAnsi="Times New Roman" w:cs="Times New Roman"/>
          <w:sz w:val="24"/>
          <w:szCs w:val="24"/>
        </w:rPr>
        <w:t xml:space="preserve">- составление социального паспорта классов и школы. </w:t>
      </w:r>
    </w:p>
    <w:p w:rsidR="00D07F87" w:rsidRPr="002A3224" w:rsidRDefault="00D07F87" w:rsidP="00D07F87">
      <w:pPr>
        <w:pStyle w:val="a3"/>
        <w:spacing w:after="0"/>
        <w:ind w:left="0" w:firstLine="851"/>
        <w:jc w:val="both"/>
        <w:rPr>
          <w:rFonts w:ascii="Times New Roman" w:hAnsi="Times New Roman" w:cs="Times New Roman"/>
          <w:sz w:val="24"/>
          <w:szCs w:val="24"/>
        </w:rPr>
      </w:pPr>
      <w:r w:rsidRPr="002A3224">
        <w:rPr>
          <w:rFonts w:ascii="Times New Roman" w:hAnsi="Times New Roman" w:cs="Times New Roman"/>
          <w:sz w:val="24"/>
          <w:szCs w:val="24"/>
        </w:rPr>
        <w:t xml:space="preserve">- посещение обучающихся на дому с целью обследования социально-бытовых условий проживания, контроля за семьей и ребенком (согласно ФЗ РФ №120). </w:t>
      </w:r>
    </w:p>
    <w:p w:rsidR="00D07F87" w:rsidRPr="002A3224" w:rsidRDefault="00D07F87" w:rsidP="00D07F87">
      <w:pPr>
        <w:tabs>
          <w:tab w:val="left" w:pos="8020"/>
        </w:tabs>
        <w:spacing w:after="0" w:line="240" w:lineRule="auto"/>
        <w:ind w:firstLine="567"/>
        <w:jc w:val="both"/>
        <w:rPr>
          <w:rFonts w:ascii="Times New Roman" w:hAnsi="Times New Roman" w:cs="Times New Roman"/>
          <w:sz w:val="24"/>
          <w:szCs w:val="24"/>
        </w:rPr>
      </w:pPr>
      <w:r w:rsidRPr="002A3224">
        <w:rPr>
          <w:rFonts w:ascii="Times New Roman" w:hAnsi="Times New Roman" w:cs="Times New Roman"/>
          <w:sz w:val="24"/>
          <w:szCs w:val="24"/>
        </w:rPr>
        <w:t xml:space="preserve">2. </w:t>
      </w:r>
      <w:r w:rsidRPr="002A3224">
        <w:rPr>
          <w:rFonts w:ascii="Times New Roman" w:hAnsi="Times New Roman" w:cs="Times New Roman"/>
          <w:sz w:val="24"/>
          <w:szCs w:val="24"/>
          <w:u w:val="single"/>
        </w:rPr>
        <w:t>Профилактическая работа</w:t>
      </w:r>
    </w:p>
    <w:p w:rsidR="00D07F87" w:rsidRPr="002A3224" w:rsidRDefault="00D07F87" w:rsidP="00D07F87">
      <w:pPr>
        <w:spacing w:after="0" w:line="240" w:lineRule="auto"/>
        <w:ind w:right="142"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Профилактическая работа осуществлялась через оказание поддержки в адаптации и социализации каждому младшему школьнику: проводились индивидуальные и </w:t>
      </w:r>
      <w:r w:rsidRPr="002A3224">
        <w:rPr>
          <w:rFonts w:ascii="Times New Roman" w:hAnsi="Times New Roman" w:cs="Times New Roman"/>
          <w:sz w:val="24"/>
          <w:szCs w:val="24"/>
        </w:rPr>
        <w:lastRenderedPageBreak/>
        <w:t xml:space="preserve">групповые психотерапевтические беседы, дети посещали кабинет психолога для разгрузок и снятия напряжения, велись коррекционные занятия, организовались Месячники психологического здоровья, профилактики безнадзорности и правонарушений, недели по правовой культуре и пропаганде здорового образа жизни.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Традиционно систематически проводились классные часы, беседы, лекции для обучающихся со сторон классных руководителей по проблематике: соблюдение правил дорожного движения, правил поведения в общественных местах и в школе, по противопожарной безопасности, по пропаганде здорового образа жизни и по нравственному воспитанию.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Ежегодно по плану МКУ «ВУУО» совместно с органами профилактики организованы и проведены месячники, операции, акции по профилактике:</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 «Месячник психологического здоровья» по плану РЦПМСС МО РС(Я)</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 Всероссийская акция «Сообщи, где торгуют смертью» по плану РЦПМСС МО РС(Я)</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 День без табака</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 Всемирный день борьбы со СПИДом</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 Операция «Дети и улица»</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 Операция «Весна»</w:t>
      </w:r>
    </w:p>
    <w:p w:rsidR="00D07F87" w:rsidRPr="002A3224" w:rsidRDefault="00D07F87" w:rsidP="00D07F87">
      <w:pPr>
        <w:pStyle w:val="ae"/>
        <w:spacing w:after="0"/>
        <w:jc w:val="both"/>
        <w:rPr>
          <w:rFonts w:ascii="Times New Roman" w:hAnsi="Times New Roman" w:cs="Times New Roman"/>
          <w:sz w:val="24"/>
          <w:szCs w:val="24"/>
        </w:rPr>
      </w:pPr>
      <w:r w:rsidRPr="002A3224">
        <w:rPr>
          <w:rFonts w:ascii="Times New Roman" w:hAnsi="Times New Roman" w:cs="Times New Roman"/>
          <w:sz w:val="24"/>
          <w:szCs w:val="24"/>
        </w:rPr>
        <w:t>- Операция «Подросток».</w:t>
      </w:r>
    </w:p>
    <w:p w:rsidR="00D07F87" w:rsidRPr="002A3224" w:rsidRDefault="00D07F87" w:rsidP="00D07F87">
      <w:pPr>
        <w:pStyle w:val="ae"/>
        <w:spacing w:after="0"/>
        <w:jc w:val="both"/>
        <w:rPr>
          <w:rFonts w:ascii="Times New Roman" w:hAnsi="Times New Roman" w:cs="Times New Roman"/>
          <w:sz w:val="24"/>
          <w:szCs w:val="24"/>
        </w:rPr>
      </w:pPr>
      <w:r w:rsidRPr="002A3224">
        <w:rPr>
          <w:rFonts w:ascii="Times New Roman" w:hAnsi="Times New Roman" w:cs="Times New Roman"/>
          <w:sz w:val="24"/>
          <w:szCs w:val="24"/>
        </w:rPr>
        <w:tab/>
        <w:t>Хотелось бы отметить работу взаимодействия с органами профилактики инспекторами ПДН, участковым полицией, работниками ГАИ и ВСРЦН «Кэнчээри»:</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В целях повышения правовой культуры всех участников образовательного процесса и профилактики правонарушений и безнадзорности среди обучающихся с 5 ноября по 5 декабря проведен Месячник по профилактике безнадзорности и правонарушений несовершеннолетних.</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С 3 по 8 ноября по плану во время перемен проведены игры, чтобы сплотить классный </w:t>
      </w:r>
      <w:proofErr w:type="gramStart"/>
      <w:r w:rsidRPr="002A3224">
        <w:rPr>
          <w:rFonts w:ascii="Times New Roman" w:hAnsi="Times New Roman" w:cs="Times New Roman"/>
          <w:sz w:val="24"/>
          <w:szCs w:val="24"/>
        </w:rPr>
        <w:t>коллектив  и</w:t>
      </w:r>
      <w:proofErr w:type="gramEnd"/>
      <w:r w:rsidRPr="002A3224">
        <w:rPr>
          <w:rFonts w:ascii="Times New Roman" w:hAnsi="Times New Roman" w:cs="Times New Roman"/>
          <w:sz w:val="24"/>
          <w:szCs w:val="24"/>
        </w:rPr>
        <w:t xml:space="preserve"> содействовать формированию благоприятного эмоционального фона в 1 и 2 классах психологический кросс, в  3-4 классах - психологический биатлон. Названия игр, говорят о том, что дети вместе много двигались и выполняли </w:t>
      </w:r>
      <w:proofErr w:type="gramStart"/>
      <w:r w:rsidRPr="002A3224">
        <w:rPr>
          <w:rFonts w:ascii="Times New Roman" w:hAnsi="Times New Roman" w:cs="Times New Roman"/>
          <w:sz w:val="24"/>
          <w:szCs w:val="24"/>
        </w:rPr>
        <w:t>творческие  задания</w:t>
      </w:r>
      <w:proofErr w:type="gramEnd"/>
      <w:r w:rsidRPr="002A3224">
        <w:rPr>
          <w:rFonts w:ascii="Times New Roman" w:hAnsi="Times New Roman" w:cs="Times New Roman"/>
          <w:sz w:val="24"/>
          <w:szCs w:val="24"/>
        </w:rPr>
        <w:t xml:space="preserve">. Ребята получили заряд хорошего настроения.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15 ноября для председателей и членов родительского комитета в рамках Месячника проведено общешкольное собрание, где педагог-психолог приняла активное участие и провела беседу по теме «Ключи успешного воспитания», упор делала на позитивную сторону, показала презентацию о семье, в чем смысл семьи и пригласила к сотрудничеству. Также заместитель директора по УМР Крылова У.П. ознакомила с Положением Совета родителей, где оно было единогласно принято.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В целях межведомственного взаимодействия системы профилактики 18 ноября ответственным секретарем МКДН и ЗП Михайловой О.Н., проведена сверка состоящих на учете КДН, ПДН, ВСРЦН «Кэнчээри», на котором приняла участие социальный педагог школы Николаева Т.С.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18 ноября 2014 г. для обучающихся 4«а», 4«б», 4«в», 4«г» классов, организована и проведена беседа по теме «Я и закон», в целях повышение правовой культуры и формирования активной правовой </w:t>
      </w:r>
      <w:proofErr w:type="gramStart"/>
      <w:r w:rsidRPr="002A3224">
        <w:rPr>
          <w:rFonts w:ascii="Times New Roman" w:hAnsi="Times New Roman" w:cs="Times New Roman"/>
          <w:sz w:val="24"/>
          <w:szCs w:val="24"/>
        </w:rPr>
        <w:t>позиции,  где</w:t>
      </w:r>
      <w:proofErr w:type="gramEnd"/>
      <w:r w:rsidRPr="002A3224">
        <w:rPr>
          <w:rFonts w:ascii="Times New Roman" w:hAnsi="Times New Roman" w:cs="Times New Roman"/>
          <w:sz w:val="24"/>
          <w:szCs w:val="24"/>
        </w:rPr>
        <w:t xml:space="preserve"> охвачено 81 обучающийся. По приглашению приняли участие сотрудники МВД и ОГИБДД по Вилюйскому району:</w:t>
      </w:r>
    </w:p>
    <w:p w:rsidR="00D07F87" w:rsidRPr="002A3224" w:rsidRDefault="00D07F87" w:rsidP="00D07F87">
      <w:pPr>
        <w:pStyle w:val="a3"/>
        <w:numPr>
          <w:ilvl w:val="0"/>
          <w:numId w:val="19"/>
        </w:numPr>
        <w:tabs>
          <w:tab w:val="left" w:pos="0"/>
          <w:tab w:val="left" w:pos="567"/>
        </w:tabs>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Петрова С.С. – старший инспектор ПДН ОМВД;</w:t>
      </w:r>
    </w:p>
    <w:p w:rsidR="00D07F87" w:rsidRPr="002A3224" w:rsidRDefault="00D07F87" w:rsidP="00D07F87">
      <w:pPr>
        <w:pStyle w:val="a3"/>
        <w:numPr>
          <w:ilvl w:val="0"/>
          <w:numId w:val="19"/>
        </w:numPr>
        <w:tabs>
          <w:tab w:val="left" w:pos="0"/>
          <w:tab w:val="left" w:pos="567"/>
        </w:tabs>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Прокопьев Е.В. – участковый уполномоченный полиции ОМВД;</w:t>
      </w:r>
    </w:p>
    <w:p w:rsidR="00D07F87" w:rsidRPr="002A3224" w:rsidRDefault="00D07F87" w:rsidP="00D07F87">
      <w:pPr>
        <w:pStyle w:val="a3"/>
        <w:numPr>
          <w:ilvl w:val="0"/>
          <w:numId w:val="19"/>
        </w:numPr>
        <w:tabs>
          <w:tab w:val="left" w:pos="0"/>
          <w:tab w:val="left" w:pos="567"/>
        </w:tabs>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Корякин А. А. – инспектор ДПС ОГИБДД.</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Петрова С.С. и Прокопьев Е.В. рассказали об административных правонарушениях несовершеннолетних и Правилах несовершеннолетних на территории МО "Город Вилюйск" Вилюйского улуса (район) в общественных местах и на улицах.</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Особое внимание уделили о нахождении без сопровождения родителя или законного представителя в общественных местах в возрасте до 16 лет после 21 часа, до 18 лет – после 22 часов, а в летнее время (с 1 июня по 1 сентября) – после 23 часов. Также после окончания </w:t>
      </w:r>
      <w:r w:rsidRPr="002A3224">
        <w:rPr>
          <w:rFonts w:ascii="Times New Roman" w:hAnsi="Times New Roman" w:cs="Times New Roman"/>
          <w:sz w:val="24"/>
          <w:szCs w:val="24"/>
        </w:rPr>
        <w:lastRenderedPageBreak/>
        <w:t xml:space="preserve">учебных занятий, чтобы дети сразу пошли домой, не задерживаясь, не играя на улице, в детской площадке, задерживаться у друзей, так как можете оказаться в опасных ситуациях угрожающие жизни. Эти Правила помогают сохранить здоровье и жизнь.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Корякин А.А. провел беседу по теме «Безопасность дорожного движения детского возраста».</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Рассказал о Правилах дорожного движения, что дети являются участниками дорожного движения, пешеходами или пассажирами. </w:t>
      </w:r>
      <w:proofErr w:type="gramStart"/>
      <w:r w:rsidRPr="002A3224">
        <w:rPr>
          <w:rFonts w:ascii="Times New Roman" w:hAnsi="Times New Roman" w:cs="Times New Roman"/>
          <w:sz w:val="24"/>
          <w:szCs w:val="24"/>
        </w:rPr>
        <w:t>Когда  садитесь</w:t>
      </w:r>
      <w:proofErr w:type="gramEnd"/>
      <w:r w:rsidRPr="002A3224">
        <w:rPr>
          <w:rFonts w:ascii="Times New Roman" w:hAnsi="Times New Roman" w:cs="Times New Roman"/>
          <w:sz w:val="24"/>
          <w:szCs w:val="24"/>
        </w:rPr>
        <w:t xml:space="preserve"> в машину, всегда должны пристегивать ремни безопасности. По дороге домой или в школу соблюдать правила дорожного движения всегда пешеход должен ходить по краю дороги. </w:t>
      </w:r>
      <w:proofErr w:type="gramStart"/>
      <w:r w:rsidRPr="002A3224">
        <w:rPr>
          <w:rFonts w:ascii="Times New Roman" w:hAnsi="Times New Roman" w:cs="Times New Roman"/>
          <w:sz w:val="24"/>
          <w:szCs w:val="24"/>
        </w:rPr>
        <w:t>Запрещено  ходить</w:t>
      </w:r>
      <w:proofErr w:type="gramEnd"/>
      <w:r w:rsidRPr="002A3224">
        <w:rPr>
          <w:rFonts w:ascii="Times New Roman" w:hAnsi="Times New Roman" w:cs="Times New Roman"/>
          <w:sz w:val="24"/>
          <w:szCs w:val="24"/>
        </w:rPr>
        <w:t xml:space="preserve"> посередине дороги, тогда вы являетесь нарушителями дорожного движения. Вы учитесь во вторую смену, и учебные занятия заканчиваются в позднее время, должны носить собой фонарик для безопасности. В конце беседы сказал, что должны соблюдать Правила, </w:t>
      </w:r>
      <w:proofErr w:type="gramStart"/>
      <w:r w:rsidRPr="002A3224">
        <w:rPr>
          <w:rFonts w:ascii="Times New Roman" w:hAnsi="Times New Roman" w:cs="Times New Roman"/>
          <w:sz w:val="24"/>
          <w:szCs w:val="24"/>
        </w:rPr>
        <w:t>так  как</w:t>
      </w:r>
      <w:proofErr w:type="gramEnd"/>
      <w:r w:rsidRPr="002A3224">
        <w:rPr>
          <w:rFonts w:ascii="Times New Roman" w:hAnsi="Times New Roman" w:cs="Times New Roman"/>
          <w:sz w:val="24"/>
          <w:szCs w:val="24"/>
        </w:rPr>
        <w:t xml:space="preserve"> могут оказаться в опасных ситуациях угрожающие жизни, что Правила помогают Вам сохранить здоровье и жизнь.  </w:t>
      </w:r>
    </w:p>
    <w:p w:rsidR="00D07F87" w:rsidRPr="002A3224" w:rsidRDefault="00D07F87" w:rsidP="00D07F87">
      <w:pPr>
        <w:spacing w:after="0" w:line="240" w:lineRule="auto"/>
        <w:ind w:firstLine="708"/>
        <w:jc w:val="both"/>
        <w:rPr>
          <w:rStyle w:val="Zag11"/>
          <w:rFonts w:ascii="Times New Roman" w:eastAsia="Calibri" w:hAnsi="Times New Roman" w:cs="Times New Roman"/>
          <w:b/>
          <w:bCs/>
          <w:iCs/>
          <w:sz w:val="24"/>
          <w:szCs w:val="24"/>
        </w:rPr>
      </w:pPr>
      <w:r w:rsidRPr="002A3224">
        <w:rPr>
          <w:rFonts w:ascii="Times New Roman" w:hAnsi="Times New Roman" w:cs="Times New Roman"/>
          <w:sz w:val="24"/>
          <w:szCs w:val="24"/>
        </w:rPr>
        <w:t>По расписанию проводились индивидуальные и групповые занятия у психолога, задача занятий: с</w:t>
      </w:r>
      <w:r w:rsidRPr="002A3224">
        <w:rPr>
          <w:rStyle w:val="Zag11"/>
          <w:rFonts w:ascii="Times New Roman" w:eastAsia="@Arial Unicode MS" w:hAnsi="Times New Roman" w:cs="Times New Roman"/>
          <w:color w:val="000000"/>
          <w:sz w:val="24"/>
          <w:szCs w:val="24"/>
        </w:rPr>
        <w:t>пособствовать реализации развивающего потенциала обучающихся,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r w:rsidRPr="002A3224">
        <w:rPr>
          <w:rFonts w:ascii="Times New Roman" w:hAnsi="Times New Roman" w:cs="Times New Roman"/>
          <w:sz w:val="24"/>
          <w:szCs w:val="24"/>
        </w:rPr>
        <w:t xml:space="preserve"> где охвачены дети семей состоящих на учете ВСРЦН «Кэнчээри», в данное время на учете состоит 3 семьи (Васильевы, Каплин, Ердашевы)</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Со стороны классных руководителей постоянно ведется контроль посещения учебных занятий.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По плану социального педагога 3 декабря организовано посещение 6 </w:t>
      </w:r>
      <w:proofErr w:type="gramStart"/>
      <w:r w:rsidRPr="002A3224">
        <w:rPr>
          <w:rFonts w:ascii="Times New Roman" w:hAnsi="Times New Roman" w:cs="Times New Roman"/>
          <w:sz w:val="24"/>
          <w:szCs w:val="24"/>
        </w:rPr>
        <w:t>семей  классными</w:t>
      </w:r>
      <w:proofErr w:type="gramEnd"/>
      <w:r w:rsidRPr="002A3224">
        <w:rPr>
          <w:rFonts w:ascii="Times New Roman" w:hAnsi="Times New Roman" w:cs="Times New Roman"/>
          <w:sz w:val="24"/>
          <w:szCs w:val="24"/>
        </w:rPr>
        <w:t xml:space="preserve"> руководителями с членами родительского комитета, состоящих на учете и оказавшимся в трудной жизненной ситуации.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В конкурсе на лучшую фотографию, посвященную теме семьи, отцовства и детства приняли участие 9 семей: Рожины, Куличкины, Кириллины, Максимовы, Тихоновы, Федотовы, Барахтыровы, Петровы, Евсеевы.</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В рамках всероссийской акции «Сообщи где, торгуют смертью» с 20 по 28 ноября проведены классные часы во всех классах, по тематике: «Что такое хорошо и что такое плохо», «Вредные привычки», «Учугэй уонна куьа5ан дьаллык», «Последствия курения», «Олох - кунду», «Наркотики-зло».</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По плану воспитательной работы проведены 24 и 25 ноября волейбол среди родителей и учителей, где принимали участие, в 1 команде по 8 родителей, всего было 4 команды по параллелям и 1 команда учителей. 19 и 20 ноября прошли соревнования по шашкам среди родителей. Также со стороны учителей физкультуры Петровой Н.А. и Поскачиным В.П. проводилось соревнование «Веселые старты» 4 команды родителей по параллелям и команда учителей.</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В заключении хочется отметить, мероприятия прошли продуктивно, основными задачами было пропаганда здорового образа жизни и повышении уровня доверия между всеми участниками образовательного процесса (укрепление связей «родитель-ребенок-школа»).</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По запросу социального педагога школы Николаевой Т.С. социальные педагоги и педагоги-психологи ГКУ РС(Я) «Вилюйский социально-реабилитационный центр для несовершеннолетних «Кэнчээри»» 10 марта с.г. провели в рамках Месячника психологического здоровья обучающихся групповые профилактические занятия по формированию социально-важных навыков для 4 «а», «б», «в», «г» классов.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Социальные педагоги Егорова М.Д. и Сафонова Е.В. провели практикум с элементами тренинга по теме «Мое настроение» для 4 «в» охвачено 21 обучающихся и 4 «б» класса 21 обучающихся. В ходе практикума использовали игры-упражнения для «знакомства» группы в начале занятия и для снятия напряжения в конце.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lastRenderedPageBreak/>
        <w:t xml:space="preserve">В начале занятия ребята выбирали из смайликов, и нарисовали свое настроение в данное время, позволила выполнить психодиагностическую задачу по оценке эмоционального состояния ребенка. Цель занятия: ознакомление детей с понятием настроение и мимика и со способами саморегуляции.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Ознакомили и обсудили о настроениях у человека, как выражаем свое настроение, как распознаем по мимике, жесту настроение.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Для снятия напряжения и сплочения коллектива были использованы упражнения «Хрю-Хрю», «Комплимент», «Сосиска. Кетчуп. Кока-кола».</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Педагоги-психологи Барахова Н.М. и Кононова П.А. провели практикум с элементами тренинга по теме «Эмоции и твое настроение» для 4 а класса, с охватом 24 детей и 4 г класс с охватом 19 детей. Целями занятия являлись: дать представление о том, что такое эмоции, настроение и от чего они зависят; Развивать у детей умения управлять своими эмоциями и настроением; Развивать интерес к психологическому здоровью; </w:t>
      </w:r>
      <w:proofErr w:type="gramStart"/>
      <w:r w:rsidRPr="002A3224">
        <w:rPr>
          <w:rFonts w:ascii="Times New Roman" w:hAnsi="Times New Roman" w:cs="Times New Roman"/>
          <w:sz w:val="24"/>
          <w:szCs w:val="24"/>
        </w:rPr>
        <w:t>Развивать  способность</w:t>
      </w:r>
      <w:proofErr w:type="gramEnd"/>
      <w:r w:rsidRPr="002A3224">
        <w:rPr>
          <w:rFonts w:ascii="Times New Roman" w:hAnsi="Times New Roman" w:cs="Times New Roman"/>
          <w:sz w:val="24"/>
          <w:szCs w:val="24"/>
        </w:rPr>
        <w:t xml:space="preserve"> детей к рефлексии.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В начале занятия ребята выбирали из смайликов, и нарисовали свое настроение в данное время, позволила выполнить психодиагностическую задачу по оценке эмоционального состояния ребенка. В процессе занятия ребята узнали многое об эмоции и чувствах у человека, о положительных и отрицательных эмоциях, также рассказали одну ситуацию из жизни, какое чувство они испытали. В конце </w:t>
      </w:r>
      <w:proofErr w:type="gramStart"/>
      <w:r w:rsidRPr="002A3224">
        <w:rPr>
          <w:rFonts w:ascii="Times New Roman" w:hAnsi="Times New Roman" w:cs="Times New Roman"/>
          <w:sz w:val="24"/>
          <w:szCs w:val="24"/>
        </w:rPr>
        <w:t>занятия  друг</w:t>
      </w:r>
      <w:proofErr w:type="gramEnd"/>
      <w:r w:rsidRPr="002A3224">
        <w:rPr>
          <w:rFonts w:ascii="Times New Roman" w:hAnsi="Times New Roman" w:cs="Times New Roman"/>
          <w:sz w:val="24"/>
          <w:szCs w:val="24"/>
        </w:rPr>
        <w:t xml:space="preserve"> к другу написали свои пожелания.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Считаю, что занятия способствовали свободному самовыражению, предполагали атмосферу доверия, терпимости и внимания к внутреннему миру человека, обучению распознаванию и описанию своих чувств; вызывали у ребят положительные эмоции, способствовала расслаблению и снятию напряжения.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Для учащихся 3 и 4 классов проведен классный час в форме деловой игры «Закон и порядок»</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bCs/>
          <w:sz w:val="24"/>
          <w:szCs w:val="24"/>
        </w:rPr>
        <w:t>В целях</w:t>
      </w:r>
      <w:r w:rsidRPr="002A3224">
        <w:rPr>
          <w:rFonts w:ascii="Times New Roman" w:hAnsi="Times New Roman" w:cs="Times New Roman"/>
          <w:sz w:val="24"/>
          <w:szCs w:val="24"/>
        </w:rPr>
        <w:t xml:space="preserve">: </w:t>
      </w:r>
    </w:p>
    <w:p w:rsidR="00D07F87" w:rsidRPr="002A3224" w:rsidRDefault="00D07F87" w:rsidP="00D07F87">
      <w:pPr>
        <w:numPr>
          <w:ilvl w:val="0"/>
          <w:numId w:val="20"/>
        </w:numPr>
        <w:spacing w:after="0" w:line="240" w:lineRule="auto"/>
        <w:jc w:val="both"/>
        <w:rPr>
          <w:rFonts w:ascii="Times New Roman" w:hAnsi="Times New Roman" w:cs="Times New Roman"/>
          <w:sz w:val="24"/>
          <w:szCs w:val="24"/>
        </w:rPr>
      </w:pPr>
      <w:proofErr w:type="gramStart"/>
      <w:r w:rsidRPr="002A3224">
        <w:rPr>
          <w:rFonts w:ascii="Times New Roman" w:hAnsi="Times New Roman" w:cs="Times New Roman"/>
          <w:sz w:val="24"/>
          <w:szCs w:val="24"/>
        </w:rPr>
        <w:t>познакомить</w:t>
      </w:r>
      <w:proofErr w:type="gramEnd"/>
      <w:r w:rsidRPr="002A3224">
        <w:rPr>
          <w:rFonts w:ascii="Times New Roman" w:hAnsi="Times New Roman" w:cs="Times New Roman"/>
          <w:sz w:val="24"/>
          <w:szCs w:val="24"/>
        </w:rPr>
        <w:t xml:space="preserve"> с понятиями «права детей»; «обязанности школьников»; «закон» и «порядок» учить применять права и обязанности, соблюдать закон и порядок в повседневной жизни; </w:t>
      </w:r>
    </w:p>
    <w:p w:rsidR="00D07F87" w:rsidRPr="002A3224" w:rsidRDefault="00D07F87" w:rsidP="00D07F87">
      <w:pPr>
        <w:numPr>
          <w:ilvl w:val="0"/>
          <w:numId w:val="20"/>
        </w:numPr>
        <w:spacing w:after="0" w:line="240" w:lineRule="auto"/>
        <w:jc w:val="both"/>
        <w:rPr>
          <w:rFonts w:ascii="Times New Roman" w:hAnsi="Times New Roman" w:cs="Times New Roman"/>
          <w:sz w:val="24"/>
          <w:szCs w:val="24"/>
        </w:rPr>
      </w:pPr>
      <w:proofErr w:type="gramStart"/>
      <w:r w:rsidRPr="002A3224">
        <w:rPr>
          <w:rFonts w:ascii="Times New Roman" w:hAnsi="Times New Roman" w:cs="Times New Roman"/>
          <w:sz w:val="24"/>
          <w:szCs w:val="24"/>
        </w:rPr>
        <w:t>развивать</w:t>
      </w:r>
      <w:proofErr w:type="gramEnd"/>
      <w:r w:rsidRPr="002A3224">
        <w:rPr>
          <w:rFonts w:ascii="Times New Roman" w:hAnsi="Times New Roman" w:cs="Times New Roman"/>
          <w:sz w:val="24"/>
          <w:szCs w:val="24"/>
        </w:rPr>
        <w:t xml:space="preserve"> культуру речи; умение анализировать; развивать творческие способности; </w:t>
      </w:r>
    </w:p>
    <w:p w:rsidR="00D07F87" w:rsidRPr="002A3224" w:rsidRDefault="00D07F87" w:rsidP="00D07F87">
      <w:pPr>
        <w:numPr>
          <w:ilvl w:val="0"/>
          <w:numId w:val="20"/>
        </w:numPr>
        <w:spacing w:after="0" w:line="240" w:lineRule="auto"/>
        <w:jc w:val="both"/>
        <w:rPr>
          <w:rFonts w:ascii="Times New Roman" w:hAnsi="Times New Roman" w:cs="Times New Roman"/>
          <w:sz w:val="24"/>
          <w:szCs w:val="24"/>
        </w:rPr>
      </w:pPr>
      <w:proofErr w:type="gramStart"/>
      <w:r w:rsidRPr="002A3224">
        <w:rPr>
          <w:rFonts w:ascii="Times New Roman" w:hAnsi="Times New Roman" w:cs="Times New Roman"/>
          <w:sz w:val="24"/>
          <w:szCs w:val="24"/>
        </w:rPr>
        <w:t>воспитывать</w:t>
      </w:r>
      <w:proofErr w:type="gramEnd"/>
      <w:r w:rsidRPr="002A3224">
        <w:rPr>
          <w:rFonts w:ascii="Times New Roman" w:hAnsi="Times New Roman" w:cs="Times New Roman"/>
          <w:sz w:val="24"/>
          <w:szCs w:val="24"/>
        </w:rPr>
        <w:t xml:space="preserve"> правовую грамотность; уважение к другим и к себе; чувство собственного достоинства.</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Ежеквартально в целях контроля посещения учебных занятий ввелась учет детей, пропускающих учебные занятия без уважительной причины, по итогам учебного года отсутствует.  </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В образовательном учреждении действует Совет профилактики, целью Совета является осуществление единого подход к решению проблем профилактики безнадзорности и правонарушений несовершеннолетних, защиты их прав и законных интересов.</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Членами Совета ежегодно составляется план работы на учебный год, и </w:t>
      </w:r>
      <w:proofErr w:type="gramStart"/>
      <w:r w:rsidRPr="002A3224">
        <w:rPr>
          <w:rFonts w:ascii="Times New Roman" w:hAnsi="Times New Roman" w:cs="Times New Roman"/>
          <w:sz w:val="24"/>
          <w:szCs w:val="24"/>
        </w:rPr>
        <w:t>знакомят  педагогическому</w:t>
      </w:r>
      <w:proofErr w:type="gramEnd"/>
      <w:r w:rsidRPr="002A3224">
        <w:rPr>
          <w:rFonts w:ascii="Times New Roman" w:hAnsi="Times New Roman" w:cs="Times New Roman"/>
          <w:sz w:val="24"/>
          <w:szCs w:val="24"/>
        </w:rPr>
        <w:t xml:space="preserve"> коллективу. По ходу, на начало учебного года председателем Совета принимаем </w:t>
      </w:r>
      <w:proofErr w:type="gramStart"/>
      <w:r w:rsidRPr="002A3224">
        <w:rPr>
          <w:rFonts w:ascii="Times New Roman" w:hAnsi="Times New Roman" w:cs="Times New Roman"/>
          <w:sz w:val="24"/>
          <w:szCs w:val="24"/>
        </w:rPr>
        <w:t>план  на</w:t>
      </w:r>
      <w:proofErr w:type="gramEnd"/>
      <w:r w:rsidRPr="002A3224">
        <w:rPr>
          <w:rFonts w:ascii="Times New Roman" w:hAnsi="Times New Roman" w:cs="Times New Roman"/>
          <w:sz w:val="24"/>
          <w:szCs w:val="24"/>
        </w:rPr>
        <w:t xml:space="preserve"> учебный год, утверждается состав Совета профилактики. Председателем является директор школы Кривошапкин И.П., секретарь социальный педагог Николаева Т.С., члены: педагог-организатор Афанасьева А.Е., зам. дир</w:t>
      </w:r>
      <w:proofErr w:type="gramStart"/>
      <w:r w:rsidRPr="002A3224">
        <w:rPr>
          <w:rFonts w:ascii="Times New Roman" w:hAnsi="Times New Roman" w:cs="Times New Roman"/>
          <w:sz w:val="24"/>
          <w:szCs w:val="24"/>
        </w:rPr>
        <w:t>. по</w:t>
      </w:r>
      <w:proofErr w:type="gramEnd"/>
      <w:r w:rsidRPr="002A3224">
        <w:rPr>
          <w:rFonts w:ascii="Times New Roman" w:hAnsi="Times New Roman" w:cs="Times New Roman"/>
          <w:sz w:val="24"/>
          <w:szCs w:val="24"/>
        </w:rPr>
        <w:t xml:space="preserve"> МР Крылова У.П., классные руководители.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Также ежегодно проводится обновление и корректировка «банка данных» состоящих на учете и находящихся в социально опасном положении, где проводятся  разные формы работы: изучение личных дел, посещение семей на дому в целях изучения условий проживания, беседа с родителями и ребенком со стороны классного руководителя, педагога-психолога, социального педагога, контроль посещения учебных и внеурочной </w:t>
      </w:r>
      <w:r w:rsidRPr="002A3224">
        <w:rPr>
          <w:rFonts w:ascii="Times New Roman" w:hAnsi="Times New Roman" w:cs="Times New Roman"/>
          <w:sz w:val="24"/>
          <w:szCs w:val="24"/>
        </w:rPr>
        <w:lastRenderedPageBreak/>
        <w:t xml:space="preserve">деятельности,  занятия у педагога-психолога, участие в мероприятиях, соревнованиях школы и улуса, тем самым организуют занятость.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По мере необходимости проводятся рассмотрение дел по представлению системы профилактики. За истекший период проведен 5 заседаний Совета </w:t>
      </w:r>
      <w:proofErr w:type="gramStart"/>
      <w:r w:rsidRPr="002A3224">
        <w:rPr>
          <w:rFonts w:ascii="Times New Roman" w:hAnsi="Times New Roman" w:cs="Times New Roman"/>
          <w:sz w:val="24"/>
          <w:szCs w:val="24"/>
        </w:rPr>
        <w:t>профилактики,  поставлен</w:t>
      </w:r>
      <w:proofErr w:type="gramEnd"/>
      <w:r w:rsidRPr="002A3224">
        <w:rPr>
          <w:rFonts w:ascii="Times New Roman" w:hAnsi="Times New Roman" w:cs="Times New Roman"/>
          <w:sz w:val="24"/>
          <w:szCs w:val="24"/>
        </w:rPr>
        <w:t xml:space="preserve"> на учет – 2. Снят с учета 2 обучающийся.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На плановых заседаниях введется слушание информации классных руководителей о занятости обучающихся в свободное время, информация классных руководителей о состоящих на учете КДН, ПДН, внутришкольном учете, где обсуждаем ход индивидуальной профилактической работы. Взаимодействует с системой профилактики КДН, ПДН, ВСРЦН «Кэнчээри», сверка данных о количестве несовершеннолетних, и их семей состоящих на учете.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Со стороны классных руководителей и социального педагога введется постоянный контроль посещения учебных и внеучебных занятий. </w:t>
      </w:r>
    </w:p>
    <w:p w:rsidR="00D07F87" w:rsidRPr="002A3224" w:rsidRDefault="00D07F87" w:rsidP="00D07F87">
      <w:p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ab/>
        <w:t xml:space="preserve">В летнее время организуется занятость охват летней занятостью состоящих на учете.  </w:t>
      </w:r>
    </w:p>
    <w:p w:rsidR="00D07F87" w:rsidRPr="002A3224" w:rsidRDefault="00D07F87" w:rsidP="00D07F87">
      <w:pPr>
        <w:spacing w:after="0" w:line="240" w:lineRule="auto"/>
        <w:ind w:firstLine="709"/>
        <w:jc w:val="both"/>
        <w:rPr>
          <w:rFonts w:ascii="Times New Roman" w:hAnsi="Times New Roman" w:cs="Times New Roman"/>
          <w:sz w:val="24"/>
          <w:szCs w:val="24"/>
          <w:u w:val="single"/>
        </w:rPr>
      </w:pPr>
      <w:r w:rsidRPr="002A3224">
        <w:rPr>
          <w:rFonts w:ascii="Times New Roman" w:hAnsi="Times New Roman" w:cs="Times New Roman"/>
          <w:sz w:val="24"/>
          <w:szCs w:val="24"/>
          <w:u w:val="single"/>
        </w:rPr>
        <w:t>3. Просветительская работа.</w:t>
      </w:r>
    </w:p>
    <w:p w:rsidR="00D07F87" w:rsidRPr="002A3224" w:rsidRDefault="00D07F87" w:rsidP="00D07F87">
      <w:pPr>
        <w:spacing w:after="0" w:line="240" w:lineRule="auto"/>
        <w:ind w:firstLine="709"/>
        <w:jc w:val="both"/>
        <w:rPr>
          <w:rFonts w:ascii="Times New Roman" w:hAnsi="Times New Roman" w:cs="Times New Roman"/>
          <w:sz w:val="24"/>
          <w:szCs w:val="24"/>
        </w:rPr>
      </w:pPr>
      <w:r w:rsidRPr="002A3224">
        <w:rPr>
          <w:rFonts w:ascii="Times New Roman" w:hAnsi="Times New Roman" w:cs="Times New Roman"/>
          <w:sz w:val="24"/>
          <w:szCs w:val="24"/>
        </w:rPr>
        <w:t>А) Работа с родителями.</w:t>
      </w:r>
    </w:p>
    <w:p w:rsidR="00D07F87" w:rsidRPr="002A3224" w:rsidRDefault="00D07F87" w:rsidP="00D07F87">
      <w:pPr>
        <w:spacing w:after="0" w:line="240" w:lineRule="auto"/>
        <w:ind w:firstLine="709"/>
        <w:jc w:val="both"/>
        <w:rPr>
          <w:rFonts w:ascii="Times New Roman" w:hAnsi="Times New Roman" w:cs="Times New Roman"/>
          <w:sz w:val="24"/>
          <w:szCs w:val="24"/>
        </w:rPr>
      </w:pPr>
      <w:r w:rsidRPr="002A3224">
        <w:rPr>
          <w:rFonts w:ascii="Times New Roman" w:hAnsi="Times New Roman" w:cs="Times New Roman"/>
          <w:sz w:val="24"/>
          <w:szCs w:val="24"/>
        </w:rPr>
        <w:t>Задачей этой работы является – повышение социально-психологической компетентности родителей в сере детско-родительских отношений.</w:t>
      </w:r>
    </w:p>
    <w:p w:rsidR="00D07F87" w:rsidRPr="002A3224" w:rsidRDefault="00D07F87" w:rsidP="00D07F87">
      <w:pPr>
        <w:spacing w:after="0" w:line="240" w:lineRule="auto"/>
        <w:ind w:firstLine="709"/>
        <w:jc w:val="both"/>
        <w:rPr>
          <w:rFonts w:ascii="Times New Roman" w:hAnsi="Times New Roman" w:cs="Times New Roman"/>
          <w:sz w:val="24"/>
          <w:szCs w:val="24"/>
        </w:rPr>
      </w:pPr>
      <w:r w:rsidRPr="002A3224">
        <w:rPr>
          <w:rFonts w:ascii="Times New Roman" w:hAnsi="Times New Roman" w:cs="Times New Roman"/>
          <w:sz w:val="24"/>
          <w:szCs w:val="24"/>
        </w:rPr>
        <w:t>Виды деятельности:</w:t>
      </w:r>
    </w:p>
    <w:p w:rsidR="00D07F87" w:rsidRPr="002A3224" w:rsidRDefault="00D07F87" w:rsidP="00D07F87">
      <w:pPr>
        <w:pStyle w:val="a3"/>
        <w:numPr>
          <w:ilvl w:val="0"/>
          <w:numId w:val="18"/>
        </w:num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Посещение семей на дому (знакомство, информирование родителей о воспитании ребенка).</w:t>
      </w:r>
    </w:p>
    <w:p w:rsidR="00D07F87" w:rsidRPr="002A3224" w:rsidRDefault="00D07F87" w:rsidP="00D07F87">
      <w:pPr>
        <w:pStyle w:val="a3"/>
        <w:numPr>
          <w:ilvl w:val="0"/>
          <w:numId w:val="18"/>
        </w:num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Социально-психологическое просвещение и информирование родителей по актуальным темам.</w:t>
      </w:r>
    </w:p>
    <w:p w:rsidR="00D07F87" w:rsidRPr="002A3224" w:rsidRDefault="00D07F87" w:rsidP="00D07F87">
      <w:pPr>
        <w:pStyle w:val="a3"/>
        <w:numPr>
          <w:ilvl w:val="0"/>
          <w:numId w:val="18"/>
        </w:numPr>
        <w:spacing w:after="0" w:line="240" w:lineRule="auto"/>
        <w:jc w:val="both"/>
        <w:rPr>
          <w:rFonts w:ascii="Times New Roman" w:hAnsi="Times New Roman" w:cs="Times New Roman"/>
          <w:sz w:val="24"/>
          <w:szCs w:val="24"/>
        </w:rPr>
      </w:pPr>
      <w:r w:rsidRPr="002A3224">
        <w:rPr>
          <w:rFonts w:ascii="Times New Roman" w:hAnsi="Times New Roman" w:cs="Times New Roman"/>
          <w:sz w:val="24"/>
          <w:szCs w:val="24"/>
        </w:rPr>
        <w:t>Консультирование по запросам, заявкам.</w:t>
      </w:r>
    </w:p>
    <w:p w:rsidR="00D07F87" w:rsidRPr="002A3224" w:rsidRDefault="00D07F87" w:rsidP="00D07F87">
      <w:pPr>
        <w:spacing w:after="0" w:line="240" w:lineRule="auto"/>
        <w:ind w:firstLine="709"/>
        <w:jc w:val="both"/>
        <w:rPr>
          <w:rFonts w:ascii="Times New Roman" w:hAnsi="Times New Roman" w:cs="Times New Roman"/>
          <w:sz w:val="24"/>
          <w:szCs w:val="24"/>
        </w:rPr>
      </w:pPr>
      <w:r w:rsidRPr="002A3224">
        <w:rPr>
          <w:rFonts w:ascii="Times New Roman" w:hAnsi="Times New Roman" w:cs="Times New Roman"/>
          <w:sz w:val="24"/>
          <w:szCs w:val="24"/>
        </w:rPr>
        <w:t xml:space="preserve">Работа с родителями в первом полугодии велась через вступления социального педагога с лекциями, беседами для каждой возрастной групп на классных родительских собраниях, индивидуальное консультирование родителей по вопросам воспитания детей. </w:t>
      </w:r>
    </w:p>
    <w:p w:rsidR="00D07F87" w:rsidRPr="002A3224" w:rsidRDefault="00D07F87" w:rsidP="00D07F87">
      <w:pPr>
        <w:spacing w:after="0" w:line="240" w:lineRule="auto"/>
        <w:ind w:firstLine="709"/>
        <w:jc w:val="both"/>
        <w:rPr>
          <w:rFonts w:ascii="Times New Roman" w:hAnsi="Times New Roman" w:cs="Times New Roman"/>
          <w:sz w:val="24"/>
          <w:szCs w:val="24"/>
        </w:rPr>
      </w:pPr>
      <w:r w:rsidRPr="002A3224">
        <w:rPr>
          <w:rFonts w:ascii="Times New Roman" w:hAnsi="Times New Roman" w:cs="Times New Roman"/>
          <w:sz w:val="24"/>
          <w:szCs w:val="24"/>
        </w:rPr>
        <w:t xml:space="preserve">В сентябре психологом была проведена лекция-беседа для родителей первоклассников по проблематике «Адаптация первоклассника к обучению в школе», где говорилось о физиологических и психологических особенностях 6-7-летних детях, период адаптации пути преодоления трудностей, возможных проблемах адаптации детей в первый год обучения. Охвачено родителей – </w:t>
      </w:r>
      <w:r w:rsidRPr="002A3224">
        <w:rPr>
          <w:rFonts w:ascii="Times New Roman" w:hAnsi="Times New Roman" w:cs="Times New Roman"/>
          <w:b/>
          <w:i/>
          <w:sz w:val="24"/>
          <w:szCs w:val="24"/>
        </w:rPr>
        <w:t>73</w:t>
      </w:r>
      <w:r w:rsidRPr="002A3224">
        <w:rPr>
          <w:rFonts w:ascii="Times New Roman" w:hAnsi="Times New Roman" w:cs="Times New Roman"/>
          <w:sz w:val="24"/>
          <w:szCs w:val="24"/>
        </w:rPr>
        <w:t xml:space="preserve">. Рекомендовано родителям соблюдать режим дня, наблюдение за изменениями психоэмоционального состояния детей, постоянная связь с классным руководителем. Особое внимание уделила детско-родительским взаимоотношениям. </w:t>
      </w:r>
    </w:p>
    <w:p w:rsidR="00D07F87" w:rsidRPr="002A3224" w:rsidRDefault="00D07F87" w:rsidP="00D07F87">
      <w:pPr>
        <w:spacing w:after="0" w:line="240" w:lineRule="auto"/>
        <w:ind w:firstLine="709"/>
        <w:jc w:val="both"/>
        <w:rPr>
          <w:rFonts w:ascii="Times New Roman" w:hAnsi="Times New Roman" w:cs="Times New Roman"/>
          <w:sz w:val="24"/>
          <w:szCs w:val="24"/>
        </w:rPr>
      </w:pPr>
      <w:r w:rsidRPr="002A3224">
        <w:rPr>
          <w:rFonts w:ascii="Times New Roman" w:hAnsi="Times New Roman" w:cs="Times New Roman"/>
          <w:sz w:val="24"/>
          <w:szCs w:val="24"/>
        </w:rPr>
        <w:t xml:space="preserve">По запросу классных руководителей для просвещения родителей прочитаны лекции «Как помочь ребенку стать внимательным». В ходе лекции были раскрыты понятие внимание и их основные свойства, причин невнимательности, даны рекомендации родителям, где рассказала и </w:t>
      </w:r>
      <w:proofErr w:type="gramStart"/>
      <w:r w:rsidRPr="002A3224">
        <w:rPr>
          <w:rFonts w:ascii="Times New Roman" w:hAnsi="Times New Roman" w:cs="Times New Roman"/>
          <w:sz w:val="24"/>
          <w:szCs w:val="24"/>
        </w:rPr>
        <w:t>показала  упражнения</w:t>
      </w:r>
      <w:proofErr w:type="gramEnd"/>
      <w:r w:rsidRPr="002A3224">
        <w:rPr>
          <w:rFonts w:ascii="Times New Roman" w:hAnsi="Times New Roman" w:cs="Times New Roman"/>
          <w:sz w:val="24"/>
          <w:szCs w:val="24"/>
        </w:rPr>
        <w:t xml:space="preserve"> на развитие внимания. «Психологические особенности младшего подросткового возраста при переходе в среднее звено», на котором я рассказала, почему стоит обратить на это особое внимание, какие особенности в поведении могут наблюдаться у детей, об их новом предстоящем положении.  «Стили семейного поведения», «Воспитание на основе здравого смысла» на некоторых собраниях обсуждались вопрос дисциплин детей, гиперактивности, застенчивости, учащихся, психолог давала совет родителям детей, имеющих эмоциональные нарушения. </w:t>
      </w:r>
    </w:p>
    <w:p w:rsidR="00D07F87" w:rsidRPr="002A3224" w:rsidRDefault="00D07F87" w:rsidP="00D07F87">
      <w:pPr>
        <w:spacing w:after="0" w:line="240" w:lineRule="auto"/>
        <w:ind w:firstLine="709"/>
        <w:jc w:val="both"/>
        <w:rPr>
          <w:rFonts w:ascii="Times New Roman" w:hAnsi="Times New Roman" w:cs="Times New Roman"/>
          <w:sz w:val="24"/>
          <w:szCs w:val="24"/>
        </w:rPr>
      </w:pPr>
      <w:r w:rsidRPr="002A3224">
        <w:rPr>
          <w:rFonts w:ascii="Times New Roman" w:hAnsi="Times New Roman" w:cs="Times New Roman"/>
          <w:sz w:val="24"/>
          <w:szCs w:val="24"/>
        </w:rPr>
        <w:t xml:space="preserve">Хотелось отметить, что социальным педагогом целенаправленно в родительских собраниях используется мультимедийные презентации и также новизной была показ обучающего видео по воспитанию ребенка в семье. </w:t>
      </w:r>
    </w:p>
    <w:p w:rsidR="00D07F87" w:rsidRPr="002A3224" w:rsidRDefault="00D07F87" w:rsidP="00D07F87">
      <w:pPr>
        <w:pStyle w:val="ae"/>
        <w:numPr>
          <w:ilvl w:val="0"/>
          <w:numId w:val="18"/>
        </w:numPr>
        <w:spacing w:after="0" w:line="240" w:lineRule="auto"/>
        <w:jc w:val="both"/>
        <w:rPr>
          <w:rFonts w:ascii="Times New Roman" w:hAnsi="Times New Roman" w:cs="Times New Roman"/>
          <w:sz w:val="24"/>
          <w:szCs w:val="24"/>
          <w:u w:val="single"/>
        </w:rPr>
      </w:pPr>
      <w:r w:rsidRPr="002A3224">
        <w:rPr>
          <w:rFonts w:ascii="Times New Roman" w:hAnsi="Times New Roman" w:cs="Times New Roman"/>
          <w:sz w:val="24"/>
          <w:szCs w:val="24"/>
          <w:u w:val="single"/>
        </w:rPr>
        <w:t>Работа с детьми семей находящихся в социально опасном положении</w:t>
      </w:r>
    </w:p>
    <w:p w:rsidR="00D07F87" w:rsidRPr="002A3224" w:rsidRDefault="00D07F87" w:rsidP="00D07F87">
      <w:pPr>
        <w:spacing w:after="0" w:line="240" w:lineRule="auto"/>
        <w:ind w:firstLine="360"/>
        <w:jc w:val="both"/>
        <w:rPr>
          <w:rFonts w:ascii="Times New Roman" w:hAnsi="Times New Roman" w:cs="Times New Roman"/>
          <w:sz w:val="24"/>
          <w:szCs w:val="24"/>
        </w:rPr>
      </w:pPr>
      <w:r w:rsidRPr="002A3224">
        <w:rPr>
          <w:rFonts w:ascii="Times New Roman" w:hAnsi="Times New Roman" w:cs="Times New Roman"/>
          <w:sz w:val="24"/>
          <w:szCs w:val="24"/>
        </w:rPr>
        <w:t xml:space="preserve">Задачами коррекционно-развивающих занятий является способствовать реализации развивающего потенциала обучающихся, развитию системы универсальных учебных действий, умению учиться, способствовать к саморазвитию и самосовершенствованию. По </w:t>
      </w:r>
      <w:r w:rsidRPr="002A3224">
        <w:rPr>
          <w:rFonts w:ascii="Times New Roman" w:hAnsi="Times New Roman" w:cs="Times New Roman"/>
          <w:sz w:val="24"/>
          <w:szCs w:val="24"/>
        </w:rPr>
        <w:lastRenderedPageBreak/>
        <w:t xml:space="preserve">списку посещали занятия всего – </w:t>
      </w:r>
      <w:proofErr w:type="gramStart"/>
      <w:r w:rsidRPr="002A3224">
        <w:rPr>
          <w:rFonts w:ascii="Times New Roman" w:hAnsi="Times New Roman" w:cs="Times New Roman"/>
          <w:sz w:val="24"/>
          <w:szCs w:val="24"/>
        </w:rPr>
        <w:t>4</w:t>
      </w:r>
      <w:r w:rsidRPr="002A3224">
        <w:rPr>
          <w:rFonts w:ascii="Times New Roman" w:hAnsi="Times New Roman" w:cs="Times New Roman"/>
          <w:b/>
          <w:sz w:val="24"/>
          <w:szCs w:val="24"/>
        </w:rPr>
        <w:t xml:space="preserve"> </w:t>
      </w:r>
      <w:r w:rsidRPr="002A3224">
        <w:rPr>
          <w:rFonts w:ascii="Times New Roman" w:hAnsi="Times New Roman" w:cs="Times New Roman"/>
          <w:sz w:val="24"/>
          <w:szCs w:val="24"/>
        </w:rPr>
        <w:t xml:space="preserve"> детей</w:t>
      </w:r>
      <w:proofErr w:type="gramEnd"/>
      <w:r w:rsidRPr="002A3224">
        <w:rPr>
          <w:rFonts w:ascii="Times New Roman" w:hAnsi="Times New Roman" w:cs="Times New Roman"/>
          <w:sz w:val="24"/>
          <w:szCs w:val="24"/>
        </w:rPr>
        <w:t xml:space="preserve"> (Е. Дариана, В. Валериан, К. Вася, Н. Настя). Используются методы работы: упражнения на снятие мышечных тонусов, напряжения; упражнения на развитие познавательных процессов, работа с массажными мячиками для снятия мышечных тонусов, упражнения на развитие мелкой, тонкой моторики, работа по пластилину, сказкотерапия, музыкотерапия и рисуночная терапия.  Однако эту работу нужно продолжать.</w:t>
      </w:r>
    </w:p>
    <w:p w:rsidR="00D07F87" w:rsidRPr="002A3224" w:rsidRDefault="00D07F87" w:rsidP="00D07F87">
      <w:pPr>
        <w:tabs>
          <w:tab w:val="left" w:pos="0"/>
          <w:tab w:val="left" w:pos="567"/>
        </w:tabs>
        <w:spacing w:after="0" w:line="240" w:lineRule="auto"/>
        <w:jc w:val="both"/>
        <w:rPr>
          <w:rFonts w:ascii="Times New Roman" w:hAnsi="Times New Roman" w:cs="Times New Roman"/>
          <w:sz w:val="24"/>
          <w:szCs w:val="24"/>
        </w:rPr>
      </w:pPr>
      <w:r w:rsidRPr="002A3224">
        <w:rPr>
          <w:rStyle w:val="c1"/>
          <w:rFonts w:ascii="Times New Roman" w:hAnsi="Times New Roman" w:cs="Times New Roman"/>
          <w:sz w:val="24"/>
          <w:szCs w:val="24"/>
        </w:rPr>
        <w:tab/>
      </w:r>
      <w:r w:rsidRPr="002A3224">
        <w:rPr>
          <w:rFonts w:ascii="Times New Roman" w:hAnsi="Times New Roman" w:cs="Times New Roman"/>
          <w:sz w:val="24"/>
          <w:szCs w:val="24"/>
        </w:rPr>
        <w:tab/>
        <w:t xml:space="preserve">Коррекция девиантного поведения учащихся осуществлялась через занятия в группах арт-терапии. «Лечебный» эффект достигается благодаря тому, что в процессе творческой деятельности создается атмосфера эмоциональной теплоты, доброжелательности, эмпатичного общения, забота о нем, его чувствах, переживаниях. Возникают ощущения психологического комфорта, защищенности, радости, успеха.  </w:t>
      </w:r>
    </w:p>
    <w:p w:rsidR="00D07F87" w:rsidRPr="002A3224" w:rsidRDefault="00D07F87" w:rsidP="00D07F87">
      <w:pPr>
        <w:spacing w:after="0" w:line="240" w:lineRule="auto"/>
        <w:ind w:right="142" w:firstLine="567"/>
        <w:jc w:val="both"/>
        <w:rPr>
          <w:rFonts w:ascii="Times New Roman" w:hAnsi="Times New Roman" w:cs="Times New Roman"/>
          <w:sz w:val="24"/>
          <w:szCs w:val="24"/>
        </w:rPr>
      </w:pPr>
      <w:r w:rsidRPr="002A3224">
        <w:rPr>
          <w:rFonts w:ascii="Times New Roman" w:hAnsi="Times New Roman" w:cs="Times New Roman"/>
          <w:sz w:val="24"/>
          <w:szCs w:val="24"/>
        </w:rPr>
        <w:t xml:space="preserve">Считаю, эти занятия способствовали свободному самовыражению, предполагали атмосферу доверия, терпимости и внимания к внутреннему миру человека; вызвали у детей положительные эмоции.  </w:t>
      </w:r>
    </w:p>
    <w:p w:rsidR="00D07F87" w:rsidRPr="002A3224" w:rsidRDefault="00D07F87" w:rsidP="00D07F87">
      <w:pPr>
        <w:pStyle w:val="ae"/>
        <w:numPr>
          <w:ilvl w:val="0"/>
          <w:numId w:val="18"/>
        </w:numPr>
        <w:spacing w:after="0" w:line="240" w:lineRule="auto"/>
        <w:jc w:val="both"/>
        <w:rPr>
          <w:rFonts w:ascii="Times New Roman" w:hAnsi="Times New Roman" w:cs="Times New Roman"/>
          <w:sz w:val="24"/>
          <w:szCs w:val="24"/>
          <w:u w:val="single"/>
        </w:rPr>
      </w:pPr>
      <w:r w:rsidRPr="002A3224">
        <w:rPr>
          <w:rFonts w:ascii="Times New Roman" w:hAnsi="Times New Roman" w:cs="Times New Roman"/>
          <w:sz w:val="24"/>
          <w:szCs w:val="24"/>
          <w:u w:val="single"/>
        </w:rPr>
        <w:t>Работа с семьями состоящими на учете</w:t>
      </w:r>
    </w:p>
    <w:p w:rsidR="00D07F87" w:rsidRPr="002A3224" w:rsidRDefault="00D07F87" w:rsidP="00D07F87">
      <w:pPr>
        <w:spacing w:after="0" w:line="240" w:lineRule="auto"/>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Для адресной помощи и в целях изучения ситуации в семье, оказания семье консультативной помощи в воспитании детей со стороны классных руководителей и социального педагога посещено (визитирование) семей Васильевых, Пановых, Каплиных, Хоруновых, Николаевых. </w:t>
      </w:r>
    </w:p>
    <w:p w:rsidR="00D07F87" w:rsidRPr="002A3224" w:rsidRDefault="00D07F87" w:rsidP="00D07F87">
      <w:pPr>
        <w:pStyle w:val="ae"/>
        <w:spacing w:after="0"/>
        <w:jc w:val="both"/>
        <w:rPr>
          <w:rFonts w:ascii="Times New Roman" w:hAnsi="Times New Roman" w:cs="Times New Roman"/>
          <w:sz w:val="24"/>
          <w:szCs w:val="24"/>
        </w:rPr>
      </w:pPr>
      <w:r w:rsidRPr="002A3224">
        <w:rPr>
          <w:rFonts w:ascii="Times New Roman" w:hAnsi="Times New Roman" w:cs="Times New Roman"/>
          <w:sz w:val="24"/>
          <w:szCs w:val="24"/>
        </w:rPr>
        <w:t>С родителями (законными представителями) состоящих на учете как семья неблагополучная и социального риска проведены цикл профилактических бесед об ответственности родителей за воспитание детей: «Права и обязанности семьи», «Бесконтрольность свободного времени – основная причина совершения правонарушений», «Десять ошибок в воспитании, которые когда-нибудь совершали», «Взаимоотношения в семье – отражение в ребенке», «Воспитание без насилия».</w:t>
      </w:r>
    </w:p>
    <w:p w:rsidR="00D07F87" w:rsidRPr="002A3224" w:rsidRDefault="00D07F87" w:rsidP="00D07F87">
      <w:pPr>
        <w:pStyle w:val="ae"/>
        <w:spacing w:after="0"/>
        <w:ind w:firstLine="708"/>
        <w:jc w:val="both"/>
        <w:rPr>
          <w:rFonts w:ascii="Times New Roman" w:hAnsi="Times New Roman" w:cs="Times New Roman"/>
          <w:sz w:val="24"/>
          <w:szCs w:val="24"/>
        </w:rPr>
      </w:pPr>
      <w:r w:rsidRPr="002A3224">
        <w:rPr>
          <w:rFonts w:ascii="Times New Roman" w:hAnsi="Times New Roman" w:cs="Times New Roman"/>
          <w:sz w:val="24"/>
          <w:szCs w:val="24"/>
        </w:rPr>
        <w:t xml:space="preserve">Также в целях оказания адресной помощи были организованы визитирования семей социального риска, неблагополучных и нуждающихся в социально-психологической </w:t>
      </w:r>
      <w:proofErr w:type="gramStart"/>
      <w:r w:rsidRPr="002A3224">
        <w:rPr>
          <w:rFonts w:ascii="Times New Roman" w:hAnsi="Times New Roman" w:cs="Times New Roman"/>
          <w:sz w:val="24"/>
          <w:szCs w:val="24"/>
        </w:rPr>
        <w:t>помощи,  оказана</w:t>
      </w:r>
      <w:proofErr w:type="gramEnd"/>
      <w:r w:rsidRPr="002A3224">
        <w:rPr>
          <w:rFonts w:ascii="Times New Roman" w:hAnsi="Times New Roman" w:cs="Times New Roman"/>
          <w:sz w:val="24"/>
          <w:szCs w:val="24"/>
        </w:rPr>
        <w:t xml:space="preserve"> помощь – </w:t>
      </w:r>
      <w:r w:rsidRPr="002A3224">
        <w:rPr>
          <w:rFonts w:ascii="Times New Roman" w:hAnsi="Times New Roman" w:cs="Times New Roman"/>
          <w:b/>
          <w:sz w:val="24"/>
          <w:szCs w:val="24"/>
        </w:rPr>
        <w:t xml:space="preserve">25 </w:t>
      </w:r>
      <w:r w:rsidRPr="002A3224">
        <w:rPr>
          <w:rFonts w:ascii="Times New Roman" w:hAnsi="Times New Roman" w:cs="Times New Roman"/>
          <w:sz w:val="24"/>
          <w:szCs w:val="24"/>
        </w:rPr>
        <w:t xml:space="preserve">посещений семьи, по итогам составлены акты, справки. </w:t>
      </w:r>
    </w:p>
    <w:p w:rsidR="00D07F87" w:rsidRDefault="00D07F87" w:rsidP="00D07F87">
      <w:pPr>
        <w:pStyle w:val="ae"/>
        <w:spacing w:after="0"/>
        <w:ind w:firstLine="708"/>
        <w:jc w:val="both"/>
        <w:rPr>
          <w:rFonts w:ascii="Times New Roman" w:hAnsi="Times New Roman" w:cs="Times New Roman"/>
          <w:sz w:val="24"/>
          <w:szCs w:val="24"/>
        </w:rPr>
      </w:pPr>
      <w:r w:rsidRPr="002A3224">
        <w:rPr>
          <w:rFonts w:ascii="Times New Roman" w:hAnsi="Times New Roman" w:cs="Times New Roman"/>
          <w:sz w:val="24"/>
          <w:szCs w:val="24"/>
        </w:rPr>
        <w:t>Хотелось бы отметить, что тесный контакт держим, взаимодействуем с ВСРЦН «</w:t>
      </w:r>
      <w:proofErr w:type="gramStart"/>
      <w:r w:rsidRPr="002A3224">
        <w:rPr>
          <w:rFonts w:ascii="Times New Roman" w:hAnsi="Times New Roman" w:cs="Times New Roman"/>
          <w:sz w:val="24"/>
          <w:szCs w:val="24"/>
        </w:rPr>
        <w:t xml:space="preserve">Кэнчээри»   </w:t>
      </w:r>
      <w:proofErr w:type="gramEnd"/>
      <w:r w:rsidRPr="002A3224">
        <w:rPr>
          <w:rFonts w:ascii="Times New Roman" w:hAnsi="Times New Roman" w:cs="Times New Roman"/>
          <w:sz w:val="24"/>
          <w:szCs w:val="24"/>
        </w:rPr>
        <w:t xml:space="preserve">по работе с семьями неблагополучными и социального риска. По </w:t>
      </w:r>
      <w:proofErr w:type="gramStart"/>
      <w:r w:rsidRPr="002A3224">
        <w:rPr>
          <w:rFonts w:ascii="Times New Roman" w:hAnsi="Times New Roman" w:cs="Times New Roman"/>
          <w:sz w:val="24"/>
          <w:szCs w:val="24"/>
        </w:rPr>
        <w:t>итогам  1</w:t>
      </w:r>
      <w:proofErr w:type="gramEnd"/>
      <w:r w:rsidRPr="002A3224">
        <w:rPr>
          <w:rFonts w:ascii="Times New Roman" w:hAnsi="Times New Roman" w:cs="Times New Roman"/>
          <w:sz w:val="24"/>
          <w:szCs w:val="24"/>
        </w:rPr>
        <w:t xml:space="preserve"> семья прошли курс лечения от алкогольной зависимости в реабилитационном центре в Канг</w:t>
      </w:r>
      <w:r>
        <w:rPr>
          <w:rFonts w:ascii="Times New Roman" w:hAnsi="Times New Roman" w:cs="Times New Roman"/>
          <w:sz w:val="24"/>
          <w:szCs w:val="24"/>
        </w:rPr>
        <w:t>а</w:t>
      </w:r>
      <w:r w:rsidRPr="002A3224">
        <w:rPr>
          <w:rFonts w:ascii="Times New Roman" w:hAnsi="Times New Roman" w:cs="Times New Roman"/>
          <w:sz w:val="24"/>
          <w:szCs w:val="24"/>
        </w:rPr>
        <w:t xml:space="preserve">ласском районе.  И отец-одиночка, инвалид собирается на операцию в г. Якутск. </w:t>
      </w:r>
    </w:p>
    <w:p w:rsidR="00D07F87" w:rsidRPr="00CE113A" w:rsidRDefault="00D07F87" w:rsidP="00D07F87">
      <w:pPr>
        <w:pStyle w:val="ae"/>
        <w:spacing w:after="0"/>
        <w:jc w:val="both"/>
        <w:rPr>
          <w:rFonts w:ascii="Times New Roman" w:hAnsi="Times New Roman" w:cs="Times New Roman"/>
          <w:sz w:val="24"/>
          <w:szCs w:val="24"/>
        </w:rPr>
      </w:pPr>
      <w:r>
        <w:rPr>
          <w:rFonts w:ascii="Times New Roman" w:hAnsi="Times New Roman" w:cs="Times New Roman"/>
          <w:sz w:val="24"/>
          <w:szCs w:val="24"/>
        </w:rPr>
        <w:t>Социальный педагог Николаева Татьяна Саввична</w:t>
      </w: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D07F87" w:rsidP="00031282">
      <w:pPr>
        <w:spacing w:after="0" w:line="240" w:lineRule="auto"/>
        <w:jc w:val="both"/>
        <w:rPr>
          <w:rFonts w:ascii="Times New Roman" w:hAnsi="Times New Roman" w:cs="Times New Roman"/>
          <w:b/>
          <w:sz w:val="24"/>
          <w:szCs w:val="24"/>
        </w:rPr>
      </w:pPr>
    </w:p>
    <w:p w:rsidR="00D07F87" w:rsidRDefault="00031282" w:rsidP="00D07F87">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sidRPr="000821F6">
        <w:rPr>
          <w:rFonts w:ascii="Times New Roman" w:hAnsi="Times New Roman" w:cs="Times New Roman"/>
          <w:sz w:val="24"/>
          <w:szCs w:val="24"/>
        </w:rPr>
        <w:t>.</w:t>
      </w:r>
      <w:r>
        <w:rPr>
          <w:rFonts w:ascii="Times New Roman" w:hAnsi="Times New Roman" w:cs="Times New Roman"/>
          <w:sz w:val="24"/>
          <w:szCs w:val="24"/>
        </w:rPr>
        <w:t xml:space="preserve"> </w:t>
      </w:r>
    </w:p>
    <w:p w:rsidR="00031282" w:rsidRPr="000821F6" w:rsidRDefault="00031282" w:rsidP="00031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 работы МО </w:t>
      </w:r>
      <w:proofErr w:type="gramStart"/>
      <w:r>
        <w:rPr>
          <w:rFonts w:ascii="Times New Roman" w:hAnsi="Times New Roman" w:cs="Times New Roman"/>
          <w:sz w:val="24"/>
          <w:szCs w:val="24"/>
        </w:rPr>
        <w:t>учителей</w:t>
      </w:r>
      <w:r w:rsidRPr="000821F6">
        <w:rPr>
          <w:rFonts w:ascii="Times New Roman" w:hAnsi="Times New Roman" w:cs="Times New Roman"/>
          <w:sz w:val="24"/>
          <w:szCs w:val="24"/>
        </w:rPr>
        <w:t xml:space="preserve">  1</w:t>
      </w:r>
      <w:proofErr w:type="gramEnd"/>
      <w:r w:rsidRPr="000821F6">
        <w:rPr>
          <w:rFonts w:ascii="Times New Roman" w:hAnsi="Times New Roman" w:cs="Times New Roman"/>
          <w:sz w:val="24"/>
          <w:szCs w:val="24"/>
        </w:rPr>
        <w:t xml:space="preserve"> классов</w:t>
      </w: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031282" w:rsidP="00D07F87">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6</w:t>
      </w:r>
      <w:r w:rsidRPr="000821F6">
        <w:rPr>
          <w:rFonts w:ascii="Times New Roman" w:hAnsi="Times New Roman" w:cs="Times New Roman"/>
          <w:sz w:val="24"/>
          <w:szCs w:val="24"/>
        </w:rPr>
        <w:t>.</w:t>
      </w:r>
      <w:r>
        <w:rPr>
          <w:rFonts w:ascii="Times New Roman" w:hAnsi="Times New Roman" w:cs="Times New Roman"/>
          <w:sz w:val="24"/>
          <w:szCs w:val="24"/>
        </w:rPr>
        <w:t xml:space="preserve"> </w:t>
      </w:r>
    </w:p>
    <w:p w:rsidR="008C2696" w:rsidRDefault="008C2696" w:rsidP="00D07F87">
      <w:pPr>
        <w:spacing w:after="0" w:line="240" w:lineRule="auto"/>
        <w:jc w:val="right"/>
        <w:rPr>
          <w:rFonts w:ascii="Times New Roman" w:hAnsi="Times New Roman" w:cs="Times New Roman"/>
          <w:sz w:val="24"/>
          <w:szCs w:val="24"/>
        </w:rPr>
      </w:pPr>
    </w:p>
    <w:p w:rsidR="008C2696" w:rsidRDefault="00031282" w:rsidP="008C2696">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Отчет работы МО </w:t>
      </w:r>
      <w:proofErr w:type="gramStart"/>
      <w:r>
        <w:rPr>
          <w:rFonts w:ascii="Times New Roman" w:hAnsi="Times New Roman" w:cs="Times New Roman"/>
          <w:sz w:val="24"/>
          <w:szCs w:val="24"/>
        </w:rPr>
        <w:t>учителей</w:t>
      </w:r>
      <w:r w:rsidRPr="000821F6">
        <w:rPr>
          <w:rFonts w:ascii="Times New Roman" w:hAnsi="Times New Roman" w:cs="Times New Roman"/>
          <w:sz w:val="24"/>
          <w:szCs w:val="24"/>
        </w:rPr>
        <w:t xml:space="preserve">  2</w:t>
      </w:r>
      <w:proofErr w:type="gramEnd"/>
      <w:r w:rsidRPr="000821F6">
        <w:rPr>
          <w:rFonts w:ascii="Times New Roman" w:hAnsi="Times New Roman" w:cs="Times New Roman"/>
          <w:sz w:val="24"/>
          <w:szCs w:val="24"/>
        </w:rPr>
        <w:t xml:space="preserve"> классов</w:t>
      </w:r>
      <w:r w:rsidR="008C2696">
        <w:rPr>
          <w:rFonts w:ascii="Times New Roman" w:hAnsi="Times New Roman" w:cs="Times New Roman"/>
          <w:sz w:val="24"/>
          <w:szCs w:val="24"/>
        </w:rPr>
        <w:t xml:space="preserve"> </w:t>
      </w:r>
      <w:r w:rsidR="008C2696" w:rsidRPr="005E19CE">
        <w:rPr>
          <w:rFonts w:ascii="Times New Roman" w:hAnsi="Times New Roman" w:cs="Times New Roman"/>
          <w:b/>
          <w:sz w:val="24"/>
          <w:szCs w:val="24"/>
        </w:rPr>
        <w:t>за 2014-2015  учебный год</w:t>
      </w:r>
    </w:p>
    <w:p w:rsidR="008C2696" w:rsidRPr="008C2696" w:rsidRDefault="008C2696" w:rsidP="008C2696">
      <w:pPr>
        <w:spacing w:after="0" w:line="240" w:lineRule="auto"/>
        <w:jc w:val="center"/>
        <w:rPr>
          <w:rFonts w:ascii="Times New Roman" w:hAnsi="Times New Roman" w:cs="Times New Roman"/>
          <w:sz w:val="24"/>
          <w:szCs w:val="24"/>
        </w:rPr>
      </w:pP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МО вторых классов работало в период 2014 -2015 учебный </w:t>
      </w:r>
      <w:proofErr w:type="gramStart"/>
      <w:r w:rsidRPr="005E19CE">
        <w:rPr>
          <w:rFonts w:ascii="Times New Roman" w:hAnsi="Times New Roman" w:cs="Times New Roman"/>
          <w:sz w:val="24"/>
          <w:szCs w:val="24"/>
        </w:rPr>
        <w:t>год  по</w:t>
      </w:r>
      <w:proofErr w:type="gramEnd"/>
      <w:r w:rsidRPr="005E19CE">
        <w:rPr>
          <w:rFonts w:ascii="Times New Roman" w:hAnsi="Times New Roman" w:cs="Times New Roman"/>
          <w:sz w:val="24"/>
          <w:szCs w:val="24"/>
        </w:rPr>
        <w:t xml:space="preserve"> составленному плану. В течении </w:t>
      </w:r>
      <w:proofErr w:type="gramStart"/>
      <w:r w:rsidRPr="005E19CE">
        <w:rPr>
          <w:rFonts w:ascii="Times New Roman" w:hAnsi="Times New Roman" w:cs="Times New Roman"/>
          <w:sz w:val="24"/>
          <w:szCs w:val="24"/>
        </w:rPr>
        <w:t>учебного  года</w:t>
      </w:r>
      <w:proofErr w:type="gramEnd"/>
      <w:r w:rsidRPr="005E19CE">
        <w:rPr>
          <w:rFonts w:ascii="Times New Roman" w:hAnsi="Times New Roman" w:cs="Times New Roman"/>
          <w:sz w:val="24"/>
          <w:szCs w:val="24"/>
        </w:rPr>
        <w:t xml:space="preserve"> проведено 4 заседаний МО. Все учителя активно участвовали во многих мероприятиях разного уровня и работали над совершенствованием форм методов и содержания образования, внедряли и использовали различные методы обучения и воспитания в своей педагогической деятельности.</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В сентябре 2014 г. проведено 1-е заседание МО, где рассмотрены вопросы:</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Планирование работы МО 2-х классов, коррекция </w:t>
      </w:r>
      <w:proofErr w:type="gramStart"/>
      <w:r w:rsidRPr="005E19CE">
        <w:rPr>
          <w:rFonts w:ascii="Times New Roman" w:hAnsi="Times New Roman" w:cs="Times New Roman"/>
          <w:sz w:val="24"/>
          <w:szCs w:val="24"/>
        </w:rPr>
        <w:t>и  утверждение</w:t>
      </w:r>
      <w:proofErr w:type="gramEnd"/>
      <w:r w:rsidRPr="005E19CE">
        <w:rPr>
          <w:rFonts w:ascii="Times New Roman" w:hAnsi="Times New Roman" w:cs="Times New Roman"/>
          <w:sz w:val="24"/>
          <w:szCs w:val="24"/>
        </w:rPr>
        <w:t xml:space="preserve"> работы в соответствии с целями и задачами учебного года.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Утверждение календарно-тематического плана.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Участие в очных и дистанционных мероприятиях в течении года.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Составление и ознакомления учителей с курсами повышения квалификации.</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Все члены МО активно участвовали в обсуждении данных вопросов.</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ab/>
        <w:t>В ноябре месяце 2014 г. проведено 2- е заседание МО:</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Анализ работы за 2013-2014 учебный год.</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Организация и проведение виртуальной олимпиады младших школьников на 2014-2015 учебный год.</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Изучение документов ФГОС</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14 октября 2014 года посетила уроки учителей 2-х классов (учителя Кириллина М.В. и Крыловой У.П.). </w:t>
      </w:r>
      <w:proofErr w:type="gramStart"/>
      <w:r w:rsidRPr="005E19CE">
        <w:rPr>
          <w:rFonts w:ascii="Times New Roman" w:hAnsi="Times New Roman" w:cs="Times New Roman"/>
          <w:sz w:val="24"/>
          <w:szCs w:val="24"/>
        </w:rPr>
        <w:t>Урок  по</w:t>
      </w:r>
      <w:proofErr w:type="gramEnd"/>
      <w:r w:rsidRPr="005E19CE">
        <w:rPr>
          <w:rFonts w:ascii="Times New Roman" w:hAnsi="Times New Roman" w:cs="Times New Roman"/>
          <w:sz w:val="24"/>
          <w:szCs w:val="24"/>
        </w:rPr>
        <w:t xml:space="preserve"> русскому языку 2 «б» класса, урок по математике 2 «г» классе.</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Вывод: дети практически адаптировались к условиям учебного режима. Отмечена активность обучающихся на разных этапах уроков. Учителя умело пользуются </w:t>
      </w:r>
      <w:proofErr w:type="gramStart"/>
      <w:r w:rsidRPr="005E19CE">
        <w:rPr>
          <w:rFonts w:ascii="Times New Roman" w:hAnsi="Times New Roman" w:cs="Times New Roman"/>
          <w:sz w:val="24"/>
          <w:szCs w:val="24"/>
        </w:rPr>
        <w:t>наглядными  пособиями</w:t>
      </w:r>
      <w:proofErr w:type="gramEnd"/>
      <w:r w:rsidRPr="005E19CE">
        <w:rPr>
          <w:rFonts w:ascii="Times New Roman" w:hAnsi="Times New Roman" w:cs="Times New Roman"/>
          <w:sz w:val="24"/>
          <w:szCs w:val="24"/>
        </w:rPr>
        <w:t xml:space="preserve"> и ИКТ. Кабинет, доска </w:t>
      </w:r>
      <w:proofErr w:type="gramStart"/>
      <w:r w:rsidRPr="005E19CE">
        <w:rPr>
          <w:rFonts w:ascii="Times New Roman" w:hAnsi="Times New Roman" w:cs="Times New Roman"/>
          <w:sz w:val="24"/>
          <w:szCs w:val="24"/>
        </w:rPr>
        <w:t>оформлены  соответственно</w:t>
      </w:r>
      <w:proofErr w:type="gramEnd"/>
      <w:r w:rsidRPr="005E19CE">
        <w:rPr>
          <w:rFonts w:ascii="Times New Roman" w:hAnsi="Times New Roman" w:cs="Times New Roman"/>
          <w:sz w:val="24"/>
          <w:szCs w:val="24"/>
        </w:rPr>
        <w:t xml:space="preserve"> по содержанию уроков. Дети показали хорошие знаний, умения работать самостоятельно, уроки выстроены методически правильно, грамотно.</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ab/>
        <w:t xml:space="preserve">15 октября – уроки по русскому языку 2 «а» (учитель Петрова </w:t>
      </w:r>
      <w:proofErr w:type="gramStart"/>
      <w:r w:rsidRPr="005E19CE">
        <w:rPr>
          <w:rFonts w:ascii="Times New Roman" w:hAnsi="Times New Roman" w:cs="Times New Roman"/>
          <w:sz w:val="24"/>
          <w:szCs w:val="24"/>
        </w:rPr>
        <w:t>В.С. )</w:t>
      </w:r>
      <w:proofErr w:type="gramEnd"/>
      <w:r w:rsidRPr="005E19CE">
        <w:rPr>
          <w:rFonts w:ascii="Times New Roman" w:hAnsi="Times New Roman" w:cs="Times New Roman"/>
          <w:sz w:val="24"/>
          <w:szCs w:val="24"/>
        </w:rPr>
        <w:t xml:space="preserve">  </w:t>
      </w:r>
      <w:proofErr w:type="gramStart"/>
      <w:r w:rsidRPr="005E19CE">
        <w:rPr>
          <w:rFonts w:ascii="Times New Roman" w:hAnsi="Times New Roman" w:cs="Times New Roman"/>
          <w:sz w:val="24"/>
          <w:szCs w:val="24"/>
        </w:rPr>
        <w:t>и</w:t>
      </w:r>
      <w:proofErr w:type="gramEnd"/>
      <w:r w:rsidRPr="005E19CE">
        <w:rPr>
          <w:rFonts w:ascii="Times New Roman" w:hAnsi="Times New Roman" w:cs="Times New Roman"/>
          <w:sz w:val="24"/>
          <w:szCs w:val="24"/>
        </w:rPr>
        <w:t xml:space="preserve"> 2 «в» классе (учитель Степанова А.Н.)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Вывод: учитель 2 «а» класса много уделяет на организацию труда обучающихся. Материалы уроков подаются доступно, умело пользуется ИК доской. Дети адаптировались к ученому режиму, показали хорошую готовность и знания, интерес к учебным материалам. Урок учителя Степановой А.Н. выстроено логично и грамотно.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Учитель 2 «в» класса умело пользуется ИК доской, использует многообразие дидактических материалом. Учитель к уроку </w:t>
      </w:r>
      <w:proofErr w:type="gramStart"/>
      <w:r w:rsidRPr="005E19CE">
        <w:rPr>
          <w:rFonts w:ascii="Times New Roman" w:hAnsi="Times New Roman" w:cs="Times New Roman"/>
          <w:sz w:val="24"/>
          <w:szCs w:val="24"/>
        </w:rPr>
        <w:t>подготовлен ,</w:t>
      </w:r>
      <w:proofErr w:type="gramEnd"/>
      <w:r w:rsidRPr="005E19CE">
        <w:rPr>
          <w:rFonts w:ascii="Times New Roman" w:hAnsi="Times New Roman" w:cs="Times New Roman"/>
          <w:sz w:val="24"/>
          <w:szCs w:val="24"/>
        </w:rPr>
        <w:t xml:space="preserve"> отвечает по ФГОС. </w:t>
      </w:r>
      <w:proofErr w:type="gramStart"/>
      <w:r w:rsidRPr="005E19CE">
        <w:rPr>
          <w:rFonts w:ascii="Times New Roman" w:hAnsi="Times New Roman" w:cs="Times New Roman"/>
          <w:sz w:val="24"/>
          <w:szCs w:val="24"/>
        </w:rPr>
        <w:t>Дети  организованы</w:t>
      </w:r>
      <w:proofErr w:type="gramEnd"/>
      <w:r w:rsidRPr="005E19CE">
        <w:rPr>
          <w:rFonts w:ascii="Times New Roman" w:hAnsi="Times New Roman" w:cs="Times New Roman"/>
          <w:sz w:val="24"/>
          <w:szCs w:val="24"/>
        </w:rPr>
        <w:t xml:space="preserve">, научились работать самостоятельно и группой. Слушают учителя и выполняют все ее задания.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Ноябрь-декабрь месяцы: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Методические консультации: составление рабочих программ по предметам и по внеурочной деятельности.</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Взаимопосещение уроков по ФГОС.</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Практическое использование современных воспитательных и образовательных технологий проектной деятельности педагогов.</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Март месяц.</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Взаимопосещение уроков по ФГОС.</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Апрель- май месяцы проведена 4-я заседание МО, где рассмотрены следующие вопросы:</w:t>
      </w:r>
    </w:p>
    <w:p w:rsidR="008C2696" w:rsidRPr="005E19CE" w:rsidRDefault="008C2696" w:rsidP="008C2696">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Выступление  на</w:t>
      </w:r>
      <w:proofErr w:type="gramEnd"/>
      <w:r w:rsidRPr="005E19CE">
        <w:rPr>
          <w:rFonts w:ascii="Times New Roman" w:hAnsi="Times New Roman" w:cs="Times New Roman"/>
          <w:sz w:val="24"/>
          <w:szCs w:val="24"/>
        </w:rPr>
        <w:t xml:space="preserve"> заседании МО по темам самообразования.</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Подготовка аттестации </w:t>
      </w:r>
      <w:proofErr w:type="gramStart"/>
      <w:r w:rsidRPr="005E19CE">
        <w:rPr>
          <w:rFonts w:ascii="Times New Roman" w:hAnsi="Times New Roman" w:cs="Times New Roman"/>
          <w:sz w:val="24"/>
          <w:szCs w:val="24"/>
        </w:rPr>
        <w:t>учащихся  выпускных</w:t>
      </w:r>
      <w:proofErr w:type="gramEnd"/>
      <w:r w:rsidRPr="005E19CE">
        <w:rPr>
          <w:rFonts w:ascii="Times New Roman" w:hAnsi="Times New Roman" w:cs="Times New Roman"/>
          <w:sz w:val="24"/>
          <w:szCs w:val="24"/>
        </w:rPr>
        <w:t xml:space="preserve"> классов (разработка алгоритма работы учителя при подготовке к итоговой аттестации учащихся выпускных классов).</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Анализ и итог виртуальной олимпиады младших </w:t>
      </w:r>
      <w:proofErr w:type="gramStart"/>
      <w:r w:rsidRPr="005E19CE">
        <w:rPr>
          <w:rFonts w:ascii="Times New Roman" w:hAnsi="Times New Roman" w:cs="Times New Roman"/>
          <w:sz w:val="24"/>
          <w:szCs w:val="24"/>
        </w:rPr>
        <w:t>школьников .</w:t>
      </w:r>
      <w:proofErr w:type="gramEnd"/>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«Внеурочная деятельность в условия реализации ФГОС».</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lastRenderedPageBreak/>
        <w:t>Участие в семинарах и мастер-классах.</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Подготовка и </w:t>
      </w:r>
      <w:proofErr w:type="gramStart"/>
      <w:r w:rsidRPr="005E19CE">
        <w:rPr>
          <w:rFonts w:ascii="Times New Roman" w:hAnsi="Times New Roman" w:cs="Times New Roman"/>
          <w:sz w:val="24"/>
          <w:szCs w:val="24"/>
        </w:rPr>
        <w:t>проведение  открытых</w:t>
      </w:r>
      <w:proofErr w:type="gramEnd"/>
      <w:r w:rsidRPr="005E19CE">
        <w:rPr>
          <w:rFonts w:ascii="Times New Roman" w:hAnsi="Times New Roman" w:cs="Times New Roman"/>
          <w:sz w:val="24"/>
          <w:szCs w:val="24"/>
        </w:rPr>
        <w:t xml:space="preserve"> уроков.</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Итоговое заседание МО 2014-2015 учебного года.</w:t>
      </w:r>
      <w:r w:rsidRPr="005E19CE">
        <w:rPr>
          <w:rFonts w:ascii="Times New Roman" w:hAnsi="Times New Roman" w:cs="Times New Roman"/>
          <w:sz w:val="24"/>
          <w:szCs w:val="24"/>
        </w:rPr>
        <w:tab/>
      </w:r>
      <w:r w:rsidRPr="005E19CE">
        <w:rPr>
          <w:rFonts w:ascii="Times New Roman" w:hAnsi="Times New Roman" w:cs="Times New Roman"/>
          <w:sz w:val="24"/>
          <w:szCs w:val="24"/>
        </w:rPr>
        <w:tab/>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12 мая 2015 года проведена проверка техники чтения во 2-х классах по итогам 2014-2015 учебного года: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2 «а» класс (учитель Степанова А.Н.)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количество учащихся в классе – 23</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Присутствовало- 23</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Отсутствует- 0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w:t>
      </w:r>
      <w:proofErr w:type="gramStart"/>
      <w:r w:rsidRPr="005E19CE">
        <w:rPr>
          <w:rFonts w:ascii="Times New Roman" w:hAnsi="Times New Roman" w:cs="Times New Roman"/>
          <w:sz w:val="24"/>
          <w:szCs w:val="24"/>
        </w:rPr>
        <w:t>при  проверке</w:t>
      </w:r>
      <w:proofErr w:type="gramEnd"/>
      <w:r w:rsidRPr="005E19CE">
        <w:rPr>
          <w:rFonts w:ascii="Times New Roman" w:hAnsi="Times New Roman" w:cs="Times New Roman"/>
          <w:sz w:val="24"/>
          <w:szCs w:val="24"/>
        </w:rPr>
        <w:t xml:space="preserve"> техники чтения выявлено – выше нормы- 16</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Норма – 7</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Ниже нормы - 0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На конец года читают: 23 учащихся</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Не читают: 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Результат: 100%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Качество: 100%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2 «б» класс (учитель Крылова У.П.)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количество учащихся – 13</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Присутствовало – 13</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Отсутствуют- 0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-при проверке техники чтения выявлено – выше нормы – 9</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Норма – 4</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Ниже нормы - 0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На конец года читают: 13</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Не читают – 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Результат: 100%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Качество: 100%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2 «в» класс (учитель Саввинова А.Г.)</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Количество учащихся – 22</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Присутствовало: 22</w:t>
      </w:r>
    </w:p>
    <w:p w:rsidR="008C2696" w:rsidRPr="005E19CE" w:rsidRDefault="008C2696" w:rsidP="008C2696">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Отсутствовало :</w:t>
      </w:r>
      <w:proofErr w:type="gramEnd"/>
      <w:r w:rsidRPr="005E19CE">
        <w:rPr>
          <w:rFonts w:ascii="Times New Roman" w:hAnsi="Times New Roman" w:cs="Times New Roman"/>
          <w:sz w:val="24"/>
          <w:szCs w:val="24"/>
        </w:rPr>
        <w:t xml:space="preserve"> 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При проверки техники чтения выявлено: выше нормы - 9</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w:t>
      </w:r>
      <w:proofErr w:type="gramStart"/>
      <w:r w:rsidRPr="005E19CE">
        <w:rPr>
          <w:rFonts w:ascii="Times New Roman" w:hAnsi="Times New Roman" w:cs="Times New Roman"/>
          <w:sz w:val="24"/>
          <w:szCs w:val="24"/>
        </w:rPr>
        <w:t>норма</w:t>
      </w:r>
      <w:proofErr w:type="gramEnd"/>
      <w:r w:rsidRPr="005E19CE">
        <w:rPr>
          <w:rFonts w:ascii="Times New Roman" w:hAnsi="Times New Roman" w:cs="Times New Roman"/>
          <w:sz w:val="24"/>
          <w:szCs w:val="24"/>
        </w:rPr>
        <w:t xml:space="preserve"> – 11</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Ниже нормы – 2</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На конец года </w:t>
      </w:r>
      <w:proofErr w:type="gramStart"/>
      <w:r w:rsidRPr="005E19CE">
        <w:rPr>
          <w:rFonts w:ascii="Times New Roman" w:hAnsi="Times New Roman" w:cs="Times New Roman"/>
          <w:sz w:val="24"/>
          <w:szCs w:val="24"/>
        </w:rPr>
        <w:t>читают :</w:t>
      </w:r>
      <w:proofErr w:type="gramEnd"/>
      <w:r w:rsidRPr="005E19CE">
        <w:rPr>
          <w:rFonts w:ascii="Times New Roman" w:hAnsi="Times New Roman" w:cs="Times New Roman"/>
          <w:sz w:val="24"/>
          <w:szCs w:val="24"/>
        </w:rPr>
        <w:t xml:space="preserve"> 22</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Ниже </w:t>
      </w:r>
      <w:proofErr w:type="gramStart"/>
      <w:r w:rsidRPr="005E19CE">
        <w:rPr>
          <w:rFonts w:ascii="Times New Roman" w:hAnsi="Times New Roman" w:cs="Times New Roman"/>
          <w:sz w:val="24"/>
          <w:szCs w:val="24"/>
        </w:rPr>
        <w:t>нормы:  2</w:t>
      </w:r>
      <w:proofErr w:type="gramEnd"/>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Результат: 100 %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Качество: 90%</w:t>
      </w:r>
    </w:p>
    <w:p w:rsidR="008C2696" w:rsidRPr="005E19CE" w:rsidRDefault="008C2696" w:rsidP="008C2696">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Рекомендация:  провести</w:t>
      </w:r>
      <w:proofErr w:type="gramEnd"/>
      <w:r w:rsidRPr="005E19CE">
        <w:rPr>
          <w:rFonts w:ascii="Times New Roman" w:hAnsi="Times New Roman" w:cs="Times New Roman"/>
          <w:sz w:val="24"/>
          <w:szCs w:val="24"/>
        </w:rPr>
        <w:t xml:space="preserve"> дополнительную работу по формированию техники чтения и осмысленного чтения текста.  Проводить регулярно работу по формированию техники чтения, подготовить к повторной проверке Семенова Ваню, Васильев Валериана.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2 «г» класса (учитель Кириллина М.В.)</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Количество обучающихся – 12</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Присутствовало – 12</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Отсутствовало- 0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При проверки техники чтения выявлено: выше нормы – 5</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w:t>
      </w:r>
      <w:proofErr w:type="gramStart"/>
      <w:r w:rsidRPr="005E19CE">
        <w:rPr>
          <w:rFonts w:ascii="Times New Roman" w:hAnsi="Times New Roman" w:cs="Times New Roman"/>
          <w:sz w:val="24"/>
          <w:szCs w:val="24"/>
        </w:rPr>
        <w:t>норма</w:t>
      </w:r>
      <w:proofErr w:type="gramEnd"/>
      <w:r w:rsidRPr="005E19CE">
        <w:rPr>
          <w:rFonts w:ascii="Times New Roman" w:hAnsi="Times New Roman" w:cs="Times New Roman"/>
          <w:sz w:val="24"/>
          <w:szCs w:val="24"/>
        </w:rPr>
        <w:t xml:space="preserve"> – 5</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Ниже нормы – 1</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На конец года читают -12</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Не читают – 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Результат: 100%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Качество: 91,</w:t>
      </w:r>
      <w:proofErr w:type="gramStart"/>
      <w:r w:rsidRPr="005E19CE">
        <w:rPr>
          <w:rFonts w:ascii="Times New Roman" w:hAnsi="Times New Roman" w:cs="Times New Roman"/>
          <w:sz w:val="24"/>
          <w:szCs w:val="24"/>
        </w:rPr>
        <w:t>6  %</w:t>
      </w:r>
      <w:proofErr w:type="gramEnd"/>
    </w:p>
    <w:p w:rsidR="008C2696"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lastRenderedPageBreak/>
        <w:t>Рекомендация</w:t>
      </w:r>
      <w:proofErr w:type="gramStart"/>
      <w:r w:rsidRPr="005E19CE">
        <w:rPr>
          <w:rFonts w:ascii="Times New Roman" w:hAnsi="Times New Roman" w:cs="Times New Roman"/>
          <w:sz w:val="24"/>
          <w:szCs w:val="24"/>
        </w:rPr>
        <w:t>. провести</w:t>
      </w:r>
      <w:proofErr w:type="gramEnd"/>
      <w:r w:rsidRPr="005E19CE">
        <w:rPr>
          <w:rFonts w:ascii="Times New Roman" w:hAnsi="Times New Roman" w:cs="Times New Roman"/>
          <w:sz w:val="24"/>
          <w:szCs w:val="24"/>
        </w:rPr>
        <w:t xml:space="preserve"> дополнительные занятия по формированию техники чтения, устранить ошибки, подготовить учащихся к повторной проверке Софронову Даниэллу.</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b/>
          <w:sz w:val="24"/>
          <w:szCs w:val="24"/>
        </w:rPr>
        <w:t>Анализ работы МО 2-х классов на конец года</w:t>
      </w:r>
    </w:p>
    <w:p w:rsidR="008C2696" w:rsidRPr="005E19CE" w:rsidRDefault="008C2696" w:rsidP="008C2696">
      <w:pPr>
        <w:spacing w:after="0" w:line="240" w:lineRule="auto"/>
        <w:jc w:val="both"/>
        <w:rPr>
          <w:rFonts w:ascii="Times New Roman" w:hAnsi="Times New Roman" w:cs="Times New Roman"/>
          <w:b/>
          <w:sz w:val="24"/>
          <w:szCs w:val="24"/>
        </w:rPr>
      </w:pPr>
      <w:r w:rsidRPr="005E19CE">
        <w:rPr>
          <w:rFonts w:ascii="Times New Roman" w:hAnsi="Times New Roman" w:cs="Times New Roman"/>
          <w:b/>
          <w:sz w:val="24"/>
          <w:szCs w:val="24"/>
        </w:rPr>
        <w:t>2014-2015 учебного года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При проверки техники чтения 2-х классов на конец года: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Количество 2-х классов на 2014-2015 учебный год: 70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Присутствовало: 70</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Отсутствовало: 0</w:t>
      </w:r>
    </w:p>
    <w:p w:rsidR="008C2696" w:rsidRPr="005E19CE" w:rsidRDefault="008C2696" w:rsidP="008C2696">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Владеют  техникой</w:t>
      </w:r>
      <w:proofErr w:type="gramEnd"/>
      <w:r w:rsidRPr="005E19CE">
        <w:rPr>
          <w:rFonts w:ascii="Times New Roman" w:hAnsi="Times New Roman" w:cs="Times New Roman"/>
          <w:sz w:val="24"/>
          <w:szCs w:val="24"/>
        </w:rPr>
        <w:t xml:space="preserve"> чтения:  70    </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выше нормы – 39</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норма - 27</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ниже нормы – 3</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Владеют техникой чтения ниже нормы: 3 (Семенов Ваня, Васильев Валериан, учащиеся 2 «в» класс; Софронова Даниэлла – ученица 2 «г» класса).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ab/>
        <w:t>26 мая проведено 4-е заседание МО по теме «</w:t>
      </w:r>
      <w:proofErr w:type="gramStart"/>
      <w:r w:rsidRPr="005E19CE">
        <w:rPr>
          <w:rFonts w:ascii="Times New Roman" w:hAnsi="Times New Roman" w:cs="Times New Roman"/>
          <w:sz w:val="24"/>
          <w:szCs w:val="24"/>
        </w:rPr>
        <w:t>Итог  работы</w:t>
      </w:r>
      <w:proofErr w:type="gramEnd"/>
      <w:r w:rsidRPr="005E19CE">
        <w:rPr>
          <w:rFonts w:ascii="Times New Roman" w:hAnsi="Times New Roman" w:cs="Times New Roman"/>
          <w:sz w:val="24"/>
          <w:szCs w:val="24"/>
        </w:rPr>
        <w:t xml:space="preserve"> МО  и учителей начальных классов за 2014-2015 учебный год».</w:t>
      </w:r>
    </w:p>
    <w:p w:rsidR="008C2696" w:rsidRPr="005E19CE" w:rsidRDefault="008C2696" w:rsidP="008C2696">
      <w:pPr>
        <w:spacing w:after="0" w:line="240" w:lineRule="auto"/>
        <w:jc w:val="both"/>
        <w:rPr>
          <w:rFonts w:ascii="Times New Roman" w:hAnsi="Times New Roman" w:cs="Times New Roman"/>
          <w:b/>
          <w:sz w:val="24"/>
          <w:szCs w:val="24"/>
        </w:rPr>
      </w:pPr>
      <w:r w:rsidRPr="005E19CE">
        <w:rPr>
          <w:rFonts w:ascii="Times New Roman" w:hAnsi="Times New Roman" w:cs="Times New Roman"/>
          <w:b/>
          <w:sz w:val="24"/>
          <w:szCs w:val="24"/>
        </w:rPr>
        <w:t>Отчет работы МО 2-х классов – руководитель Митина Л.Н.</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В течении учебного года проведено 4 заседания МО. Все учителя первых классов активно участвовали во всех </w:t>
      </w:r>
      <w:proofErr w:type="gramStart"/>
      <w:r w:rsidRPr="005E19CE">
        <w:rPr>
          <w:rFonts w:ascii="Times New Roman" w:hAnsi="Times New Roman" w:cs="Times New Roman"/>
          <w:sz w:val="24"/>
          <w:szCs w:val="24"/>
        </w:rPr>
        <w:t>мероприятиях  разного</w:t>
      </w:r>
      <w:proofErr w:type="gramEnd"/>
      <w:r w:rsidRPr="005E19CE">
        <w:rPr>
          <w:rFonts w:ascii="Times New Roman" w:hAnsi="Times New Roman" w:cs="Times New Roman"/>
          <w:sz w:val="24"/>
          <w:szCs w:val="24"/>
        </w:rPr>
        <w:t xml:space="preserve"> уровня и работали над совершенствованием форм методов и содержания образования.</w:t>
      </w:r>
    </w:p>
    <w:p w:rsidR="008C2696" w:rsidRPr="005E19CE" w:rsidRDefault="008C2696" w:rsidP="008C2696">
      <w:pPr>
        <w:spacing w:after="0" w:line="240" w:lineRule="auto"/>
        <w:jc w:val="both"/>
        <w:rPr>
          <w:rFonts w:ascii="Times New Roman" w:hAnsi="Times New Roman" w:cs="Times New Roman"/>
          <w:b/>
          <w:i/>
          <w:sz w:val="24"/>
          <w:szCs w:val="24"/>
        </w:rPr>
      </w:pPr>
      <w:r w:rsidRPr="005E19CE">
        <w:rPr>
          <w:rFonts w:ascii="Times New Roman" w:hAnsi="Times New Roman" w:cs="Times New Roman"/>
          <w:b/>
          <w:i/>
          <w:sz w:val="24"/>
          <w:szCs w:val="24"/>
        </w:rPr>
        <w:t>2 «А» класс, классный руководитель: Степанова А.Н.</w:t>
      </w:r>
    </w:p>
    <w:p w:rsidR="008C2696" w:rsidRPr="005E19CE" w:rsidRDefault="008C2696" w:rsidP="008C2696">
      <w:pPr>
        <w:spacing w:after="0" w:line="240" w:lineRule="auto"/>
        <w:jc w:val="both"/>
        <w:rPr>
          <w:rFonts w:ascii="Times New Roman" w:hAnsi="Times New Roman" w:cs="Times New Roman"/>
          <w:b/>
          <w:i/>
          <w:sz w:val="24"/>
          <w:szCs w:val="24"/>
        </w:rPr>
      </w:pPr>
      <w:r w:rsidRPr="005E19CE">
        <w:rPr>
          <w:rFonts w:ascii="Times New Roman" w:hAnsi="Times New Roman" w:cs="Times New Roman"/>
          <w:b/>
          <w:i/>
          <w:sz w:val="24"/>
          <w:szCs w:val="24"/>
        </w:rPr>
        <w:t>Участие и достижения учителя</w:t>
      </w:r>
    </w:p>
    <w:p w:rsidR="008C2696" w:rsidRPr="005E19CE" w:rsidRDefault="008C2696" w:rsidP="008C2696">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Степанова  Айталина</w:t>
      </w:r>
      <w:proofErr w:type="gramEnd"/>
      <w:r w:rsidRPr="005E19CE">
        <w:rPr>
          <w:rFonts w:ascii="Times New Roman" w:hAnsi="Times New Roman" w:cs="Times New Roman"/>
          <w:sz w:val="24"/>
          <w:szCs w:val="24"/>
        </w:rPr>
        <w:t xml:space="preserve">  Никифоровна – Лауреат профессион. конкурса. «Золотые уроки»,</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Участник пед.конкурса «Профи-учитель».</w:t>
      </w:r>
    </w:p>
    <w:p w:rsidR="008C2696" w:rsidRPr="005E19CE" w:rsidRDefault="008C2696" w:rsidP="008C2696">
      <w:pPr>
        <w:spacing w:after="0" w:line="240" w:lineRule="auto"/>
        <w:jc w:val="both"/>
        <w:rPr>
          <w:rFonts w:ascii="Times New Roman" w:hAnsi="Times New Roman" w:cs="Times New Roman"/>
          <w:b/>
          <w:sz w:val="24"/>
          <w:szCs w:val="24"/>
        </w:rPr>
      </w:pPr>
      <w:proofErr w:type="gramStart"/>
      <w:r w:rsidRPr="005E19CE">
        <w:rPr>
          <w:rFonts w:ascii="Times New Roman" w:hAnsi="Times New Roman" w:cs="Times New Roman"/>
          <w:b/>
          <w:sz w:val="24"/>
          <w:szCs w:val="24"/>
        </w:rPr>
        <w:t>Региональная  олимпиада</w:t>
      </w:r>
      <w:proofErr w:type="gramEnd"/>
      <w:r w:rsidRPr="005E19CE">
        <w:rPr>
          <w:rFonts w:ascii="Times New Roman" w:hAnsi="Times New Roman" w:cs="Times New Roman"/>
          <w:b/>
          <w:sz w:val="24"/>
          <w:szCs w:val="24"/>
        </w:rPr>
        <w:t xml:space="preserve"> « Тиицчээн».</w:t>
      </w:r>
    </w:p>
    <w:tbl>
      <w:tblPr>
        <w:tblStyle w:val="a9"/>
        <w:tblW w:w="0" w:type="auto"/>
        <w:tblLook w:val="04A0" w:firstRow="1" w:lastRow="0" w:firstColumn="1" w:lastColumn="0" w:noHBand="0" w:noVBand="1"/>
      </w:tblPr>
      <w:tblGrid>
        <w:gridCol w:w="666"/>
        <w:gridCol w:w="3449"/>
        <w:gridCol w:w="2642"/>
        <w:gridCol w:w="2588"/>
      </w:tblGrid>
      <w:tr w:rsidR="008C2696" w:rsidRPr="005E19CE" w:rsidTr="00737C40">
        <w:tc>
          <w:tcPr>
            <w:tcW w:w="675"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w:t>
            </w:r>
          </w:p>
        </w:tc>
        <w:tc>
          <w:tcPr>
            <w:tcW w:w="3544"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Ф.И.</w:t>
            </w:r>
          </w:p>
        </w:tc>
        <w:tc>
          <w:tcPr>
            <w:tcW w:w="2693"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Предмет</w:t>
            </w:r>
          </w:p>
        </w:tc>
        <w:tc>
          <w:tcPr>
            <w:tcW w:w="2659"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Место</w:t>
            </w:r>
          </w:p>
        </w:tc>
      </w:tr>
      <w:tr w:rsidR="008C2696" w:rsidRPr="005E19CE" w:rsidTr="00737C40">
        <w:tc>
          <w:tcPr>
            <w:tcW w:w="675"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1</w:t>
            </w:r>
          </w:p>
        </w:tc>
        <w:tc>
          <w:tcPr>
            <w:tcW w:w="3544"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Лобашев Алик</w:t>
            </w:r>
          </w:p>
        </w:tc>
        <w:tc>
          <w:tcPr>
            <w:tcW w:w="2693" w:type="dxa"/>
          </w:tcPr>
          <w:p w:rsidR="008C2696" w:rsidRPr="005E19CE" w:rsidRDefault="008C2696" w:rsidP="00737C40">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математика</w:t>
            </w:r>
            <w:proofErr w:type="gramEnd"/>
          </w:p>
        </w:tc>
        <w:tc>
          <w:tcPr>
            <w:tcW w:w="2659"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1м</w:t>
            </w:r>
          </w:p>
        </w:tc>
      </w:tr>
      <w:tr w:rsidR="008C2696" w:rsidRPr="005E19CE" w:rsidTr="00737C40">
        <w:tc>
          <w:tcPr>
            <w:tcW w:w="675"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2</w:t>
            </w:r>
          </w:p>
        </w:tc>
        <w:tc>
          <w:tcPr>
            <w:tcW w:w="3544" w:type="dxa"/>
          </w:tcPr>
          <w:p w:rsidR="008C2696" w:rsidRPr="005E19CE" w:rsidRDefault="008C2696" w:rsidP="00737C40">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Сергин  Сережа</w:t>
            </w:r>
            <w:proofErr w:type="gramEnd"/>
          </w:p>
        </w:tc>
        <w:tc>
          <w:tcPr>
            <w:tcW w:w="2693" w:type="dxa"/>
          </w:tcPr>
          <w:p w:rsidR="008C2696" w:rsidRPr="005E19CE" w:rsidRDefault="008C2696" w:rsidP="00737C40">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математика</w:t>
            </w:r>
            <w:proofErr w:type="gramEnd"/>
          </w:p>
        </w:tc>
        <w:tc>
          <w:tcPr>
            <w:tcW w:w="2659"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4м.</w:t>
            </w:r>
          </w:p>
        </w:tc>
      </w:tr>
      <w:tr w:rsidR="008C2696" w:rsidRPr="005E19CE" w:rsidTr="00737C40">
        <w:tc>
          <w:tcPr>
            <w:tcW w:w="675"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3</w:t>
            </w:r>
          </w:p>
        </w:tc>
        <w:tc>
          <w:tcPr>
            <w:tcW w:w="3544" w:type="dxa"/>
          </w:tcPr>
          <w:p w:rsidR="008C2696" w:rsidRPr="005E19CE" w:rsidRDefault="008C2696" w:rsidP="00737C40">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Сергин  Сережа</w:t>
            </w:r>
            <w:proofErr w:type="gramEnd"/>
            <w:r w:rsidRPr="005E19CE">
              <w:rPr>
                <w:rFonts w:ascii="Times New Roman" w:hAnsi="Times New Roman" w:cs="Times New Roman"/>
                <w:sz w:val="24"/>
                <w:szCs w:val="24"/>
              </w:rPr>
              <w:t xml:space="preserve"> </w:t>
            </w:r>
          </w:p>
        </w:tc>
        <w:tc>
          <w:tcPr>
            <w:tcW w:w="2693"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русск.яз.</w:t>
            </w:r>
          </w:p>
        </w:tc>
        <w:tc>
          <w:tcPr>
            <w:tcW w:w="2659"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1 м.</w:t>
            </w:r>
          </w:p>
        </w:tc>
      </w:tr>
      <w:tr w:rsidR="008C2696" w:rsidRPr="005E19CE" w:rsidTr="00737C40">
        <w:tc>
          <w:tcPr>
            <w:tcW w:w="675"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4</w:t>
            </w:r>
          </w:p>
        </w:tc>
        <w:tc>
          <w:tcPr>
            <w:tcW w:w="3544" w:type="dxa"/>
          </w:tcPr>
          <w:p w:rsidR="008C2696" w:rsidRPr="005E19CE" w:rsidRDefault="008C2696" w:rsidP="00737C40">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Буслаева  Настя</w:t>
            </w:r>
            <w:proofErr w:type="gramEnd"/>
          </w:p>
        </w:tc>
        <w:tc>
          <w:tcPr>
            <w:tcW w:w="2693" w:type="dxa"/>
          </w:tcPr>
          <w:p w:rsidR="008C2696" w:rsidRPr="005E19CE" w:rsidRDefault="008C2696" w:rsidP="00737C40">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русский</w:t>
            </w:r>
            <w:proofErr w:type="gramEnd"/>
            <w:r w:rsidRPr="005E19CE">
              <w:rPr>
                <w:rFonts w:ascii="Times New Roman" w:hAnsi="Times New Roman" w:cs="Times New Roman"/>
                <w:sz w:val="24"/>
                <w:szCs w:val="24"/>
              </w:rPr>
              <w:t xml:space="preserve"> яз.</w:t>
            </w:r>
          </w:p>
        </w:tc>
        <w:tc>
          <w:tcPr>
            <w:tcW w:w="2659"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5 м</w:t>
            </w:r>
          </w:p>
        </w:tc>
      </w:tr>
      <w:tr w:rsidR="008C2696" w:rsidRPr="005E19CE" w:rsidTr="00737C40">
        <w:tc>
          <w:tcPr>
            <w:tcW w:w="675"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5</w:t>
            </w:r>
          </w:p>
        </w:tc>
        <w:tc>
          <w:tcPr>
            <w:tcW w:w="3544" w:type="dxa"/>
          </w:tcPr>
          <w:p w:rsidR="008C2696" w:rsidRPr="005E19CE" w:rsidRDefault="008C2696" w:rsidP="00737C40">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Лобашев  Алик</w:t>
            </w:r>
            <w:proofErr w:type="gramEnd"/>
          </w:p>
        </w:tc>
        <w:tc>
          <w:tcPr>
            <w:tcW w:w="2693" w:type="dxa"/>
          </w:tcPr>
          <w:p w:rsidR="008C2696" w:rsidRPr="005E19CE" w:rsidRDefault="008C2696" w:rsidP="00737C40">
            <w:pPr>
              <w:spacing w:after="0" w:line="240" w:lineRule="auto"/>
              <w:jc w:val="both"/>
              <w:rPr>
                <w:rFonts w:ascii="Times New Roman" w:hAnsi="Times New Roman" w:cs="Times New Roman"/>
                <w:sz w:val="24"/>
                <w:szCs w:val="24"/>
              </w:rPr>
            </w:pPr>
            <w:proofErr w:type="gramStart"/>
            <w:r w:rsidRPr="005E19CE">
              <w:rPr>
                <w:rFonts w:ascii="Times New Roman" w:hAnsi="Times New Roman" w:cs="Times New Roman"/>
                <w:sz w:val="24"/>
                <w:szCs w:val="24"/>
              </w:rPr>
              <w:t>русский</w:t>
            </w:r>
            <w:proofErr w:type="gramEnd"/>
            <w:r w:rsidRPr="005E19CE">
              <w:rPr>
                <w:rFonts w:ascii="Times New Roman" w:hAnsi="Times New Roman" w:cs="Times New Roman"/>
                <w:sz w:val="24"/>
                <w:szCs w:val="24"/>
              </w:rPr>
              <w:t xml:space="preserve"> язык</w:t>
            </w:r>
          </w:p>
        </w:tc>
        <w:tc>
          <w:tcPr>
            <w:tcW w:w="2659" w:type="dxa"/>
          </w:tcPr>
          <w:p w:rsidR="008C2696" w:rsidRPr="005E19CE" w:rsidRDefault="008C2696" w:rsidP="00737C40">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6м</w:t>
            </w:r>
          </w:p>
        </w:tc>
      </w:tr>
    </w:tbl>
    <w:p w:rsidR="008C2696" w:rsidRPr="005E19CE" w:rsidRDefault="008C2696" w:rsidP="008C2696">
      <w:pPr>
        <w:spacing w:after="0" w:line="240" w:lineRule="auto"/>
        <w:jc w:val="both"/>
        <w:rPr>
          <w:rFonts w:ascii="Times New Roman" w:hAnsi="Times New Roman" w:cs="Times New Roman"/>
          <w:sz w:val="24"/>
          <w:szCs w:val="24"/>
        </w:rPr>
      </w:pPr>
    </w:p>
    <w:p w:rsidR="008C2696" w:rsidRPr="005E19CE" w:rsidRDefault="008C2696" w:rsidP="008C2696">
      <w:pPr>
        <w:spacing w:after="0" w:line="240" w:lineRule="auto"/>
        <w:jc w:val="both"/>
        <w:rPr>
          <w:rFonts w:ascii="Times New Roman" w:hAnsi="Times New Roman" w:cs="Times New Roman"/>
          <w:b/>
          <w:sz w:val="24"/>
          <w:szCs w:val="24"/>
        </w:rPr>
      </w:pPr>
      <w:proofErr w:type="gramStart"/>
      <w:r w:rsidRPr="005E19CE">
        <w:rPr>
          <w:rFonts w:ascii="Times New Roman" w:hAnsi="Times New Roman" w:cs="Times New Roman"/>
          <w:b/>
          <w:sz w:val="24"/>
          <w:szCs w:val="24"/>
        </w:rPr>
        <w:t>Всероссийский  конкурс</w:t>
      </w:r>
      <w:proofErr w:type="gramEnd"/>
      <w:r w:rsidRPr="005E19CE">
        <w:rPr>
          <w:rFonts w:ascii="Times New Roman" w:hAnsi="Times New Roman" w:cs="Times New Roman"/>
          <w:b/>
          <w:sz w:val="24"/>
          <w:szCs w:val="24"/>
        </w:rPr>
        <w:t xml:space="preserve"> «Ёж» по  русскому  языку</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1 Протопопов Денис, Лобашев Алик – 3 место.</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2. Овчинников Максим -  Лауреат</w:t>
      </w:r>
    </w:p>
    <w:p w:rsidR="008C2696" w:rsidRPr="005E19CE" w:rsidRDefault="008C2696" w:rsidP="008C2696">
      <w:pPr>
        <w:spacing w:after="0" w:line="240" w:lineRule="auto"/>
        <w:jc w:val="both"/>
        <w:rPr>
          <w:rFonts w:ascii="Times New Roman" w:hAnsi="Times New Roman" w:cs="Times New Roman"/>
          <w:b/>
          <w:sz w:val="24"/>
          <w:szCs w:val="24"/>
        </w:rPr>
      </w:pPr>
    </w:p>
    <w:p w:rsidR="008C2696" w:rsidRPr="005E19CE" w:rsidRDefault="008C2696" w:rsidP="008C2696">
      <w:pPr>
        <w:spacing w:after="0" w:line="240" w:lineRule="auto"/>
        <w:jc w:val="both"/>
        <w:rPr>
          <w:rFonts w:ascii="Times New Roman" w:hAnsi="Times New Roman" w:cs="Times New Roman"/>
          <w:b/>
          <w:sz w:val="24"/>
          <w:szCs w:val="24"/>
        </w:rPr>
      </w:pPr>
      <w:r w:rsidRPr="005E19CE">
        <w:rPr>
          <w:rFonts w:ascii="Times New Roman" w:hAnsi="Times New Roman" w:cs="Times New Roman"/>
          <w:b/>
          <w:sz w:val="24"/>
          <w:szCs w:val="24"/>
        </w:rPr>
        <w:t>Улусный НПК «Мой родной Вилюйск»</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1 Гоголев Андриан – с композицией </w:t>
      </w:r>
      <w:proofErr w:type="gramStart"/>
      <w:r w:rsidRPr="005E19CE">
        <w:rPr>
          <w:rFonts w:ascii="Times New Roman" w:hAnsi="Times New Roman" w:cs="Times New Roman"/>
          <w:sz w:val="24"/>
          <w:szCs w:val="24"/>
        </w:rPr>
        <w:t>« Битва</w:t>
      </w:r>
      <w:proofErr w:type="gramEnd"/>
      <w:r w:rsidRPr="005E19CE">
        <w:rPr>
          <w:rFonts w:ascii="Times New Roman" w:hAnsi="Times New Roman" w:cs="Times New Roman"/>
          <w:sz w:val="24"/>
          <w:szCs w:val="24"/>
        </w:rPr>
        <w:t xml:space="preserve"> на озере Ильмень» - 1м., фото « Салют,     Победа!»- 1 место.</w:t>
      </w:r>
    </w:p>
    <w:p w:rsidR="008C2696" w:rsidRPr="005E19CE" w:rsidRDefault="008C2696" w:rsidP="008C2696">
      <w:pPr>
        <w:spacing w:after="0" w:line="240" w:lineRule="auto"/>
        <w:jc w:val="both"/>
        <w:rPr>
          <w:rFonts w:ascii="Times New Roman" w:hAnsi="Times New Roman" w:cs="Times New Roman"/>
          <w:b/>
          <w:sz w:val="24"/>
          <w:szCs w:val="24"/>
        </w:rPr>
      </w:pPr>
      <w:proofErr w:type="gramStart"/>
      <w:r w:rsidRPr="005E19CE">
        <w:rPr>
          <w:rFonts w:ascii="Times New Roman" w:hAnsi="Times New Roman" w:cs="Times New Roman"/>
          <w:b/>
          <w:sz w:val="24"/>
          <w:szCs w:val="24"/>
        </w:rPr>
        <w:t>Улусный  конкурс</w:t>
      </w:r>
      <w:proofErr w:type="gramEnd"/>
      <w:r w:rsidRPr="005E19CE">
        <w:rPr>
          <w:rFonts w:ascii="Times New Roman" w:hAnsi="Times New Roman" w:cs="Times New Roman"/>
          <w:b/>
          <w:sz w:val="24"/>
          <w:szCs w:val="24"/>
        </w:rPr>
        <w:t xml:space="preserve">  рисунков  « Вода»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Оюн Айлана- 1 место.</w:t>
      </w:r>
    </w:p>
    <w:p w:rsidR="008C2696" w:rsidRPr="005E19CE" w:rsidRDefault="008C2696" w:rsidP="008C2696">
      <w:pPr>
        <w:spacing w:after="0" w:line="240" w:lineRule="auto"/>
        <w:jc w:val="both"/>
        <w:rPr>
          <w:rFonts w:ascii="Times New Roman" w:hAnsi="Times New Roman" w:cs="Times New Roman"/>
          <w:b/>
          <w:sz w:val="24"/>
          <w:szCs w:val="24"/>
        </w:rPr>
      </w:pPr>
      <w:proofErr w:type="gramStart"/>
      <w:r w:rsidRPr="005E19CE">
        <w:rPr>
          <w:rFonts w:ascii="Times New Roman" w:hAnsi="Times New Roman" w:cs="Times New Roman"/>
          <w:b/>
          <w:sz w:val="24"/>
          <w:szCs w:val="24"/>
        </w:rPr>
        <w:t>Республиканский  фестиваль</w:t>
      </w:r>
      <w:proofErr w:type="gramEnd"/>
      <w:r w:rsidRPr="005E19CE">
        <w:rPr>
          <w:rFonts w:ascii="Times New Roman" w:hAnsi="Times New Roman" w:cs="Times New Roman"/>
          <w:b/>
          <w:sz w:val="24"/>
          <w:szCs w:val="24"/>
        </w:rPr>
        <w:t xml:space="preserve"> «Бриллиантовые нотки».</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Фольклорный ансамбль «Мэнигийээн» -  </w:t>
      </w:r>
      <w:proofErr w:type="gramStart"/>
      <w:r w:rsidRPr="005E19CE">
        <w:rPr>
          <w:rFonts w:ascii="Times New Roman" w:hAnsi="Times New Roman" w:cs="Times New Roman"/>
          <w:sz w:val="24"/>
          <w:szCs w:val="24"/>
        </w:rPr>
        <w:t>Лауреат  2</w:t>
      </w:r>
      <w:proofErr w:type="gramEnd"/>
      <w:r w:rsidRPr="005E19CE">
        <w:rPr>
          <w:rFonts w:ascii="Times New Roman" w:hAnsi="Times New Roman" w:cs="Times New Roman"/>
          <w:sz w:val="24"/>
          <w:szCs w:val="24"/>
        </w:rPr>
        <w:t xml:space="preserve"> степени.</w:t>
      </w:r>
    </w:p>
    <w:p w:rsidR="008C2696" w:rsidRPr="005E19CE" w:rsidRDefault="008C2696" w:rsidP="008C2696">
      <w:pPr>
        <w:spacing w:after="0" w:line="240" w:lineRule="auto"/>
        <w:jc w:val="both"/>
        <w:rPr>
          <w:rFonts w:ascii="Times New Roman" w:hAnsi="Times New Roman" w:cs="Times New Roman"/>
          <w:sz w:val="24"/>
          <w:szCs w:val="24"/>
        </w:rPr>
      </w:pPr>
    </w:p>
    <w:p w:rsidR="008C2696" w:rsidRPr="005E19CE" w:rsidRDefault="008C2696" w:rsidP="008C2696">
      <w:pPr>
        <w:spacing w:after="0" w:line="240" w:lineRule="auto"/>
        <w:jc w:val="both"/>
        <w:rPr>
          <w:rFonts w:ascii="Times New Roman" w:hAnsi="Times New Roman" w:cs="Times New Roman"/>
          <w:b/>
          <w:i/>
          <w:sz w:val="24"/>
          <w:szCs w:val="24"/>
        </w:rPr>
      </w:pPr>
      <w:r w:rsidRPr="005E19CE">
        <w:rPr>
          <w:rFonts w:ascii="Times New Roman" w:hAnsi="Times New Roman" w:cs="Times New Roman"/>
          <w:b/>
          <w:i/>
          <w:sz w:val="24"/>
          <w:szCs w:val="24"/>
        </w:rPr>
        <w:t>2 «Б» класс, классный руководитель: Крылова У.П.</w:t>
      </w:r>
    </w:p>
    <w:p w:rsidR="008C2696" w:rsidRPr="005E19CE" w:rsidRDefault="008C2696" w:rsidP="008C2696">
      <w:pPr>
        <w:spacing w:after="0" w:line="240" w:lineRule="auto"/>
        <w:jc w:val="both"/>
        <w:rPr>
          <w:rFonts w:ascii="Times New Roman" w:hAnsi="Times New Roman" w:cs="Times New Roman"/>
          <w:b/>
          <w:i/>
          <w:sz w:val="24"/>
          <w:szCs w:val="24"/>
        </w:rPr>
      </w:pPr>
      <w:r w:rsidRPr="005E19CE">
        <w:rPr>
          <w:rFonts w:ascii="Times New Roman" w:hAnsi="Times New Roman" w:cs="Times New Roman"/>
          <w:b/>
          <w:i/>
          <w:sz w:val="24"/>
          <w:szCs w:val="24"/>
        </w:rPr>
        <w:t>Участия и достижения учителя</w:t>
      </w:r>
    </w:p>
    <w:tbl>
      <w:tblPr>
        <w:tblStyle w:val="a9"/>
        <w:tblW w:w="10065" w:type="dxa"/>
        <w:tblInd w:w="-459" w:type="dxa"/>
        <w:tblLook w:val="04A0" w:firstRow="1" w:lastRow="0" w:firstColumn="1" w:lastColumn="0" w:noHBand="0" w:noVBand="1"/>
      </w:tblPr>
      <w:tblGrid>
        <w:gridCol w:w="7371"/>
        <w:gridCol w:w="2694"/>
      </w:tblGrid>
      <w:tr w:rsidR="008C2696" w:rsidRPr="005E19CE" w:rsidTr="00737C40">
        <w:tc>
          <w:tcPr>
            <w:tcW w:w="7371"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«Серебряный звонок»</w:t>
            </w:r>
          </w:p>
        </w:tc>
        <w:tc>
          <w:tcPr>
            <w:tcW w:w="2694" w:type="dxa"/>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член</w:t>
            </w:r>
            <w:proofErr w:type="gramEnd"/>
            <w:r w:rsidRPr="005E19CE">
              <w:rPr>
                <w:rFonts w:ascii="Times New Roman" w:eastAsia="Calibri" w:hAnsi="Times New Roman" w:cs="Times New Roman"/>
                <w:sz w:val="24"/>
                <w:szCs w:val="24"/>
              </w:rPr>
              <w:t xml:space="preserve"> жюри</w:t>
            </w:r>
          </w:p>
        </w:tc>
      </w:tr>
      <w:tr w:rsidR="008C2696" w:rsidRPr="005E19CE" w:rsidTr="00737C40">
        <w:tc>
          <w:tcPr>
            <w:tcW w:w="7371" w:type="dxa"/>
            <w:tcBorders>
              <w:top w:val="single" w:sz="4" w:space="0" w:color="auto"/>
              <w:left w:val="single" w:sz="4" w:space="0" w:color="auto"/>
              <w:bottom w:val="single" w:sz="4" w:space="0" w:color="auto"/>
              <w:right w:val="single" w:sz="4" w:space="0" w:color="auto"/>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Золотые уроки Вилюйской школы</w:t>
            </w:r>
          </w:p>
        </w:tc>
        <w:tc>
          <w:tcPr>
            <w:tcW w:w="2694" w:type="dxa"/>
            <w:tcBorders>
              <w:top w:val="single" w:sz="4" w:space="0" w:color="auto"/>
              <w:left w:val="single" w:sz="4" w:space="0" w:color="auto"/>
              <w:bottom w:val="single" w:sz="4" w:space="0" w:color="auto"/>
              <w:right w:val="single" w:sz="4" w:space="0" w:color="auto"/>
            </w:tcBorders>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лауреат</w:t>
            </w:r>
            <w:proofErr w:type="gramEnd"/>
          </w:p>
        </w:tc>
      </w:tr>
    </w:tbl>
    <w:p w:rsidR="008C2696" w:rsidRPr="005E19CE" w:rsidRDefault="008C2696" w:rsidP="008C2696">
      <w:pPr>
        <w:spacing w:after="0" w:line="240" w:lineRule="auto"/>
        <w:jc w:val="both"/>
        <w:rPr>
          <w:rFonts w:ascii="Times New Roman" w:eastAsia="Calibri" w:hAnsi="Times New Roman" w:cs="Times New Roman"/>
          <w:sz w:val="24"/>
          <w:szCs w:val="24"/>
        </w:rPr>
      </w:pPr>
    </w:p>
    <w:tbl>
      <w:tblPr>
        <w:tblStyle w:val="a9"/>
        <w:tblW w:w="10037" w:type="dxa"/>
        <w:tblInd w:w="-431" w:type="dxa"/>
        <w:tblLook w:val="04A0" w:firstRow="1" w:lastRow="0" w:firstColumn="1" w:lastColumn="0" w:noHBand="0" w:noVBand="1"/>
      </w:tblPr>
      <w:tblGrid>
        <w:gridCol w:w="7060"/>
        <w:gridCol w:w="2977"/>
      </w:tblGrid>
      <w:tr w:rsidR="008C2696" w:rsidRPr="005E19CE" w:rsidTr="00737C40">
        <w:tc>
          <w:tcPr>
            <w:tcW w:w="7060" w:type="dxa"/>
            <w:tcBorders>
              <w:top w:val="single" w:sz="4" w:space="0" w:color="auto"/>
              <w:left w:val="single" w:sz="4" w:space="0" w:color="auto"/>
              <w:bottom w:val="single" w:sz="4" w:space="0" w:color="auto"/>
              <w:right w:val="single" w:sz="4" w:space="0" w:color="auto"/>
            </w:tcBorders>
            <w:hideMark/>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Республиканские Сивцевские чтения</w:t>
            </w:r>
          </w:p>
        </w:tc>
        <w:tc>
          <w:tcPr>
            <w:tcW w:w="2977" w:type="dxa"/>
            <w:tcBorders>
              <w:top w:val="single" w:sz="4" w:space="0" w:color="auto"/>
              <w:left w:val="single" w:sz="4" w:space="0" w:color="auto"/>
              <w:bottom w:val="single" w:sz="4" w:space="0" w:color="auto"/>
              <w:right w:val="single" w:sz="4" w:space="0" w:color="auto"/>
            </w:tcBorders>
            <w:hideMark/>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сертификаты</w:t>
            </w:r>
            <w:proofErr w:type="gramEnd"/>
            <w:r w:rsidRPr="005E19CE">
              <w:rPr>
                <w:rFonts w:ascii="Times New Roman" w:eastAsia="Calibri" w:hAnsi="Times New Roman" w:cs="Times New Roman"/>
                <w:sz w:val="24"/>
                <w:szCs w:val="24"/>
              </w:rPr>
              <w:t xml:space="preserve"> об участии и распространении опыта</w:t>
            </w:r>
          </w:p>
        </w:tc>
      </w:tr>
    </w:tbl>
    <w:p w:rsidR="008C2696" w:rsidRPr="005E19CE" w:rsidRDefault="008C2696" w:rsidP="008C2696">
      <w:pPr>
        <w:spacing w:after="0" w:line="240" w:lineRule="auto"/>
        <w:jc w:val="both"/>
        <w:rPr>
          <w:rFonts w:ascii="Times New Roman" w:eastAsia="Calibri" w:hAnsi="Times New Roman" w:cs="Times New Roman"/>
          <w:sz w:val="24"/>
          <w:szCs w:val="24"/>
        </w:rPr>
      </w:pPr>
    </w:p>
    <w:tbl>
      <w:tblPr>
        <w:tblStyle w:val="a9"/>
        <w:tblW w:w="10037" w:type="dxa"/>
        <w:tblInd w:w="-431" w:type="dxa"/>
        <w:tblLook w:val="04A0" w:firstRow="1" w:lastRow="0" w:firstColumn="1" w:lastColumn="0" w:noHBand="0" w:noVBand="1"/>
      </w:tblPr>
      <w:tblGrid>
        <w:gridCol w:w="7060"/>
        <w:gridCol w:w="2977"/>
      </w:tblGrid>
      <w:tr w:rsidR="008C2696" w:rsidRPr="005E19CE" w:rsidTr="00737C40">
        <w:tc>
          <w:tcPr>
            <w:tcW w:w="7060" w:type="dxa"/>
            <w:tcBorders>
              <w:top w:val="single" w:sz="4" w:space="0" w:color="auto"/>
              <w:left w:val="single" w:sz="4" w:space="0" w:color="auto"/>
              <w:bottom w:val="single" w:sz="4" w:space="0" w:color="auto"/>
              <w:right w:val="single" w:sz="4" w:space="0" w:color="auto"/>
            </w:tcBorders>
            <w:hideMark/>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lastRenderedPageBreak/>
              <w:t>«Практикант ОПУНК-2015»</w:t>
            </w:r>
          </w:p>
        </w:tc>
        <w:tc>
          <w:tcPr>
            <w:tcW w:w="2977" w:type="dxa"/>
            <w:tcBorders>
              <w:top w:val="single" w:sz="4" w:space="0" w:color="auto"/>
              <w:left w:val="single" w:sz="4" w:space="0" w:color="auto"/>
              <w:bottom w:val="single" w:sz="4" w:space="0" w:color="auto"/>
              <w:right w:val="single" w:sz="4" w:space="0" w:color="auto"/>
            </w:tcBorders>
            <w:hideMark/>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эксперт</w:t>
            </w:r>
            <w:proofErr w:type="gramEnd"/>
            <w:r w:rsidRPr="005E19CE">
              <w:rPr>
                <w:rFonts w:ascii="Times New Roman" w:eastAsia="Calibri" w:hAnsi="Times New Roman" w:cs="Times New Roman"/>
                <w:sz w:val="24"/>
                <w:szCs w:val="24"/>
              </w:rPr>
              <w:t xml:space="preserve"> (сертификат)</w:t>
            </w:r>
          </w:p>
        </w:tc>
      </w:tr>
    </w:tbl>
    <w:p w:rsidR="008C2696" w:rsidRPr="005E19CE" w:rsidRDefault="008C2696" w:rsidP="008C2696">
      <w:pPr>
        <w:spacing w:after="0" w:line="240" w:lineRule="auto"/>
        <w:jc w:val="both"/>
        <w:rPr>
          <w:rFonts w:ascii="Times New Roman" w:eastAsia="Calibri" w:hAnsi="Times New Roman" w:cs="Times New Roman"/>
          <w:sz w:val="24"/>
          <w:szCs w:val="24"/>
        </w:rPr>
      </w:pPr>
    </w:p>
    <w:tbl>
      <w:tblPr>
        <w:tblStyle w:val="a9"/>
        <w:tblW w:w="10037" w:type="dxa"/>
        <w:tblInd w:w="-431" w:type="dxa"/>
        <w:tblLook w:val="04A0" w:firstRow="1" w:lastRow="0" w:firstColumn="1" w:lastColumn="0" w:noHBand="0" w:noVBand="1"/>
      </w:tblPr>
      <w:tblGrid>
        <w:gridCol w:w="7627"/>
        <w:gridCol w:w="2410"/>
      </w:tblGrid>
      <w:tr w:rsidR="008C2696" w:rsidRPr="005E19CE" w:rsidTr="00737C40">
        <w:trPr>
          <w:trHeight w:val="307"/>
        </w:trPr>
        <w:tc>
          <w:tcPr>
            <w:tcW w:w="7627" w:type="dxa"/>
            <w:tcBorders>
              <w:top w:val="single" w:sz="4" w:space="0" w:color="auto"/>
              <w:left w:val="single" w:sz="4" w:space="0" w:color="auto"/>
              <w:bottom w:val="single" w:sz="4" w:space="0" w:color="auto"/>
              <w:right w:val="single" w:sz="4" w:space="0" w:color="auto"/>
            </w:tcBorders>
            <w:hideMark/>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Диссеминация передового педагогического опыта на республиканском уровне</w:t>
            </w:r>
          </w:p>
        </w:tc>
        <w:tc>
          <w:tcPr>
            <w:tcW w:w="2410" w:type="dxa"/>
            <w:tcBorders>
              <w:top w:val="single" w:sz="4" w:space="0" w:color="auto"/>
              <w:left w:val="single" w:sz="4" w:space="0" w:color="auto"/>
              <w:right w:val="single" w:sz="4" w:space="0" w:color="auto"/>
            </w:tcBorders>
            <w:hideMark/>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сертификат</w:t>
            </w:r>
            <w:proofErr w:type="gramEnd"/>
          </w:p>
        </w:tc>
      </w:tr>
      <w:tr w:rsidR="008C2696" w:rsidRPr="005E19CE" w:rsidTr="00737C40">
        <w:trPr>
          <w:trHeight w:val="297"/>
        </w:trPr>
        <w:tc>
          <w:tcPr>
            <w:tcW w:w="7627" w:type="dxa"/>
            <w:tcBorders>
              <w:top w:val="single" w:sz="4" w:space="0" w:color="auto"/>
              <w:left w:val="single" w:sz="4" w:space="0" w:color="auto"/>
              <w:bottom w:val="single" w:sz="4" w:space="0" w:color="auto"/>
              <w:right w:val="single" w:sz="4" w:space="0" w:color="auto"/>
            </w:tcBorders>
            <w:vAlign w:val="center"/>
            <w:hideMark/>
          </w:tcPr>
          <w:p w:rsidR="008C2696" w:rsidRPr="005E19CE" w:rsidRDefault="008C2696" w:rsidP="00737C40">
            <w:pPr>
              <w:spacing w:after="0" w:line="240" w:lineRule="auto"/>
              <w:jc w:val="both"/>
              <w:rPr>
                <w:rFonts w:ascii="Times New Roman" w:eastAsia="MS Mincho" w:hAnsi="Times New Roman" w:cs="Times New Roman"/>
                <w:b/>
                <w:sz w:val="24"/>
                <w:szCs w:val="24"/>
                <w:lang w:val="sr-Cyrl-CS"/>
              </w:rPr>
            </w:pPr>
            <w:r w:rsidRPr="005E19CE">
              <w:rPr>
                <w:rFonts w:ascii="Times New Roman" w:eastAsia="Calibri" w:hAnsi="Times New Roman" w:cs="Times New Roman"/>
                <w:sz w:val="24"/>
                <w:szCs w:val="24"/>
              </w:rPr>
              <w:t>Аммосовская НПК по теме «</w:t>
            </w:r>
            <w:r w:rsidRPr="005E19CE">
              <w:rPr>
                <w:rFonts w:ascii="Times New Roman" w:eastAsia="Calibri" w:hAnsi="Times New Roman" w:cs="Times New Roman"/>
                <w:sz w:val="24"/>
                <w:szCs w:val="24"/>
                <w:lang w:val="sr-Cyrl-CS"/>
              </w:rPr>
              <w:t>О</w:t>
            </w:r>
            <w:r w:rsidRPr="005E19CE">
              <w:rPr>
                <w:rFonts w:ascii="Times New Roman" w:eastAsia="MS Mincho" w:hAnsi="Times New Roman" w:cs="Times New Roman"/>
                <w:sz w:val="24"/>
                <w:szCs w:val="24"/>
                <w:lang w:val="sr-Cyrl-CS"/>
              </w:rPr>
              <w:t>ҕону д</w:t>
            </w:r>
            <w:r w:rsidRPr="005E19CE">
              <w:rPr>
                <w:rFonts w:ascii="Times New Roman" w:eastAsia="Calibri" w:hAnsi="Times New Roman" w:cs="Times New Roman"/>
                <w:sz w:val="24"/>
                <w:szCs w:val="24"/>
                <w:lang w:val="sr-Cyrl-CS"/>
              </w:rPr>
              <w:t>ьиэ кэргэңңэ</w:t>
            </w:r>
            <w:r w:rsidRPr="005E19CE">
              <w:rPr>
                <w:rFonts w:ascii="Times New Roman" w:eastAsia="MS Mincho" w:hAnsi="Times New Roman" w:cs="Times New Roman"/>
                <w:sz w:val="24"/>
                <w:szCs w:val="24"/>
                <w:lang w:val="sr-Cyrl-CS"/>
              </w:rPr>
              <w:t xml:space="preserve"> математикаҕа уһуйуу уратылара</w:t>
            </w:r>
            <w:r w:rsidRPr="005E19CE">
              <w:rPr>
                <w:rFonts w:ascii="Times New Roman" w:eastAsia="Calibri"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участие</w:t>
            </w:r>
            <w:proofErr w:type="gramEnd"/>
          </w:p>
        </w:tc>
      </w:tr>
    </w:tbl>
    <w:p w:rsidR="008C2696" w:rsidRPr="005E19CE" w:rsidRDefault="008C2696" w:rsidP="008C2696">
      <w:pPr>
        <w:spacing w:after="0" w:line="240" w:lineRule="auto"/>
        <w:jc w:val="both"/>
        <w:rPr>
          <w:rFonts w:ascii="Times New Roman" w:eastAsia="Calibri" w:hAnsi="Times New Roman" w:cs="Times New Roman"/>
          <w:sz w:val="24"/>
          <w:szCs w:val="24"/>
        </w:rPr>
      </w:pPr>
    </w:p>
    <w:tbl>
      <w:tblPr>
        <w:tblStyle w:val="a9"/>
        <w:tblW w:w="10037" w:type="dxa"/>
        <w:tblInd w:w="-431" w:type="dxa"/>
        <w:tblLook w:val="04A0" w:firstRow="1" w:lastRow="0" w:firstColumn="1" w:lastColumn="0" w:noHBand="0" w:noVBand="1"/>
      </w:tblPr>
      <w:tblGrid>
        <w:gridCol w:w="7627"/>
        <w:gridCol w:w="2410"/>
      </w:tblGrid>
      <w:tr w:rsidR="008C2696" w:rsidRPr="005E19CE" w:rsidTr="00737C40">
        <w:trPr>
          <w:trHeight w:val="297"/>
        </w:trPr>
        <w:tc>
          <w:tcPr>
            <w:tcW w:w="7627" w:type="dxa"/>
            <w:tcBorders>
              <w:top w:val="single" w:sz="4" w:space="0" w:color="auto"/>
              <w:left w:val="single" w:sz="4" w:space="0" w:color="auto"/>
              <w:bottom w:val="single" w:sz="4" w:space="0" w:color="auto"/>
              <w:right w:val="single" w:sz="4" w:space="0" w:color="auto"/>
            </w:tcBorders>
            <w:vAlign w:val="center"/>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Улусный семинар «Многоуровневый мониторинг как показатель эффективности работы ОУ в условиях ФГОС»</w:t>
            </w:r>
          </w:p>
        </w:tc>
        <w:tc>
          <w:tcPr>
            <w:tcW w:w="2410" w:type="dxa"/>
            <w:tcBorders>
              <w:top w:val="single" w:sz="4" w:space="0" w:color="auto"/>
              <w:left w:val="single" w:sz="4" w:space="0" w:color="auto"/>
              <w:bottom w:val="single" w:sz="4" w:space="0" w:color="auto"/>
              <w:right w:val="single" w:sz="4" w:space="0" w:color="auto"/>
            </w:tcBorders>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участие</w:t>
            </w:r>
            <w:proofErr w:type="gramEnd"/>
          </w:p>
        </w:tc>
      </w:tr>
    </w:tbl>
    <w:p w:rsidR="008C2696" w:rsidRPr="005E19CE" w:rsidRDefault="008C2696" w:rsidP="008C2696">
      <w:pPr>
        <w:spacing w:after="0" w:line="240" w:lineRule="auto"/>
        <w:jc w:val="both"/>
        <w:rPr>
          <w:rFonts w:ascii="Times New Roman" w:eastAsia="Calibri" w:hAnsi="Times New Roman" w:cs="Times New Roman"/>
          <w:sz w:val="24"/>
          <w:szCs w:val="24"/>
        </w:rPr>
      </w:pPr>
    </w:p>
    <w:p w:rsidR="008C2696" w:rsidRPr="005E19CE" w:rsidRDefault="008C2696" w:rsidP="008C2696">
      <w:pPr>
        <w:spacing w:after="0" w:line="240" w:lineRule="auto"/>
        <w:jc w:val="both"/>
        <w:rPr>
          <w:rFonts w:ascii="Times New Roman" w:eastAsia="Calibri" w:hAnsi="Times New Roman" w:cs="Times New Roman"/>
          <w:sz w:val="24"/>
          <w:szCs w:val="24"/>
          <w:u w:val="single"/>
        </w:rPr>
      </w:pPr>
      <w:r w:rsidRPr="005E19CE">
        <w:rPr>
          <w:rFonts w:ascii="Times New Roman" w:eastAsia="Calibri" w:hAnsi="Times New Roman" w:cs="Times New Roman"/>
          <w:sz w:val="24"/>
          <w:szCs w:val="24"/>
          <w:u w:val="single"/>
        </w:rPr>
        <w:t>Достижения обучающихся:</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Школьная Олимпиада по русскому языку Ефремов Эрик 2 место, Саввинова Саина 3 место.</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Улусный конкурс стихов собственного сочинения «Оскуолам барахсан» 1 место – Саввинова Саина.</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2 тур -Виртуальные олимпиады по математике Ефремов Эрик 1 место, Мандаров Никон 1 место, Каримов Кемран 2 место, Саввинова Саина 2место, Спиридонов Валера 3 место, </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2 тур – Виртуальные олимпиады по якутскому языку Ефремов Эрик 1 место, Каримов Кемран 1 место, Мандаров Никон 1 место, Михайлова Диана 1 место, Павлов Сева 1 место, Саввинова Саина 1 место, Попова Павлина 1 место, Спиридонов Валера 2 место, Андреева Ангелина 2 место.</w:t>
      </w:r>
    </w:p>
    <w:p w:rsidR="008C2696" w:rsidRPr="005E19CE" w:rsidRDefault="008C2696" w:rsidP="008C2696">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Всероссийский«</w:t>
      </w:r>
      <w:proofErr w:type="gramEnd"/>
      <w:r w:rsidRPr="005E19CE">
        <w:rPr>
          <w:rFonts w:ascii="Times New Roman" w:eastAsia="Calibri" w:hAnsi="Times New Roman" w:cs="Times New Roman"/>
          <w:sz w:val="24"/>
          <w:szCs w:val="24"/>
        </w:rPr>
        <w:t>Эрудиты планеты»</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«Вношницы» 1 место</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«Вношники» 2 место</w:t>
      </w:r>
    </w:p>
    <w:p w:rsidR="008C2696" w:rsidRPr="005E19CE" w:rsidRDefault="008C2696" w:rsidP="008C2696">
      <w:pPr>
        <w:spacing w:after="0" w:line="240" w:lineRule="auto"/>
        <w:jc w:val="both"/>
        <w:rPr>
          <w:rFonts w:ascii="Times New Roman" w:eastAsia="Calibri" w:hAnsi="Times New Roman" w:cs="Times New Roman"/>
          <w:b/>
          <w:sz w:val="24"/>
          <w:szCs w:val="24"/>
        </w:rPr>
      </w:pPr>
      <w:proofErr w:type="gramStart"/>
      <w:r w:rsidRPr="005E19CE">
        <w:rPr>
          <w:rFonts w:ascii="Times New Roman" w:eastAsia="Calibri" w:hAnsi="Times New Roman" w:cs="Times New Roman"/>
          <w:b/>
          <w:sz w:val="24"/>
          <w:szCs w:val="24"/>
        </w:rPr>
        <w:t>олимпиада</w:t>
      </w:r>
      <w:proofErr w:type="gramEnd"/>
      <w:r w:rsidRPr="005E19CE">
        <w:rPr>
          <w:rFonts w:ascii="Times New Roman" w:eastAsia="Calibri" w:hAnsi="Times New Roman" w:cs="Times New Roman"/>
          <w:b/>
          <w:sz w:val="24"/>
          <w:szCs w:val="24"/>
        </w:rPr>
        <w:t xml:space="preserve"> по якутскому языку:</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1 место – Михайлова Диана</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2 место – Саввинова Саина</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3 место – Андреева Ангелина</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3 место – Каримов Кемран</w:t>
      </w:r>
    </w:p>
    <w:p w:rsidR="008C2696" w:rsidRPr="005E19CE" w:rsidRDefault="008C2696" w:rsidP="008C2696">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улусный</w:t>
      </w:r>
      <w:proofErr w:type="gramEnd"/>
      <w:r w:rsidRPr="005E19CE">
        <w:rPr>
          <w:rFonts w:ascii="Times New Roman" w:eastAsia="Calibri" w:hAnsi="Times New Roman" w:cs="Times New Roman"/>
          <w:sz w:val="24"/>
          <w:szCs w:val="24"/>
        </w:rPr>
        <w:t xml:space="preserve"> конкурс стихотворений , посвященный И.Гоголеву- Кындылы (музей Староватова) -  2 место Ефремов Эрик, Каримов Кемран, Иннокентьев Леня, Мандаров Никон, Павлов Сева.</w:t>
      </w:r>
    </w:p>
    <w:p w:rsidR="008C2696" w:rsidRPr="005E19CE" w:rsidRDefault="008C2696" w:rsidP="008C2696">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конкурс</w:t>
      </w:r>
      <w:proofErr w:type="gramEnd"/>
      <w:r w:rsidRPr="005E19CE">
        <w:rPr>
          <w:rFonts w:ascii="Times New Roman" w:eastAsia="Calibri" w:hAnsi="Times New Roman" w:cs="Times New Roman"/>
          <w:sz w:val="24"/>
          <w:szCs w:val="24"/>
        </w:rPr>
        <w:t xml:space="preserve"> стихов «Мин саллаат уолабын 3 место - Ефремов Эрик, Каримов Кемран, Спиридонов Валера, Аргунов Афоня, Мандаров Никон, Павлов Сева </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Республиканский конкурс «Первые шаги»:</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  лауреат 2 степени – песня лауреат </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- 2 степени - фольклор лауреат </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- 2 степени – танец «Память» Саввинова Саина</w:t>
      </w:r>
    </w:p>
    <w:p w:rsidR="008C2696" w:rsidRPr="005E19CE" w:rsidRDefault="008C2696" w:rsidP="008C2696">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улусный</w:t>
      </w:r>
      <w:proofErr w:type="gramEnd"/>
      <w:r w:rsidRPr="005E19CE">
        <w:rPr>
          <w:rFonts w:ascii="Times New Roman" w:eastAsia="Calibri" w:hAnsi="Times New Roman" w:cs="Times New Roman"/>
          <w:sz w:val="24"/>
          <w:szCs w:val="24"/>
        </w:rPr>
        <w:t xml:space="preserve"> конкурс чтецов о родном крае по произведениям якутских писателей - Павлов Сева 1 место, Мандаров Никон 3 место </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Региональная олимпиада: </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русский язык Ефремов Эрик 5 место</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     - якутский язык Ефремов Эрик 2 место </w:t>
      </w:r>
    </w:p>
    <w:p w:rsidR="008C2696" w:rsidRPr="005E19CE" w:rsidRDefault="008C2696" w:rsidP="008C2696">
      <w:pPr>
        <w:spacing w:after="0" w:line="240" w:lineRule="auto"/>
        <w:jc w:val="both"/>
        <w:rPr>
          <w:rFonts w:ascii="Times New Roman" w:eastAsia="Calibri" w:hAnsi="Times New Roman" w:cs="Times New Roman"/>
          <w:b/>
          <w:sz w:val="24"/>
          <w:szCs w:val="24"/>
        </w:rPr>
      </w:pPr>
      <w:proofErr w:type="gramStart"/>
      <w:r w:rsidRPr="005E19CE">
        <w:rPr>
          <w:rFonts w:ascii="Times New Roman" w:eastAsia="Calibri" w:hAnsi="Times New Roman" w:cs="Times New Roman"/>
          <w:b/>
          <w:sz w:val="24"/>
          <w:szCs w:val="24"/>
        </w:rPr>
        <w:t>улусный</w:t>
      </w:r>
      <w:proofErr w:type="gramEnd"/>
      <w:r w:rsidRPr="005E19CE">
        <w:rPr>
          <w:rFonts w:ascii="Times New Roman" w:eastAsia="Calibri" w:hAnsi="Times New Roman" w:cs="Times New Roman"/>
          <w:b/>
          <w:sz w:val="24"/>
          <w:szCs w:val="24"/>
        </w:rPr>
        <w:t xml:space="preserve"> НПК «Мой родной Вилюйск»:</w:t>
      </w:r>
    </w:p>
    <w:p w:rsidR="008C2696" w:rsidRPr="005E19CE" w:rsidRDefault="008C2696" w:rsidP="008C2696">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доклад</w:t>
      </w:r>
      <w:proofErr w:type="gramEnd"/>
      <w:r w:rsidRPr="005E19CE">
        <w:rPr>
          <w:rFonts w:ascii="Times New Roman" w:eastAsia="Calibri" w:hAnsi="Times New Roman" w:cs="Times New Roman"/>
          <w:sz w:val="24"/>
          <w:szCs w:val="24"/>
        </w:rPr>
        <w:t xml:space="preserve"> «Солдатский Подвиг» - Саввинова Саина 2 место, Павлов Всеволод 4 место.</w:t>
      </w:r>
    </w:p>
    <w:p w:rsidR="008C2696" w:rsidRPr="005E19CE" w:rsidRDefault="008C2696" w:rsidP="008C2696">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доклад</w:t>
      </w:r>
      <w:proofErr w:type="gramEnd"/>
      <w:r w:rsidRPr="005E19CE">
        <w:rPr>
          <w:rFonts w:ascii="Times New Roman" w:eastAsia="Calibri" w:hAnsi="Times New Roman" w:cs="Times New Roman"/>
          <w:sz w:val="24"/>
          <w:szCs w:val="24"/>
        </w:rPr>
        <w:t xml:space="preserve"> «Детство опаленное войной» Михайлова Диана 3 место</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Региональный конкурс мелодиста Надежды Макаровой Лауреат 3 степени</w:t>
      </w:r>
    </w:p>
    <w:p w:rsidR="008C2696" w:rsidRPr="005E19CE" w:rsidRDefault="008C2696" w:rsidP="008C2696">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май  2015</w:t>
      </w:r>
      <w:proofErr w:type="gramEnd"/>
      <w:r w:rsidRPr="005E19CE">
        <w:rPr>
          <w:rFonts w:ascii="Times New Roman" w:eastAsia="Calibri" w:hAnsi="Times New Roman" w:cs="Times New Roman"/>
          <w:sz w:val="24"/>
          <w:szCs w:val="24"/>
        </w:rPr>
        <w:t xml:space="preserve"> г.</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Городской 1 открытый городской детский фестиваль «Маленькая страна» В номинации «Фольклор» «Оскуола оло5уттан чабыр5ахтар» Лауреат 1 степени</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Улусный конкурс чтецов «Строки, опаленные войной» Александр Досталь «Помни» - победитель номинации «Выразительное чтение»</w:t>
      </w:r>
    </w:p>
    <w:p w:rsidR="008C2696" w:rsidRPr="005E19CE" w:rsidRDefault="008C2696" w:rsidP="008C2696">
      <w:pPr>
        <w:spacing w:after="0" w:line="240" w:lineRule="auto"/>
        <w:jc w:val="both"/>
        <w:rPr>
          <w:rFonts w:ascii="Times New Roman" w:eastAsia="Calibri" w:hAnsi="Times New Roman" w:cs="Times New Roman"/>
          <w:sz w:val="24"/>
          <w:szCs w:val="24"/>
        </w:rPr>
      </w:pPr>
    </w:p>
    <w:p w:rsidR="008C2696" w:rsidRPr="005E19CE" w:rsidRDefault="008C2696" w:rsidP="008C2696">
      <w:pPr>
        <w:spacing w:after="0" w:line="240" w:lineRule="auto"/>
        <w:jc w:val="both"/>
        <w:rPr>
          <w:rFonts w:ascii="Times New Roman" w:hAnsi="Times New Roman" w:cs="Times New Roman"/>
          <w:b/>
          <w:i/>
          <w:sz w:val="24"/>
          <w:szCs w:val="24"/>
        </w:rPr>
      </w:pPr>
      <w:r w:rsidRPr="005E19CE">
        <w:rPr>
          <w:rFonts w:ascii="Times New Roman" w:hAnsi="Times New Roman" w:cs="Times New Roman"/>
          <w:b/>
          <w:i/>
          <w:sz w:val="24"/>
          <w:szCs w:val="24"/>
        </w:rPr>
        <w:lastRenderedPageBreak/>
        <w:t xml:space="preserve">2 «В» класс, классный руководитель: Петрова В.С.  </w:t>
      </w:r>
    </w:p>
    <w:p w:rsidR="008C2696" w:rsidRPr="005E19CE" w:rsidRDefault="008C2696" w:rsidP="008C2696">
      <w:pPr>
        <w:spacing w:after="0" w:line="240" w:lineRule="auto"/>
        <w:jc w:val="both"/>
        <w:rPr>
          <w:rFonts w:ascii="Times New Roman" w:eastAsia="Calibri" w:hAnsi="Times New Roman" w:cs="Times New Roman"/>
          <w:b/>
          <w:sz w:val="24"/>
          <w:szCs w:val="24"/>
        </w:rPr>
      </w:pPr>
      <w:r w:rsidRPr="005E19CE">
        <w:rPr>
          <w:rFonts w:ascii="Times New Roman" w:eastAsia="Calibri" w:hAnsi="Times New Roman" w:cs="Times New Roman"/>
          <w:b/>
          <w:sz w:val="24"/>
          <w:szCs w:val="24"/>
        </w:rPr>
        <w:t>Достижения и участие учителя</w:t>
      </w:r>
    </w:p>
    <w:p w:rsidR="008C2696" w:rsidRPr="005E19CE" w:rsidRDefault="008C2696" w:rsidP="008C2696">
      <w:pPr>
        <w:spacing w:after="0" w:line="240" w:lineRule="auto"/>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2"/>
        <w:gridCol w:w="3243"/>
      </w:tblGrid>
      <w:tr w:rsidR="008C2696" w:rsidRPr="005E19CE" w:rsidTr="00737C40">
        <w:tc>
          <w:tcPr>
            <w:tcW w:w="6276" w:type="dxa"/>
          </w:tcPr>
          <w:p w:rsidR="008C2696" w:rsidRPr="005E19CE" w:rsidRDefault="008C2696" w:rsidP="00737C40">
            <w:pPr>
              <w:spacing w:after="0" w:line="240" w:lineRule="auto"/>
              <w:jc w:val="both"/>
              <w:rPr>
                <w:rFonts w:ascii="Times New Roman" w:eastAsia="Calibri" w:hAnsi="Times New Roman" w:cs="Times New Roman"/>
                <w:b/>
                <w:sz w:val="24"/>
                <w:szCs w:val="24"/>
              </w:rPr>
            </w:pPr>
            <w:r w:rsidRPr="005E19CE">
              <w:rPr>
                <w:rFonts w:ascii="Times New Roman" w:eastAsia="Calibri" w:hAnsi="Times New Roman" w:cs="Times New Roman"/>
                <w:b/>
                <w:sz w:val="24"/>
                <w:szCs w:val="24"/>
              </w:rPr>
              <w:t>Наименование мероприятия</w:t>
            </w:r>
          </w:p>
        </w:tc>
        <w:tc>
          <w:tcPr>
            <w:tcW w:w="3295"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b/>
                <w:sz w:val="24"/>
                <w:szCs w:val="24"/>
              </w:rPr>
              <w:t>Результат</w:t>
            </w:r>
          </w:p>
        </w:tc>
      </w:tr>
      <w:tr w:rsidR="008C2696" w:rsidRPr="005E19CE" w:rsidTr="00737C40">
        <w:tc>
          <w:tcPr>
            <w:tcW w:w="6276" w:type="dxa"/>
          </w:tcPr>
          <w:p w:rsidR="008C2696" w:rsidRPr="005E19CE" w:rsidRDefault="008C2696" w:rsidP="00737C40">
            <w:pPr>
              <w:spacing w:after="0" w:line="240" w:lineRule="auto"/>
              <w:jc w:val="both"/>
              <w:rPr>
                <w:rFonts w:ascii="Times New Roman" w:eastAsia="Calibri" w:hAnsi="Times New Roman" w:cs="Times New Roman"/>
                <w:b/>
                <w:sz w:val="24"/>
                <w:szCs w:val="24"/>
              </w:rPr>
            </w:pPr>
            <w:r w:rsidRPr="005E19CE">
              <w:rPr>
                <w:rFonts w:ascii="Times New Roman" w:eastAsia="Calibri" w:hAnsi="Times New Roman" w:cs="Times New Roman"/>
                <w:b/>
                <w:sz w:val="24"/>
                <w:szCs w:val="24"/>
              </w:rPr>
              <w:t xml:space="preserve">Городские </w:t>
            </w:r>
          </w:p>
        </w:tc>
        <w:tc>
          <w:tcPr>
            <w:tcW w:w="3295" w:type="dxa"/>
          </w:tcPr>
          <w:p w:rsidR="008C2696" w:rsidRPr="005E19CE" w:rsidRDefault="008C2696" w:rsidP="00737C40">
            <w:pPr>
              <w:spacing w:after="0" w:line="240" w:lineRule="auto"/>
              <w:jc w:val="both"/>
              <w:rPr>
                <w:rFonts w:ascii="Times New Roman" w:eastAsia="Calibri" w:hAnsi="Times New Roman" w:cs="Times New Roman"/>
                <w:b/>
                <w:sz w:val="24"/>
                <w:szCs w:val="24"/>
              </w:rPr>
            </w:pPr>
          </w:p>
        </w:tc>
      </w:tr>
      <w:tr w:rsidR="008C2696" w:rsidRPr="005E19CE" w:rsidTr="00737C40">
        <w:tc>
          <w:tcPr>
            <w:tcW w:w="6276"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Городской конкурс «Биһик ырыата»</w:t>
            </w:r>
          </w:p>
        </w:tc>
        <w:tc>
          <w:tcPr>
            <w:tcW w:w="3295" w:type="dxa"/>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сертификат</w:t>
            </w:r>
            <w:proofErr w:type="gramEnd"/>
          </w:p>
        </w:tc>
      </w:tr>
      <w:tr w:rsidR="008C2696" w:rsidRPr="005E19CE" w:rsidTr="00737C40">
        <w:tc>
          <w:tcPr>
            <w:tcW w:w="6276"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Спартакиада между учреждениями г. Вилюйск по хабылык, хаамыска</w:t>
            </w:r>
          </w:p>
        </w:tc>
        <w:tc>
          <w:tcPr>
            <w:tcW w:w="3295"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3 место</w:t>
            </w:r>
          </w:p>
        </w:tc>
      </w:tr>
      <w:tr w:rsidR="008C2696" w:rsidRPr="005E19CE" w:rsidTr="00737C40">
        <w:tc>
          <w:tcPr>
            <w:tcW w:w="6276" w:type="dxa"/>
          </w:tcPr>
          <w:p w:rsidR="008C2696" w:rsidRPr="005E19CE" w:rsidRDefault="008C2696" w:rsidP="00737C40">
            <w:pPr>
              <w:spacing w:after="0" w:line="240" w:lineRule="auto"/>
              <w:jc w:val="both"/>
              <w:rPr>
                <w:rFonts w:ascii="Times New Roman" w:eastAsia="Calibri" w:hAnsi="Times New Roman" w:cs="Times New Roman"/>
                <w:b/>
                <w:sz w:val="24"/>
                <w:szCs w:val="24"/>
              </w:rPr>
            </w:pPr>
            <w:r w:rsidRPr="005E19CE">
              <w:rPr>
                <w:rFonts w:ascii="Times New Roman" w:eastAsia="Calibri" w:hAnsi="Times New Roman" w:cs="Times New Roman"/>
                <w:b/>
                <w:sz w:val="24"/>
                <w:szCs w:val="24"/>
              </w:rPr>
              <w:t xml:space="preserve">Улусные </w:t>
            </w:r>
          </w:p>
        </w:tc>
        <w:tc>
          <w:tcPr>
            <w:tcW w:w="3295" w:type="dxa"/>
          </w:tcPr>
          <w:p w:rsidR="008C2696" w:rsidRPr="005E19CE" w:rsidRDefault="008C2696" w:rsidP="00737C40">
            <w:pPr>
              <w:spacing w:after="0" w:line="240" w:lineRule="auto"/>
              <w:jc w:val="both"/>
              <w:rPr>
                <w:rFonts w:ascii="Times New Roman" w:eastAsia="Calibri" w:hAnsi="Times New Roman" w:cs="Times New Roman"/>
                <w:b/>
                <w:sz w:val="24"/>
                <w:szCs w:val="24"/>
              </w:rPr>
            </w:pPr>
          </w:p>
        </w:tc>
      </w:tr>
      <w:tr w:rsidR="008C2696" w:rsidRPr="005E19CE" w:rsidTr="00737C40">
        <w:tc>
          <w:tcPr>
            <w:tcW w:w="6276"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Улусная олимпиада учителей начальных классов</w:t>
            </w:r>
          </w:p>
        </w:tc>
        <w:tc>
          <w:tcPr>
            <w:tcW w:w="3295" w:type="dxa"/>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участие</w:t>
            </w:r>
            <w:proofErr w:type="gramEnd"/>
          </w:p>
        </w:tc>
      </w:tr>
      <w:tr w:rsidR="008C2696" w:rsidRPr="005E19CE" w:rsidTr="00737C40">
        <w:tc>
          <w:tcPr>
            <w:tcW w:w="6276"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Открытый урок в рамках улусного мастер класса «Золотые уроки»</w:t>
            </w:r>
          </w:p>
        </w:tc>
        <w:tc>
          <w:tcPr>
            <w:tcW w:w="3295"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Проведение (присутствовали 3 учителя, 2 родителя)</w:t>
            </w:r>
          </w:p>
        </w:tc>
      </w:tr>
      <w:tr w:rsidR="008C2696" w:rsidRPr="005E19CE" w:rsidTr="00737C40">
        <w:tc>
          <w:tcPr>
            <w:tcW w:w="6276"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Улусный тур НПК школьников «Шаг в будущее»</w:t>
            </w:r>
          </w:p>
        </w:tc>
        <w:tc>
          <w:tcPr>
            <w:tcW w:w="3295"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Эксперт в секции «Психолого-педагогические науки»</w:t>
            </w:r>
          </w:p>
        </w:tc>
      </w:tr>
      <w:tr w:rsidR="008C2696" w:rsidRPr="005E19CE" w:rsidTr="00737C40">
        <w:tc>
          <w:tcPr>
            <w:tcW w:w="6276"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Улусное мероприятие «Поэзия алыптаах түһүлгэтэ», посвященное 85-летию Ивана Гоголева. 20.01.15</w:t>
            </w:r>
          </w:p>
        </w:tc>
        <w:tc>
          <w:tcPr>
            <w:tcW w:w="3295"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участие</w:t>
            </w:r>
            <w:proofErr w:type="gramEnd"/>
          </w:p>
        </w:tc>
      </w:tr>
      <w:tr w:rsidR="008C2696" w:rsidRPr="005E19CE" w:rsidTr="00737C40">
        <w:tc>
          <w:tcPr>
            <w:tcW w:w="6276"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Улусный конкурс открытых уроков «Саарыннар уруоктара», на </w:t>
            </w:r>
            <w:proofErr w:type="gramStart"/>
            <w:r w:rsidRPr="005E19CE">
              <w:rPr>
                <w:rFonts w:ascii="Times New Roman" w:eastAsia="Calibri" w:hAnsi="Times New Roman" w:cs="Times New Roman"/>
                <w:sz w:val="24"/>
                <w:szCs w:val="24"/>
              </w:rPr>
              <w:t>НПК«</w:t>
            </w:r>
            <w:proofErr w:type="gramEnd"/>
            <w:r w:rsidRPr="005E19CE">
              <w:rPr>
                <w:rFonts w:ascii="Times New Roman" w:eastAsia="Calibri" w:hAnsi="Times New Roman" w:cs="Times New Roman"/>
                <w:sz w:val="24"/>
                <w:szCs w:val="24"/>
                <w:lang w:val="sah-RU"/>
              </w:rPr>
              <w:t>Саха саарыннара</w:t>
            </w:r>
            <w:r w:rsidRPr="005E19CE">
              <w:rPr>
                <w:rFonts w:ascii="Times New Roman" w:eastAsia="Calibri" w:hAnsi="Times New Roman" w:cs="Times New Roman"/>
                <w:sz w:val="24"/>
                <w:szCs w:val="24"/>
              </w:rPr>
              <w:t>», повсященной 85-летию Ивана Гоголева.</w:t>
            </w:r>
          </w:p>
        </w:tc>
        <w:tc>
          <w:tcPr>
            <w:tcW w:w="3295"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tabs>
                <w:tab w:val="left" w:pos="334"/>
                <w:tab w:val="center" w:pos="1664"/>
              </w:tabs>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ab/>
            </w:r>
            <w:r w:rsidRPr="005E19CE">
              <w:rPr>
                <w:rFonts w:ascii="Times New Roman" w:eastAsia="Calibri" w:hAnsi="Times New Roman" w:cs="Times New Roman"/>
                <w:sz w:val="24"/>
                <w:szCs w:val="24"/>
              </w:rPr>
              <w:tab/>
              <w:t xml:space="preserve">Лауреат </w:t>
            </w:r>
          </w:p>
        </w:tc>
      </w:tr>
      <w:tr w:rsidR="008C2696" w:rsidRPr="005E19CE" w:rsidTr="00737C40">
        <w:tc>
          <w:tcPr>
            <w:tcW w:w="6276"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Улусный семинар по ФГОС «Мониторинг качества образования»</w:t>
            </w:r>
          </w:p>
        </w:tc>
        <w:tc>
          <w:tcPr>
            <w:tcW w:w="3295"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Сертификат </w:t>
            </w:r>
          </w:p>
        </w:tc>
      </w:tr>
      <w:tr w:rsidR="008C2696" w:rsidRPr="005E19CE" w:rsidTr="00737C40">
        <w:tc>
          <w:tcPr>
            <w:tcW w:w="6276"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b/>
                <w:sz w:val="24"/>
                <w:szCs w:val="24"/>
              </w:rPr>
            </w:pPr>
            <w:r w:rsidRPr="005E19CE">
              <w:rPr>
                <w:rFonts w:ascii="Times New Roman" w:eastAsia="Calibri" w:hAnsi="Times New Roman" w:cs="Times New Roman"/>
                <w:b/>
                <w:sz w:val="24"/>
                <w:szCs w:val="24"/>
              </w:rPr>
              <w:t xml:space="preserve">Всероссийский </w:t>
            </w:r>
          </w:p>
        </w:tc>
        <w:tc>
          <w:tcPr>
            <w:tcW w:w="3295"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p>
        </w:tc>
      </w:tr>
      <w:tr w:rsidR="008C2696" w:rsidRPr="005E19CE" w:rsidTr="00737C40">
        <w:tc>
          <w:tcPr>
            <w:tcW w:w="6276"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Публикация материала на интернет проекте «Копилка уроков – сайт для учителей»</w:t>
            </w:r>
          </w:p>
        </w:tc>
        <w:tc>
          <w:tcPr>
            <w:tcW w:w="3295" w:type="dxa"/>
            <w:tcBorders>
              <w:top w:val="single" w:sz="4" w:space="0" w:color="000000"/>
              <w:left w:val="single" w:sz="4" w:space="0" w:color="000000"/>
              <w:bottom w:val="single" w:sz="4" w:space="0" w:color="000000"/>
              <w:right w:val="single" w:sz="4" w:space="0" w:color="000000"/>
            </w:tcBorders>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Свидетельство </w:t>
            </w:r>
          </w:p>
        </w:tc>
      </w:tr>
    </w:tbl>
    <w:p w:rsidR="008C2696" w:rsidRPr="005E19CE" w:rsidRDefault="008C2696" w:rsidP="008C2696">
      <w:pPr>
        <w:spacing w:after="0" w:line="240" w:lineRule="auto"/>
        <w:jc w:val="both"/>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0"/>
        <w:gridCol w:w="1652"/>
        <w:gridCol w:w="2493"/>
      </w:tblGrid>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b/>
                <w:sz w:val="24"/>
                <w:szCs w:val="24"/>
              </w:rPr>
            </w:pPr>
            <w:r w:rsidRPr="005E19CE">
              <w:rPr>
                <w:rFonts w:ascii="Times New Roman" w:eastAsia="Calibri" w:hAnsi="Times New Roman" w:cs="Times New Roman"/>
                <w:b/>
                <w:sz w:val="24"/>
                <w:szCs w:val="24"/>
              </w:rPr>
              <w:t>Наименование мероприятия</w:t>
            </w:r>
          </w:p>
        </w:tc>
        <w:tc>
          <w:tcPr>
            <w:tcW w:w="1660" w:type="dxa"/>
          </w:tcPr>
          <w:p w:rsidR="008C2696" w:rsidRPr="005E19CE" w:rsidRDefault="008C2696" w:rsidP="00737C40">
            <w:pPr>
              <w:spacing w:after="0" w:line="240" w:lineRule="auto"/>
              <w:jc w:val="both"/>
              <w:rPr>
                <w:rFonts w:ascii="Times New Roman" w:eastAsia="Calibri" w:hAnsi="Times New Roman" w:cs="Times New Roman"/>
                <w:b/>
                <w:sz w:val="24"/>
                <w:szCs w:val="24"/>
              </w:rPr>
            </w:pPr>
            <w:r w:rsidRPr="005E19CE">
              <w:rPr>
                <w:rFonts w:ascii="Times New Roman" w:eastAsia="Calibri" w:hAnsi="Times New Roman" w:cs="Times New Roman"/>
                <w:b/>
                <w:sz w:val="24"/>
                <w:szCs w:val="24"/>
              </w:rPr>
              <w:t>Количество участников</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b/>
                <w:sz w:val="24"/>
                <w:szCs w:val="24"/>
              </w:rPr>
              <w:t xml:space="preserve">Результат </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lang w:val="en-US"/>
              </w:rPr>
              <w:t>II</w:t>
            </w:r>
            <w:r w:rsidRPr="005E19CE">
              <w:rPr>
                <w:rFonts w:ascii="Times New Roman" w:eastAsia="Calibri" w:hAnsi="Times New Roman" w:cs="Times New Roman"/>
                <w:sz w:val="24"/>
                <w:szCs w:val="24"/>
              </w:rPr>
              <w:t xml:space="preserve"> тур Виртуальной олимпиады по математике сайта «Вилюйские олимпиады» </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4</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участие</w:t>
            </w:r>
            <w:proofErr w:type="gramEnd"/>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lang w:val="en-US"/>
              </w:rPr>
              <w:t>II</w:t>
            </w:r>
            <w:r w:rsidRPr="005E19CE">
              <w:rPr>
                <w:rFonts w:ascii="Times New Roman" w:eastAsia="Calibri" w:hAnsi="Times New Roman" w:cs="Times New Roman"/>
                <w:sz w:val="24"/>
                <w:szCs w:val="24"/>
              </w:rPr>
              <w:t xml:space="preserve"> тур Виртуальной олимпиады по русскому языку сайта «Вилюйские олимпиады» </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18</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15 – участие, 3 – </w:t>
            </w:r>
            <w:r w:rsidRPr="005E19CE">
              <w:rPr>
                <w:rFonts w:ascii="Times New Roman" w:eastAsia="Calibri" w:hAnsi="Times New Roman" w:cs="Times New Roman"/>
                <w:sz w:val="24"/>
                <w:szCs w:val="24"/>
                <w:lang w:val="en-US"/>
              </w:rPr>
              <w:t>I</w:t>
            </w:r>
            <w:r w:rsidRPr="005E19CE">
              <w:rPr>
                <w:rFonts w:ascii="Times New Roman" w:eastAsia="Calibri" w:hAnsi="Times New Roman" w:cs="Times New Roman"/>
                <w:sz w:val="24"/>
                <w:szCs w:val="24"/>
              </w:rPr>
              <w:t xml:space="preserve"> м</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Олимпиада, </w:t>
            </w:r>
            <w:proofErr w:type="gramStart"/>
            <w:r w:rsidRPr="005E19CE">
              <w:rPr>
                <w:rFonts w:ascii="Times New Roman" w:eastAsia="Calibri" w:hAnsi="Times New Roman" w:cs="Times New Roman"/>
                <w:sz w:val="24"/>
                <w:szCs w:val="24"/>
              </w:rPr>
              <w:t>посвященная  85</w:t>
            </w:r>
            <w:proofErr w:type="gramEnd"/>
            <w:r w:rsidRPr="005E19CE">
              <w:rPr>
                <w:rFonts w:ascii="Times New Roman" w:eastAsia="Calibri" w:hAnsi="Times New Roman" w:cs="Times New Roman"/>
                <w:sz w:val="24"/>
                <w:szCs w:val="24"/>
              </w:rPr>
              <w:t>-летию писателя. И.М. Гоголев – Кындыл на сайте «Вилюйские олимпиады»</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1</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proofErr w:type="gramStart"/>
            <w:r w:rsidRPr="005E19CE">
              <w:rPr>
                <w:rFonts w:ascii="Times New Roman" w:eastAsia="Calibri" w:hAnsi="Times New Roman" w:cs="Times New Roman"/>
                <w:sz w:val="24"/>
                <w:szCs w:val="24"/>
              </w:rPr>
              <w:t>участие</w:t>
            </w:r>
            <w:proofErr w:type="gramEnd"/>
            <w:r w:rsidRPr="005E19CE">
              <w:rPr>
                <w:rFonts w:ascii="Times New Roman" w:eastAsia="Calibri" w:hAnsi="Times New Roman" w:cs="Times New Roman"/>
                <w:sz w:val="24"/>
                <w:szCs w:val="24"/>
              </w:rPr>
              <w:t xml:space="preserve"> </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Улусный конкурс докладов «Саха Саарына киһи буолбут </w:t>
            </w:r>
            <w:proofErr w:type="gramStart"/>
            <w:r w:rsidRPr="005E19CE">
              <w:rPr>
                <w:rFonts w:ascii="Times New Roman" w:eastAsia="Calibri" w:hAnsi="Times New Roman" w:cs="Times New Roman"/>
                <w:sz w:val="24"/>
                <w:szCs w:val="24"/>
              </w:rPr>
              <w:t>холобурунан  оҕо</w:t>
            </w:r>
            <w:proofErr w:type="gramEnd"/>
            <w:r w:rsidRPr="005E19CE">
              <w:rPr>
                <w:rFonts w:ascii="Times New Roman" w:eastAsia="Calibri" w:hAnsi="Times New Roman" w:cs="Times New Roman"/>
                <w:sz w:val="24"/>
                <w:szCs w:val="24"/>
              </w:rPr>
              <w:t xml:space="preserve"> тус олоҕун суолун арыйыныыта» на НПК«</w:t>
            </w:r>
            <w:r w:rsidRPr="005E19CE">
              <w:rPr>
                <w:rFonts w:ascii="Times New Roman" w:eastAsia="Calibri" w:hAnsi="Times New Roman" w:cs="Times New Roman"/>
                <w:sz w:val="24"/>
                <w:szCs w:val="24"/>
                <w:lang w:val="sah-RU"/>
              </w:rPr>
              <w:t>Саха саарыннара</w:t>
            </w:r>
            <w:r w:rsidRPr="005E19CE">
              <w:rPr>
                <w:rFonts w:ascii="Times New Roman" w:eastAsia="Calibri" w:hAnsi="Times New Roman" w:cs="Times New Roman"/>
                <w:sz w:val="24"/>
                <w:szCs w:val="24"/>
              </w:rPr>
              <w:t>», посвященной 85-летию Ивана Гоголева.</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1</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3 м</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Улусная НПК «Кэнчээри». Фотоконкурс и конкурс плакатов</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2</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1 – участие, 1 – </w:t>
            </w:r>
            <w:r w:rsidRPr="005E19CE">
              <w:rPr>
                <w:rFonts w:ascii="Times New Roman" w:eastAsia="Calibri" w:hAnsi="Times New Roman" w:cs="Times New Roman"/>
                <w:sz w:val="24"/>
                <w:szCs w:val="24"/>
                <w:lang w:val="en-US"/>
              </w:rPr>
              <w:t>II</w:t>
            </w:r>
            <w:r w:rsidRPr="005E19CE">
              <w:rPr>
                <w:rFonts w:ascii="Times New Roman" w:eastAsia="Calibri" w:hAnsi="Times New Roman" w:cs="Times New Roman"/>
                <w:sz w:val="24"/>
                <w:szCs w:val="24"/>
              </w:rPr>
              <w:t xml:space="preserve"> м</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Улусный конкурс «Мой родной Вилюйск». Конкурс макетов военной техники, конкурс видеороликов </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8</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Макеты – сертификаты</w:t>
            </w:r>
          </w:p>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Видеоролик – </w:t>
            </w:r>
            <w:r w:rsidRPr="005E19CE">
              <w:rPr>
                <w:rFonts w:ascii="Times New Roman" w:eastAsia="Calibri" w:hAnsi="Times New Roman" w:cs="Times New Roman"/>
                <w:sz w:val="24"/>
                <w:szCs w:val="24"/>
                <w:lang w:val="en-US"/>
              </w:rPr>
              <w:t>II</w:t>
            </w:r>
            <w:r w:rsidRPr="005E19CE">
              <w:rPr>
                <w:rFonts w:ascii="Times New Roman" w:eastAsia="Calibri" w:hAnsi="Times New Roman" w:cs="Times New Roman"/>
                <w:sz w:val="24"/>
                <w:szCs w:val="24"/>
              </w:rPr>
              <w:t xml:space="preserve"> м</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Улусный конкурс чтецов стихотворений «Строки, опаленные войной»</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10</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Сертификаты </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Региональная олимпиада по математике</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3</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2 – участие, 1 – </w:t>
            </w:r>
            <w:r w:rsidRPr="005E19CE">
              <w:rPr>
                <w:rFonts w:ascii="Times New Roman" w:eastAsia="Calibri" w:hAnsi="Times New Roman" w:cs="Times New Roman"/>
                <w:sz w:val="24"/>
                <w:szCs w:val="24"/>
                <w:lang w:val="en-US"/>
              </w:rPr>
              <w:t>III</w:t>
            </w:r>
            <w:r w:rsidRPr="005E19CE">
              <w:rPr>
                <w:rFonts w:ascii="Times New Roman" w:eastAsia="Calibri" w:hAnsi="Times New Roman" w:cs="Times New Roman"/>
                <w:sz w:val="24"/>
                <w:szCs w:val="24"/>
              </w:rPr>
              <w:t xml:space="preserve"> м</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Региональная олимпиада по русскому языку</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3</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1 – участие, 1 – </w:t>
            </w:r>
            <w:r w:rsidRPr="005E19CE">
              <w:rPr>
                <w:rFonts w:ascii="Times New Roman" w:eastAsia="Calibri" w:hAnsi="Times New Roman" w:cs="Times New Roman"/>
                <w:sz w:val="24"/>
                <w:szCs w:val="24"/>
                <w:lang w:val="en-US"/>
              </w:rPr>
              <w:t>II</w:t>
            </w:r>
            <w:r w:rsidRPr="005E19CE">
              <w:rPr>
                <w:rFonts w:ascii="Times New Roman" w:eastAsia="Calibri" w:hAnsi="Times New Roman" w:cs="Times New Roman"/>
                <w:sz w:val="24"/>
                <w:szCs w:val="24"/>
              </w:rPr>
              <w:t>-</w:t>
            </w:r>
            <w:r w:rsidRPr="005E19CE">
              <w:rPr>
                <w:rFonts w:ascii="Times New Roman" w:eastAsia="Calibri" w:hAnsi="Times New Roman" w:cs="Times New Roman"/>
                <w:sz w:val="24"/>
                <w:szCs w:val="24"/>
                <w:lang w:val="en-US"/>
              </w:rPr>
              <w:t>III</w:t>
            </w:r>
            <w:r w:rsidRPr="005E19CE">
              <w:rPr>
                <w:rFonts w:ascii="Times New Roman" w:eastAsia="Calibri" w:hAnsi="Times New Roman" w:cs="Times New Roman"/>
                <w:sz w:val="24"/>
                <w:szCs w:val="24"/>
              </w:rPr>
              <w:t xml:space="preserve"> м, 1 – </w:t>
            </w:r>
            <w:r w:rsidRPr="005E19CE">
              <w:rPr>
                <w:rFonts w:ascii="Times New Roman" w:eastAsia="Calibri" w:hAnsi="Times New Roman" w:cs="Times New Roman"/>
                <w:sz w:val="24"/>
                <w:szCs w:val="24"/>
                <w:lang w:val="en-US"/>
              </w:rPr>
              <w:t>IV</w:t>
            </w:r>
            <w:r w:rsidRPr="005E19CE">
              <w:rPr>
                <w:rFonts w:ascii="Times New Roman" w:eastAsia="Calibri" w:hAnsi="Times New Roman" w:cs="Times New Roman"/>
                <w:sz w:val="24"/>
                <w:szCs w:val="24"/>
              </w:rPr>
              <w:t xml:space="preserve"> м «Десятка лучших»</w:t>
            </w:r>
          </w:p>
        </w:tc>
      </w:tr>
      <w:tr w:rsidR="008C2696" w:rsidRPr="005E19CE" w:rsidTr="00737C40">
        <w:tc>
          <w:tcPr>
            <w:tcW w:w="5373"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Региональная олимпиада по якутскому языку</w:t>
            </w:r>
          </w:p>
        </w:tc>
        <w:tc>
          <w:tcPr>
            <w:tcW w:w="1660"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1</w:t>
            </w:r>
          </w:p>
        </w:tc>
        <w:tc>
          <w:tcPr>
            <w:tcW w:w="2538" w:type="dxa"/>
          </w:tcPr>
          <w:p w:rsidR="008C2696" w:rsidRPr="005E19CE" w:rsidRDefault="008C2696" w:rsidP="00737C40">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1 – участие</w:t>
            </w:r>
          </w:p>
        </w:tc>
      </w:tr>
    </w:tbl>
    <w:p w:rsidR="008C2696" w:rsidRPr="005E19CE" w:rsidRDefault="008C2696" w:rsidP="008C2696">
      <w:pPr>
        <w:spacing w:after="0" w:line="240" w:lineRule="auto"/>
        <w:jc w:val="both"/>
        <w:rPr>
          <w:rFonts w:ascii="Times New Roman" w:eastAsia="Calibri" w:hAnsi="Times New Roman" w:cs="Times New Roman"/>
          <w:sz w:val="24"/>
          <w:szCs w:val="24"/>
        </w:rPr>
      </w:pPr>
    </w:p>
    <w:p w:rsidR="008C2696" w:rsidRPr="005E19CE" w:rsidRDefault="008C2696" w:rsidP="008C2696">
      <w:pPr>
        <w:spacing w:after="0" w:line="240" w:lineRule="auto"/>
        <w:jc w:val="both"/>
        <w:rPr>
          <w:rFonts w:ascii="Times New Roman" w:hAnsi="Times New Roman" w:cs="Times New Roman"/>
          <w:sz w:val="24"/>
          <w:szCs w:val="24"/>
        </w:rPr>
      </w:pPr>
    </w:p>
    <w:p w:rsidR="008C2696" w:rsidRPr="005E19CE" w:rsidRDefault="008C2696" w:rsidP="008C2696">
      <w:pPr>
        <w:spacing w:after="0" w:line="240" w:lineRule="auto"/>
        <w:jc w:val="both"/>
        <w:rPr>
          <w:rFonts w:ascii="Times New Roman" w:hAnsi="Times New Roman" w:cs="Times New Roman"/>
          <w:b/>
          <w:i/>
          <w:sz w:val="24"/>
          <w:szCs w:val="24"/>
        </w:rPr>
      </w:pPr>
      <w:r w:rsidRPr="005E19CE">
        <w:rPr>
          <w:rFonts w:ascii="Times New Roman" w:hAnsi="Times New Roman" w:cs="Times New Roman"/>
          <w:b/>
          <w:i/>
          <w:sz w:val="24"/>
          <w:szCs w:val="24"/>
        </w:rPr>
        <w:t xml:space="preserve">2 «Г» класс, классный руководитель: Кириллина М.В.  </w:t>
      </w:r>
    </w:p>
    <w:p w:rsidR="008C2696" w:rsidRPr="005E19CE" w:rsidRDefault="008C2696" w:rsidP="008C2696">
      <w:pPr>
        <w:spacing w:after="0" w:line="240" w:lineRule="auto"/>
        <w:jc w:val="both"/>
        <w:rPr>
          <w:rFonts w:ascii="Times New Roman" w:eastAsia="Calibri" w:hAnsi="Times New Roman" w:cs="Times New Roman"/>
          <w:sz w:val="24"/>
          <w:szCs w:val="24"/>
        </w:rPr>
      </w:pPr>
      <w:r w:rsidRPr="005E19CE">
        <w:rPr>
          <w:rFonts w:ascii="Times New Roman" w:eastAsia="Calibri" w:hAnsi="Times New Roman" w:cs="Times New Roman"/>
          <w:sz w:val="24"/>
          <w:szCs w:val="24"/>
        </w:rPr>
        <w:t xml:space="preserve"> </w:t>
      </w:r>
    </w:p>
    <w:p w:rsidR="008C2696" w:rsidRPr="005E19CE" w:rsidRDefault="008C2696" w:rsidP="008C2696">
      <w:pPr>
        <w:spacing w:after="0" w:line="240" w:lineRule="auto"/>
        <w:jc w:val="both"/>
        <w:rPr>
          <w:rFonts w:ascii="Times New Roman" w:hAnsi="Times New Roman" w:cs="Times New Roman"/>
          <w:b/>
          <w:sz w:val="24"/>
          <w:szCs w:val="24"/>
        </w:rPr>
      </w:pPr>
      <w:r w:rsidRPr="005E19CE">
        <w:rPr>
          <w:rFonts w:ascii="Times New Roman" w:hAnsi="Times New Roman" w:cs="Times New Roman"/>
          <w:b/>
          <w:sz w:val="24"/>
          <w:szCs w:val="24"/>
        </w:rPr>
        <w:t>Участие и достижения учителя</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1.</w:t>
      </w:r>
      <w:r w:rsidRPr="005E19CE">
        <w:rPr>
          <w:rFonts w:ascii="Times New Roman" w:hAnsi="Times New Roman" w:cs="Times New Roman"/>
          <w:sz w:val="24"/>
          <w:szCs w:val="24"/>
        </w:rPr>
        <w:tab/>
      </w:r>
      <w:proofErr w:type="gramStart"/>
      <w:r w:rsidRPr="005E19CE">
        <w:rPr>
          <w:rFonts w:ascii="Times New Roman" w:hAnsi="Times New Roman" w:cs="Times New Roman"/>
          <w:sz w:val="24"/>
          <w:szCs w:val="24"/>
        </w:rPr>
        <w:t>Открытый  урок</w:t>
      </w:r>
      <w:proofErr w:type="gramEnd"/>
      <w:r w:rsidRPr="005E19CE">
        <w:rPr>
          <w:rFonts w:ascii="Times New Roman" w:hAnsi="Times New Roman" w:cs="Times New Roman"/>
          <w:sz w:val="24"/>
          <w:szCs w:val="24"/>
        </w:rPr>
        <w:t xml:space="preserve"> в рамках декады «Славься, родная школа»;</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2.</w:t>
      </w:r>
      <w:r w:rsidRPr="005E19CE">
        <w:rPr>
          <w:rFonts w:ascii="Times New Roman" w:hAnsi="Times New Roman" w:cs="Times New Roman"/>
          <w:sz w:val="24"/>
          <w:szCs w:val="24"/>
        </w:rPr>
        <w:tab/>
        <w:t>Участие в улусном конкурсе битва хоров «Дети, родители, учителя»;</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3.</w:t>
      </w:r>
      <w:r w:rsidRPr="005E19CE">
        <w:rPr>
          <w:rFonts w:ascii="Times New Roman" w:hAnsi="Times New Roman" w:cs="Times New Roman"/>
          <w:sz w:val="24"/>
          <w:szCs w:val="24"/>
        </w:rPr>
        <w:tab/>
        <w:t>Участие в улусной олимпиаде среди учителей начальных классов;</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4.</w:t>
      </w:r>
      <w:r w:rsidRPr="005E19CE">
        <w:rPr>
          <w:rFonts w:ascii="Times New Roman" w:hAnsi="Times New Roman" w:cs="Times New Roman"/>
          <w:sz w:val="24"/>
          <w:szCs w:val="24"/>
        </w:rPr>
        <w:tab/>
      </w:r>
      <w:proofErr w:type="gramStart"/>
      <w:r w:rsidRPr="005E19CE">
        <w:rPr>
          <w:rFonts w:ascii="Times New Roman" w:hAnsi="Times New Roman" w:cs="Times New Roman"/>
          <w:sz w:val="24"/>
          <w:szCs w:val="24"/>
        </w:rPr>
        <w:t>Открытый  урок</w:t>
      </w:r>
      <w:proofErr w:type="gramEnd"/>
      <w:r w:rsidRPr="005E19CE">
        <w:rPr>
          <w:rFonts w:ascii="Times New Roman" w:hAnsi="Times New Roman" w:cs="Times New Roman"/>
          <w:sz w:val="24"/>
          <w:szCs w:val="24"/>
        </w:rPr>
        <w:t xml:space="preserve">  по предмету литературное чтение на языке саха в Республиканских  Сивцевских чтениях;</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7.</w:t>
      </w:r>
      <w:r w:rsidRPr="005E19CE">
        <w:rPr>
          <w:rFonts w:ascii="Times New Roman" w:hAnsi="Times New Roman" w:cs="Times New Roman"/>
          <w:sz w:val="24"/>
          <w:szCs w:val="24"/>
        </w:rPr>
        <w:tab/>
      </w:r>
      <w:proofErr w:type="gramStart"/>
      <w:r w:rsidRPr="005E19CE">
        <w:rPr>
          <w:rFonts w:ascii="Times New Roman" w:hAnsi="Times New Roman" w:cs="Times New Roman"/>
          <w:sz w:val="24"/>
          <w:szCs w:val="24"/>
        </w:rPr>
        <w:t>Участие  дистанционно</w:t>
      </w:r>
      <w:proofErr w:type="gramEnd"/>
      <w:r w:rsidRPr="005E19CE">
        <w:rPr>
          <w:rFonts w:ascii="Times New Roman" w:hAnsi="Times New Roman" w:cs="Times New Roman"/>
          <w:sz w:val="24"/>
          <w:szCs w:val="24"/>
        </w:rPr>
        <w:t xml:space="preserve"> в Профи-учитель;</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8.</w:t>
      </w:r>
      <w:r w:rsidRPr="005E19CE">
        <w:rPr>
          <w:rFonts w:ascii="Times New Roman" w:hAnsi="Times New Roman" w:cs="Times New Roman"/>
          <w:sz w:val="24"/>
          <w:szCs w:val="24"/>
        </w:rPr>
        <w:tab/>
        <w:t xml:space="preserve">Аттестация. </w:t>
      </w:r>
    </w:p>
    <w:p w:rsidR="008C2696" w:rsidRPr="005E19CE" w:rsidRDefault="008C2696" w:rsidP="008C2696">
      <w:pPr>
        <w:spacing w:after="0" w:line="240" w:lineRule="auto"/>
        <w:jc w:val="both"/>
        <w:rPr>
          <w:rFonts w:ascii="Times New Roman" w:hAnsi="Times New Roman" w:cs="Times New Roman"/>
          <w:sz w:val="24"/>
          <w:szCs w:val="24"/>
          <w:u w:val="single"/>
        </w:rPr>
      </w:pPr>
      <w:r w:rsidRPr="005E19CE">
        <w:rPr>
          <w:rFonts w:ascii="Times New Roman" w:hAnsi="Times New Roman" w:cs="Times New Roman"/>
          <w:sz w:val="24"/>
          <w:szCs w:val="24"/>
          <w:u w:val="single"/>
        </w:rPr>
        <w:t>Достижения обучающихся:</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конкурс рисунков «Мои любимые </w:t>
      </w:r>
      <w:proofErr w:type="gramStart"/>
      <w:r w:rsidRPr="005E19CE">
        <w:rPr>
          <w:rFonts w:ascii="Times New Roman" w:hAnsi="Times New Roman" w:cs="Times New Roman"/>
          <w:sz w:val="24"/>
          <w:szCs w:val="24"/>
        </w:rPr>
        <w:t xml:space="preserve">сказки»   </w:t>
      </w:r>
      <w:proofErr w:type="gramEnd"/>
      <w:r w:rsidRPr="005E19CE">
        <w:rPr>
          <w:rFonts w:ascii="Times New Roman" w:hAnsi="Times New Roman" w:cs="Times New Roman"/>
          <w:sz w:val="24"/>
          <w:szCs w:val="24"/>
        </w:rPr>
        <w:t>конкурс книжки-раскладушки, 2 место</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конкурс чтецов «Гоголевские чтения», участник</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конкурс «Минута славы</w:t>
      </w:r>
      <w:proofErr w:type="gramStart"/>
      <w:r w:rsidRPr="005E19CE">
        <w:rPr>
          <w:rFonts w:ascii="Times New Roman" w:hAnsi="Times New Roman" w:cs="Times New Roman"/>
          <w:sz w:val="24"/>
          <w:szCs w:val="24"/>
        </w:rPr>
        <w:t>» ,</w:t>
      </w:r>
      <w:proofErr w:type="gramEnd"/>
      <w:r w:rsidRPr="005E19CE">
        <w:rPr>
          <w:rFonts w:ascii="Times New Roman" w:hAnsi="Times New Roman" w:cs="Times New Roman"/>
          <w:sz w:val="24"/>
          <w:szCs w:val="24"/>
        </w:rPr>
        <w:t xml:space="preserve"> 3 место</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конкурс –фестиваль «Первые шаги</w:t>
      </w:r>
      <w:proofErr w:type="gramStart"/>
      <w:r w:rsidRPr="005E19CE">
        <w:rPr>
          <w:rFonts w:ascii="Times New Roman" w:hAnsi="Times New Roman" w:cs="Times New Roman"/>
          <w:sz w:val="24"/>
          <w:szCs w:val="24"/>
        </w:rPr>
        <w:t>» ,</w:t>
      </w:r>
      <w:proofErr w:type="gramEnd"/>
      <w:r w:rsidRPr="005E19CE">
        <w:rPr>
          <w:rFonts w:ascii="Times New Roman" w:hAnsi="Times New Roman" w:cs="Times New Roman"/>
          <w:sz w:val="24"/>
          <w:szCs w:val="24"/>
        </w:rPr>
        <w:t xml:space="preserve"> Лауреат III  степени</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конкурс чтецов «Строки опаленные войной</w:t>
      </w:r>
      <w:proofErr w:type="gramStart"/>
      <w:r w:rsidRPr="005E19CE">
        <w:rPr>
          <w:rFonts w:ascii="Times New Roman" w:hAnsi="Times New Roman" w:cs="Times New Roman"/>
          <w:sz w:val="24"/>
          <w:szCs w:val="24"/>
        </w:rPr>
        <w:t>» ,</w:t>
      </w:r>
      <w:proofErr w:type="gramEnd"/>
      <w:r w:rsidRPr="005E19CE">
        <w:rPr>
          <w:rFonts w:ascii="Times New Roman" w:hAnsi="Times New Roman" w:cs="Times New Roman"/>
          <w:sz w:val="24"/>
          <w:szCs w:val="24"/>
        </w:rPr>
        <w:t xml:space="preserve"> участие</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Виртуальная олимпиада по русскому языку, 1 место, 3 место (2 детей)</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олимпиада по языку </w:t>
      </w:r>
      <w:proofErr w:type="gramStart"/>
      <w:r w:rsidRPr="005E19CE">
        <w:rPr>
          <w:rFonts w:ascii="Times New Roman" w:hAnsi="Times New Roman" w:cs="Times New Roman"/>
          <w:sz w:val="24"/>
          <w:szCs w:val="24"/>
        </w:rPr>
        <w:t>саха ,</w:t>
      </w:r>
      <w:proofErr w:type="gramEnd"/>
      <w:r w:rsidRPr="005E19CE">
        <w:rPr>
          <w:rFonts w:ascii="Times New Roman" w:hAnsi="Times New Roman" w:cs="Times New Roman"/>
          <w:sz w:val="24"/>
          <w:szCs w:val="24"/>
        </w:rPr>
        <w:t xml:space="preserve"> 2 место</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Эстафета по легкой атлетике</w:t>
      </w:r>
      <w:r w:rsidRPr="005E19CE">
        <w:rPr>
          <w:rFonts w:ascii="Times New Roman" w:hAnsi="Times New Roman" w:cs="Times New Roman"/>
          <w:sz w:val="24"/>
          <w:szCs w:val="24"/>
        </w:rPr>
        <w:tab/>
        <w:t>, участник</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ab/>
        <w:t>Хочу отметить активную работу МО во всех проводимых мероприятиях, семинарах, курсах в муниципальном, региональном и республиканском уровне.</w:t>
      </w:r>
    </w:p>
    <w:p w:rsidR="008C2696" w:rsidRPr="005E19CE" w:rsidRDefault="008C2696" w:rsidP="008C2696">
      <w:pPr>
        <w:spacing w:after="0" w:line="240" w:lineRule="auto"/>
        <w:jc w:val="both"/>
        <w:rPr>
          <w:rFonts w:ascii="Times New Roman" w:hAnsi="Times New Roman" w:cs="Times New Roman"/>
          <w:sz w:val="24"/>
          <w:szCs w:val="24"/>
        </w:rPr>
      </w:pPr>
      <w:r w:rsidRPr="005E19CE">
        <w:rPr>
          <w:rFonts w:ascii="Times New Roman" w:hAnsi="Times New Roman" w:cs="Times New Roman"/>
          <w:sz w:val="24"/>
          <w:szCs w:val="24"/>
        </w:rPr>
        <w:t xml:space="preserve"> </w:t>
      </w:r>
    </w:p>
    <w:p w:rsidR="008C2696" w:rsidRDefault="008C2696"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93203" w:rsidRDefault="00D93203" w:rsidP="00031282">
      <w:pPr>
        <w:spacing w:after="0" w:line="240" w:lineRule="auto"/>
        <w:jc w:val="both"/>
        <w:rPr>
          <w:rFonts w:ascii="Times New Roman" w:hAnsi="Times New Roman" w:cs="Times New Roman"/>
          <w:sz w:val="24"/>
          <w:szCs w:val="24"/>
        </w:rPr>
      </w:pPr>
    </w:p>
    <w:p w:rsidR="00D93203" w:rsidRDefault="00D93203" w:rsidP="00D93203">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D93203" w:rsidRPr="00D929A0" w:rsidRDefault="00D93203" w:rsidP="00D9320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Отчет </w:t>
      </w:r>
      <w:r w:rsidRPr="00D929A0">
        <w:rPr>
          <w:rFonts w:ascii="Times New Roman" w:hAnsi="Times New Roman" w:cs="Times New Roman"/>
          <w:sz w:val="24"/>
          <w:szCs w:val="24"/>
        </w:rPr>
        <w:t>работы МО учителей 3-х классов за 2014-2015 учебный год</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ab/>
        <w:t>МО учителей 3 классов создан решением заседания школьного методического совета в сентябре 2014 года.</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ab/>
        <w:t>В 2014-2015 учебном году в состав методического объединения учителей 3-х классов входили:</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1. Тихонова А. С. – учитель высшей категории</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2. Потапова М. К – учитель высшей категории</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3. Павлова И. И. – учитель высшей категории</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4. Кривошапкина В. В. – учитель высшей категории</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ab/>
        <w:t>В течение года учителя работали над темой: «Совершенствование качества образования в условиях ФГОС»</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ab/>
        <w:t xml:space="preserve">Цель методической работы: создания условий для совершенствования уровня педагогического мастерства учителей в условиях реализации ФГОС. Их эрудиции и компетентности в области определенных учебных предметов и </w:t>
      </w:r>
      <w:proofErr w:type="gramStart"/>
      <w:r w:rsidRPr="00D929A0">
        <w:rPr>
          <w:rFonts w:ascii="Times New Roman" w:hAnsi="Times New Roman" w:cs="Times New Roman"/>
          <w:sz w:val="24"/>
          <w:szCs w:val="24"/>
        </w:rPr>
        <w:t>методики  их</w:t>
      </w:r>
      <w:proofErr w:type="gramEnd"/>
      <w:r w:rsidRPr="00D929A0">
        <w:rPr>
          <w:rFonts w:ascii="Times New Roman" w:hAnsi="Times New Roman" w:cs="Times New Roman"/>
          <w:sz w:val="24"/>
          <w:szCs w:val="24"/>
        </w:rPr>
        <w:t xml:space="preserve"> преподавания в условиях реализации ФГОС.</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ab/>
        <w:t>Учителя 3-х классов участвовали в улусном конкурсе «Золотые уроки Вилюйской школы» и провели открытые уроки:</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Павлова И. И. урок русского языка по теме: «Состав слова. Обобщение»</w:t>
      </w:r>
    </w:p>
    <w:p w:rsidR="00D93203" w:rsidRPr="00D929A0" w:rsidRDefault="00D93203" w:rsidP="00D93203">
      <w:pPr>
        <w:spacing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Потапова М.К. урок математики по теме: «Сложение и вычитание многозначных чисел»</w:t>
      </w:r>
    </w:p>
    <w:p w:rsidR="00D93203" w:rsidRPr="00D929A0" w:rsidRDefault="00D93203" w:rsidP="0066137A">
      <w:pPr>
        <w:spacing w:after="0"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 xml:space="preserve">Тихонова А. С. Урок </w:t>
      </w:r>
      <w:r>
        <w:rPr>
          <w:rFonts w:ascii="Times New Roman" w:hAnsi="Times New Roman" w:cs="Times New Roman"/>
          <w:sz w:val="24"/>
          <w:szCs w:val="24"/>
        </w:rPr>
        <w:t>окружающего мира</w:t>
      </w:r>
    </w:p>
    <w:p w:rsidR="00D93203" w:rsidRPr="00D929A0" w:rsidRDefault="00D93203" w:rsidP="0066137A">
      <w:pPr>
        <w:spacing w:after="0" w:line="240" w:lineRule="auto"/>
        <w:contextualSpacing/>
        <w:jc w:val="both"/>
        <w:rPr>
          <w:rFonts w:ascii="Times New Roman" w:hAnsi="Times New Roman" w:cs="Times New Roman"/>
          <w:sz w:val="24"/>
          <w:szCs w:val="24"/>
        </w:rPr>
      </w:pPr>
      <w:r w:rsidRPr="00D929A0">
        <w:rPr>
          <w:rFonts w:ascii="Times New Roman" w:hAnsi="Times New Roman" w:cs="Times New Roman"/>
          <w:sz w:val="24"/>
          <w:szCs w:val="24"/>
        </w:rPr>
        <w:t>Кривошапкина В. В. Урок якутского языка по теме «Да5ааьын аат. Хатылааьын»</w:t>
      </w:r>
    </w:p>
    <w:p w:rsidR="00D93203" w:rsidRPr="0066137A" w:rsidRDefault="00D93203" w:rsidP="0066137A">
      <w:pPr>
        <w:pStyle w:val="2"/>
        <w:spacing w:line="240" w:lineRule="auto"/>
        <w:contextualSpacing/>
        <w:jc w:val="both"/>
        <w:rPr>
          <w:rStyle w:val="af2"/>
          <w:rFonts w:ascii="Times New Roman" w:hAnsi="Times New Roman" w:cs="Times New Roman"/>
          <w:b w:val="0"/>
          <w:bCs w:val="0"/>
          <w:color w:val="auto"/>
          <w:szCs w:val="24"/>
        </w:rPr>
      </w:pPr>
      <w:r w:rsidRPr="00D929A0">
        <w:rPr>
          <w:rStyle w:val="af2"/>
          <w:bCs w:val="0"/>
          <w:szCs w:val="24"/>
        </w:rPr>
        <w:t xml:space="preserve"> </w:t>
      </w:r>
      <w:r w:rsidRPr="00D929A0">
        <w:rPr>
          <w:rStyle w:val="af2"/>
          <w:bCs w:val="0"/>
          <w:szCs w:val="24"/>
        </w:rPr>
        <w:tab/>
      </w:r>
      <w:r w:rsidRPr="0066137A">
        <w:rPr>
          <w:rStyle w:val="af2"/>
          <w:rFonts w:ascii="Times New Roman" w:hAnsi="Times New Roman" w:cs="Times New Roman"/>
          <w:b w:val="0"/>
          <w:bCs w:val="0"/>
          <w:color w:val="auto"/>
          <w:szCs w:val="24"/>
        </w:rPr>
        <w:t>Анализ</w:t>
      </w:r>
      <w:r w:rsidRPr="0066137A">
        <w:rPr>
          <w:rStyle w:val="af2"/>
          <w:rFonts w:ascii="Times New Roman" w:hAnsi="Times New Roman" w:cs="Times New Roman"/>
          <w:b w:val="0"/>
          <w:bCs w:val="0"/>
          <w:szCs w:val="24"/>
        </w:rPr>
        <w:t xml:space="preserve"> </w:t>
      </w:r>
      <w:r w:rsidRPr="0066137A">
        <w:rPr>
          <w:rStyle w:val="af2"/>
          <w:rFonts w:ascii="Times New Roman" w:hAnsi="Times New Roman" w:cs="Times New Roman"/>
          <w:b w:val="0"/>
          <w:bCs w:val="0"/>
          <w:color w:val="auto"/>
          <w:szCs w:val="24"/>
        </w:rPr>
        <w:t xml:space="preserve">посещенных уроков показал, что на уроке используются различные формы работы, присутствует письменная и устная работа. Материалы уроков </w:t>
      </w:r>
      <w:proofErr w:type="gramStart"/>
      <w:r w:rsidRPr="0066137A">
        <w:rPr>
          <w:rStyle w:val="af2"/>
          <w:rFonts w:ascii="Times New Roman" w:hAnsi="Times New Roman" w:cs="Times New Roman"/>
          <w:b w:val="0"/>
          <w:bCs w:val="0"/>
          <w:color w:val="auto"/>
          <w:szCs w:val="24"/>
        </w:rPr>
        <w:t>разнообразны  и</w:t>
      </w:r>
      <w:proofErr w:type="gramEnd"/>
      <w:r w:rsidRPr="0066137A">
        <w:rPr>
          <w:rStyle w:val="af2"/>
          <w:rFonts w:ascii="Times New Roman" w:hAnsi="Times New Roman" w:cs="Times New Roman"/>
          <w:b w:val="0"/>
          <w:bCs w:val="0"/>
          <w:color w:val="auto"/>
          <w:szCs w:val="24"/>
        </w:rPr>
        <w:t xml:space="preserve"> отражают основные задачи развития и обучения младших школьников по теме урока. Структура урока соответствует типу и целям урока.  </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ab/>
        <w:t>По учебно-воспитательному плану школы были проведены предметные недели:</w:t>
      </w:r>
    </w:p>
    <w:p w:rsidR="00D93203" w:rsidRPr="0066137A" w:rsidRDefault="00D93203" w:rsidP="00D93203">
      <w:pPr>
        <w:spacing w:after="0" w:line="240" w:lineRule="auto"/>
        <w:jc w:val="both"/>
        <w:rPr>
          <w:rFonts w:ascii="Times New Roman" w:hAnsi="Times New Roman" w:cs="Times New Roman"/>
        </w:rPr>
      </w:pPr>
      <w:r w:rsidRPr="0066137A">
        <w:rPr>
          <w:rFonts w:ascii="Times New Roman" w:hAnsi="Times New Roman" w:cs="Times New Roman"/>
        </w:rPr>
        <w:t xml:space="preserve">1. Неделя </w:t>
      </w:r>
      <w:proofErr w:type="gramStart"/>
      <w:r w:rsidRPr="0066137A">
        <w:rPr>
          <w:rFonts w:ascii="Times New Roman" w:hAnsi="Times New Roman" w:cs="Times New Roman"/>
        </w:rPr>
        <w:t>математики  с</w:t>
      </w:r>
      <w:proofErr w:type="gramEnd"/>
      <w:r w:rsidRPr="0066137A">
        <w:rPr>
          <w:rFonts w:ascii="Times New Roman" w:hAnsi="Times New Roman" w:cs="Times New Roman"/>
        </w:rPr>
        <w:t xml:space="preserve"> 10-15 ноября 2014г.;</w:t>
      </w:r>
    </w:p>
    <w:p w:rsidR="00D93203" w:rsidRPr="0066137A" w:rsidRDefault="00D93203" w:rsidP="00D93203">
      <w:pPr>
        <w:spacing w:after="0" w:line="240" w:lineRule="auto"/>
        <w:jc w:val="both"/>
        <w:rPr>
          <w:rFonts w:ascii="Times New Roman" w:hAnsi="Times New Roman" w:cs="Times New Roman"/>
        </w:rPr>
      </w:pPr>
      <w:r w:rsidRPr="0066137A">
        <w:rPr>
          <w:rFonts w:ascii="Times New Roman" w:hAnsi="Times New Roman" w:cs="Times New Roman"/>
        </w:rPr>
        <w:t>2. Неделя русского языка с 1 -6 декабря 2014;</w:t>
      </w:r>
    </w:p>
    <w:p w:rsidR="00D93203" w:rsidRPr="0066137A" w:rsidRDefault="00D93203" w:rsidP="00D93203">
      <w:pPr>
        <w:spacing w:after="0" w:line="240" w:lineRule="auto"/>
        <w:jc w:val="both"/>
        <w:rPr>
          <w:rFonts w:ascii="Times New Roman" w:hAnsi="Times New Roman" w:cs="Times New Roman"/>
        </w:rPr>
      </w:pPr>
      <w:r w:rsidRPr="0066137A">
        <w:rPr>
          <w:rFonts w:ascii="Times New Roman" w:hAnsi="Times New Roman" w:cs="Times New Roman"/>
        </w:rPr>
        <w:t xml:space="preserve">3. </w:t>
      </w:r>
      <w:proofErr w:type="gramStart"/>
      <w:r w:rsidRPr="0066137A">
        <w:rPr>
          <w:rFonts w:ascii="Times New Roman" w:hAnsi="Times New Roman" w:cs="Times New Roman"/>
        </w:rPr>
        <w:t>Неделя  английского</w:t>
      </w:r>
      <w:proofErr w:type="gramEnd"/>
      <w:r w:rsidRPr="0066137A">
        <w:rPr>
          <w:rFonts w:ascii="Times New Roman" w:hAnsi="Times New Roman" w:cs="Times New Roman"/>
        </w:rPr>
        <w:t xml:space="preserve"> языка с 19 – 24января 2015г;</w:t>
      </w:r>
    </w:p>
    <w:p w:rsidR="00D93203" w:rsidRPr="0066137A" w:rsidRDefault="00D93203" w:rsidP="00D93203">
      <w:pPr>
        <w:spacing w:after="0" w:line="240" w:lineRule="auto"/>
        <w:jc w:val="both"/>
        <w:rPr>
          <w:rFonts w:ascii="Times New Roman" w:hAnsi="Times New Roman" w:cs="Times New Roman"/>
        </w:rPr>
      </w:pPr>
      <w:r w:rsidRPr="0066137A">
        <w:rPr>
          <w:rFonts w:ascii="Times New Roman" w:hAnsi="Times New Roman" w:cs="Times New Roman"/>
        </w:rPr>
        <w:t xml:space="preserve">4. Неделя якутского языка </w:t>
      </w:r>
      <w:proofErr w:type="gramStart"/>
      <w:r w:rsidRPr="0066137A">
        <w:rPr>
          <w:rFonts w:ascii="Times New Roman" w:hAnsi="Times New Roman" w:cs="Times New Roman"/>
        </w:rPr>
        <w:t>с  9</w:t>
      </w:r>
      <w:proofErr w:type="gramEnd"/>
      <w:r w:rsidRPr="0066137A">
        <w:rPr>
          <w:rFonts w:ascii="Times New Roman" w:hAnsi="Times New Roman" w:cs="Times New Roman"/>
        </w:rPr>
        <w:t>-14 февраля.</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ab/>
        <w:t>В рамках предметных недель были проведены следующие мероприятия: школьные олимпиады, открытые уроки, классные часы, викторины и т. д.</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ab/>
        <w:t>Результаты школьной олимпиады по русскому языку:</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1 место – Федотова Юлиана – 3 «в»</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2 место – Лобашева Марина – 3 «в»</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3 место – Колтовской Антон – 3 «а»</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proofErr w:type="gramStart"/>
      <w:r w:rsidRPr="0066137A">
        <w:rPr>
          <w:rStyle w:val="af2"/>
          <w:rFonts w:ascii="Times New Roman" w:hAnsi="Times New Roman" w:cs="Times New Roman"/>
          <w:b w:val="0"/>
          <w:bCs w:val="0"/>
          <w:color w:val="auto"/>
          <w:szCs w:val="24"/>
        </w:rPr>
        <w:t>по</w:t>
      </w:r>
      <w:proofErr w:type="gramEnd"/>
      <w:r w:rsidRPr="0066137A">
        <w:rPr>
          <w:rStyle w:val="af2"/>
          <w:rFonts w:ascii="Times New Roman" w:hAnsi="Times New Roman" w:cs="Times New Roman"/>
          <w:b w:val="0"/>
          <w:bCs w:val="0"/>
          <w:color w:val="auto"/>
          <w:szCs w:val="24"/>
        </w:rPr>
        <w:t xml:space="preserve"> математике: </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1 место – Тихонова Вика - 3 «в»</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2 место – Лобашева Марина - 3 «в»</w:t>
      </w:r>
    </w:p>
    <w:p w:rsidR="00D93203" w:rsidRPr="0066137A" w:rsidRDefault="00D93203" w:rsidP="00D93203">
      <w:pPr>
        <w:pStyle w:val="2"/>
        <w:contextualSpacing/>
        <w:jc w:val="both"/>
        <w:rPr>
          <w:rStyle w:val="af2"/>
          <w:rFonts w:ascii="Times New Roman" w:hAnsi="Times New Roman" w:cs="Times New Roman"/>
          <w:b w:val="0"/>
          <w:bCs w:val="0"/>
          <w:color w:val="auto"/>
          <w:szCs w:val="24"/>
        </w:rPr>
      </w:pPr>
      <w:r w:rsidRPr="0066137A">
        <w:rPr>
          <w:rStyle w:val="af2"/>
          <w:rFonts w:ascii="Times New Roman" w:hAnsi="Times New Roman" w:cs="Times New Roman"/>
          <w:b w:val="0"/>
          <w:bCs w:val="0"/>
          <w:color w:val="auto"/>
          <w:szCs w:val="24"/>
        </w:rPr>
        <w:t>3 место – Иванов Владик – 3 «б»</w:t>
      </w:r>
    </w:p>
    <w:p w:rsidR="00D93203" w:rsidRDefault="00D93203" w:rsidP="00D93203">
      <w:pPr>
        <w:contextualSpacing/>
        <w:jc w:val="both"/>
        <w:rPr>
          <w:rFonts w:ascii="Times New Roman" w:hAnsi="Times New Roman" w:cs="Times New Roman"/>
          <w:sz w:val="24"/>
          <w:szCs w:val="24"/>
        </w:rPr>
      </w:pPr>
      <w:r w:rsidRPr="0066137A">
        <w:rPr>
          <w:rStyle w:val="af2"/>
          <w:rFonts w:ascii="Times New Roman" w:hAnsi="Times New Roman" w:cs="Times New Roman"/>
          <w:b w:val="0"/>
          <w:szCs w:val="24"/>
        </w:rPr>
        <w:tab/>
        <w:t xml:space="preserve">Каждый год учителя в различных конкурсах, научно-практических конференциях: Тихонова А. С. – </w:t>
      </w:r>
      <w:r w:rsidRPr="0066137A">
        <w:rPr>
          <w:rFonts w:ascii="Times New Roman" w:hAnsi="Times New Roman" w:cs="Times New Roman"/>
          <w:sz w:val="24"/>
          <w:szCs w:val="24"/>
        </w:rPr>
        <w:t>улусная НПК, посвящённая заслуженному учителю ЯАССР, отличнику народного просвещения РСФСР, кандидату пед.наук, кавалеру медали имени Н.К.Крупской, ветерану ВОВ Каратаеву Игнатию Ивановичу; сценарий урока по ФГОС по</w:t>
      </w:r>
      <w:r w:rsidRPr="00524166">
        <w:rPr>
          <w:rFonts w:ascii="Times New Roman" w:hAnsi="Times New Roman" w:cs="Times New Roman"/>
          <w:sz w:val="24"/>
          <w:szCs w:val="24"/>
        </w:rPr>
        <w:t xml:space="preserve"> чтению «С.М.Аржаков – Булуу чулуу уола»</w:t>
      </w:r>
      <w:r>
        <w:rPr>
          <w:rFonts w:ascii="Times New Roman" w:hAnsi="Times New Roman" w:cs="Times New Roman"/>
          <w:sz w:val="24"/>
          <w:szCs w:val="24"/>
        </w:rPr>
        <w:t>; Павлова И. И. - у</w:t>
      </w:r>
      <w:r w:rsidRPr="00524166">
        <w:rPr>
          <w:rFonts w:ascii="Times New Roman" w:hAnsi="Times New Roman" w:cs="Times New Roman"/>
          <w:sz w:val="24"/>
          <w:szCs w:val="24"/>
        </w:rPr>
        <w:t xml:space="preserve">лусная НПК, посвящённая заслуженному учителю </w:t>
      </w:r>
      <w:r w:rsidRPr="00524166">
        <w:rPr>
          <w:rFonts w:ascii="Times New Roman" w:hAnsi="Times New Roman" w:cs="Times New Roman"/>
          <w:sz w:val="24"/>
          <w:szCs w:val="24"/>
        </w:rPr>
        <w:lastRenderedPageBreak/>
        <w:t xml:space="preserve">ЯАССР, отличнику народного просвещения РСФСР, кандидату пед.наук, кавалеру медали имени Н.К.Крупской, ветерану ВОВ Каратаеву Игнатию </w:t>
      </w:r>
      <w:r>
        <w:rPr>
          <w:rFonts w:ascii="Times New Roman" w:hAnsi="Times New Roman" w:cs="Times New Roman"/>
          <w:sz w:val="24"/>
          <w:szCs w:val="24"/>
        </w:rPr>
        <w:t>Ивановичу – доклад «Использование игровых приемов обучения якутскому языку в русскоязычных классах». Учителя Потапова М.К., Кривошапкина В. В., Тихонова А. С. участвовали в с</w:t>
      </w:r>
      <w:r w:rsidRPr="002459BE">
        <w:rPr>
          <w:rFonts w:ascii="Times New Roman" w:hAnsi="Times New Roman" w:cs="Times New Roman"/>
          <w:sz w:val="24"/>
          <w:szCs w:val="24"/>
        </w:rPr>
        <w:t>еминар</w:t>
      </w:r>
      <w:r>
        <w:rPr>
          <w:rFonts w:ascii="Times New Roman" w:hAnsi="Times New Roman" w:cs="Times New Roman"/>
          <w:sz w:val="24"/>
          <w:szCs w:val="24"/>
        </w:rPr>
        <w:t>е</w:t>
      </w:r>
      <w:r w:rsidRPr="002459BE">
        <w:rPr>
          <w:rFonts w:ascii="Times New Roman" w:hAnsi="Times New Roman" w:cs="Times New Roman"/>
          <w:sz w:val="24"/>
          <w:szCs w:val="24"/>
        </w:rPr>
        <w:t xml:space="preserve"> «Многоуровневый мониторинг как показатель эффективности работы ОУ в условиях </w:t>
      </w:r>
      <w:proofErr w:type="gramStart"/>
      <w:r w:rsidRPr="002459BE">
        <w:rPr>
          <w:rFonts w:ascii="Times New Roman" w:hAnsi="Times New Roman" w:cs="Times New Roman"/>
          <w:sz w:val="24"/>
          <w:szCs w:val="24"/>
        </w:rPr>
        <w:t xml:space="preserve">ФГОС» </w:t>
      </w:r>
      <w:r>
        <w:rPr>
          <w:rFonts w:ascii="Times New Roman" w:hAnsi="Times New Roman" w:cs="Times New Roman"/>
          <w:sz w:val="24"/>
          <w:szCs w:val="24"/>
        </w:rPr>
        <w:t xml:space="preserve"> (</w:t>
      </w:r>
      <w:proofErr w:type="gramEnd"/>
      <w:r>
        <w:rPr>
          <w:rFonts w:ascii="Times New Roman" w:hAnsi="Times New Roman" w:cs="Times New Roman"/>
          <w:sz w:val="24"/>
          <w:szCs w:val="24"/>
        </w:rPr>
        <w:t>ВСОШ №2). Тихонова А. С. участвовала в республиканском проекте «Торообут тылга у</w:t>
      </w:r>
      <w:r>
        <w:rPr>
          <w:rFonts w:ascii="Times New Roman" w:hAnsi="Times New Roman" w:cs="Times New Roman"/>
          <w:sz w:val="24"/>
          <w:szCs w:val="24"/>
          <w:lang w:val="en-US"/>
        </w:rPr>
        <w:t>h</w:t>
      </w:r>
      <w:r>
        <w:rPr>
          <w:rFonts w:ascii="Times New Roman" w:hAnsi="Times New Roman" w:cs="Times New Roman"/>
          <w:sz w:val="24"/>
          <w:szCs w:val="24"/>
        </w:rPr>
        <w:t xml:space="preserve">уйуу аартыгын арыйан…», в авторском семинаре А.Д.Поповой «Формирование базовых национальных ценностей у учащихся на основе духовного наследия народа саха в условиях образовательного </w:t>
      </w:r>
      <w:proofErr w:type="gramStart"/>
      <w:r>
        <w:rPr>
          <w:rFonts w:ascii="Times New Roman" w:hAnsi="Times New Roman" w:cs="Times New Roman"/>
          <w:sz w:val="24"/>
          <w:szCs w:val="24"/>
        </w:rPr>
        <w:t>пространства  г.</w:t>
      </w:r>
      <w:proofErr w:type="gramEnd"/>
      <w:r>
        <w:rPr>
          <w:rFonts w:ascii="Times New Roman" w:hAnsi="Times New Roman" w:cs="Times New Roman"/>
          <w:sz w:val="24"/>
          <w:szCs w:val="24"/>
        </w:rPr>
        <w:t xml:space="preserve"> Якутска»</w:t>
      </w:r>
      <w:r w:rsidRPr="00524166">
        <w:rPr>
          <w:rFonts w:ascii="Times New Roman" w:hAnsi="Times New Roman" w:cs="Times New Roman"/>
          <w:sz w:val="24"/>
          <w:szCs w:val="24"/>
        </w:rPr>
        <w:t xml:space="preserve"> </w:t>
      </w:r>
      <w:r>
        <w:rPr>
          <w:rFonts w:ascii="Times New Roman" w:hAnsi="Times New Roman" w:cs="Times New Roman"/>
          <w:sz w:val="24"/>
          <w:szCs w:val="24"/>
        </w:rPr>
        <w:t>Республиканский проект  «Торообут тылга у</w:t>
      </w:r>
      <w:r>
        <w:rPr>
          <w:rFonts w:ascii="Times New Roman" w:hAnsi="Times New Roman" w:cs="Times New Roman"/>
          <w:sz w:val="24"/>
          <w:szCs w:val="24"/>
          <w:lang w:val="en-US"/>
        </w:rPr>
        <w:t>h</w:t>
      </w:r>
      <w:r>
        <w:rPr>
          <w:rFonts w:ascii="Times New Roman" w:hAnsi="Times New Roman" w:cs="Times New Roman"/>
          <w:sz w:val="24"/>
          <w:szCs w:val="24"/>
        </w:rPr>
        <w:t>уйуу аартыгын арыйан…». Потапова М. К. выпустила учебное пособие «Саха тыла. 4 кылаас»; Потапова Мк. К. и Кривошапкина В. В. участвовали в Республиканских Сивцевских чтениях «Современный урок родного языка и литературы в условиях реализации новых образовательных стандартов». Все учителя участвовали в деловой игру «Профи-учитель», улусной метопредметной олимпиаде учителей начальных клдассов.</w:t>
      </w:r>
    </w:p>
    <w:p w:rsidR="00D93203" w:rsidRDefault="00D93203" w:rsidP="00D93203">
      <w:pPr>
        <w:contextualSpacing/>
        <w:jc w:val="both"/>
        <w:rPr>
          <w:rFonts w:ascii="Times New Roman" w:hAnsi="Times New Roman" w:cs="Times New Roman"/>
          <w:sz w:val="24"/>
          <w:szCs w:val="24"/>
        </w:rPr>
      </w:pPr>
      <w:r>
        <w:rPr>
          <w:rFonts w:ascii="Times New Roman" w:hAnsi="Times New Roman" w:cs="Times New Roman"/>
          <w:sz w:val="24"/>
          <w:szCs w:val="24"/>
        </w:rPr>
        <w:tab/>
        <w:t>С целью определения уровня заний и практических умений применять таблицу умножения и деления в конце учебного года была проведена проверка за уровнем знаний по теме «Табличное умножение и деление». Результаты следующие:</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«а» - качество – 84, 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- 9</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- 7</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- 1</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- 2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«б» - качество – 85, 7%</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- 13</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- 5</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- 3</w:t>
      </w:r>
    </w:p>
    <w:p w:rsidR="00D93203" w:rsidRDefault="00D93203" w:rsidP="00D93203">
      <w:pPr>
        <w:spacing w:after="0"/>
        <w:jc w:val="both"/>
        <w:rPr>
          <w:rFonts w:ascii="Times New Roman" w:hAnsi="Times New Roman" w:cs="Times New Roman"/>
          <w:sz w:val="24"/>
          <w:szCs w:val="24"/>
        </w:rPr>
      </w:pPr>
      <w:r>
        <w:rPr>
          <w:rFonts w:ascii="Times New Roman" w:hAnsi="Times New Roman" w:cs="Times New Roman"/>
          <w:sz w:val="24"/>
          <w:szCs w:val="24"/>
        </w:rPr>
        <w:t>3 «в» - качество – 100%</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- 13</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- 7</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«г» - качество – 62, 5%</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- 3</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- 2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- 1</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- 2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Вывод: результаты контрольных срезов показали средние показатели изученности таблицы умножения и деления учащихся 3-х классов.</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Согласно плана внутришкольного контроля проводилась проверка техники чтения в 3 классах. Результаты навыка чтения следующие:</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«а» - качество – 64, 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- 7</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- 2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- 1</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- 4</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«б» - качество – 84, 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- 10</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- 6</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- 1</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- 2</w:t>
      </w:r>
    </w:p>
    <w:p w:rsidR="00D93203" w:rsidRDefault="00D93203" w:rsidP="00D93203">
      <w:pPr>
        <w:spacing w:after="0"/>
        <w:jc w:val="both"/>
        <w:rPr>
          <w:rFonts w:ascii="Times New Roman" w:hAnsi="Times New Roman" w:cs="Times New Roman"/>
          <w:sz w:val="24"/>
          <w:szCs w:val="24"/>
        </w:rPr>
      </w:pPr>
      <w:r>
        <w:rPr>
          <w:rFonts w:ascii="Times New Roman" w:hAnsi="Times New Roman" w:cs="Times New Roman"/>
          <w:sz w:val="24"/>
          <w:szCs w:val="24"/>
        </w:rPr>
        <w:t>3 «в» - качество – 84,2%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«5» - 14</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- 2</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- 1</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- 2</w:t>
      </w:r>
    </w:p>
    <w:p w:rsidR="00D93203" w:rsidRDefault="00D93203" w:rsidP="00D93203">
      <w:pPr>
        <w:spacing w:after="0" w:line="240" w:lineRule="auto"/>
        <w:contextualSpacing/>
        <w:jc w:val="both"/>
        <w:rPr>
          <w:rFonts w:ascii="Times New Roman" w:hAnsi="Times New Roman" w:cs="Times New Roman"/>
          <w:sz w:val="24"/>
          <w:szCs w:val="24"/>
        </w:rPr>
      </w:pP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«г» - качество – 75%</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 - 3</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- 3</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- 1</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- 1</w:t>
      </w:r>
    </w:p>
    <w:p w:rsidR="00D93203" w:rsidRDefault="00D93203" w:rsidP="00D9320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Вывод: проверка чтения учащихся средний уровень навыка чтения. Основные ошибки при чтении: неправильное чтение окончаний слов и в ударении. Учителям порекомендовано: применять современные методики, способствующие повышению техники чтения; разнообразить задания на уроках литературного чтения, включать тренировочные упражнения, речевые разминки.</w:t>
      </w:r>
    </w:p>
    <w:p w:rsidR="00D93203" w:rsidRDefault="00D93203" w:rsidP="00D93203">
      <w:pPr>
        <w:spacing w:after="0" w:line="240" w:lineRule="auto"/>
        <w:contextualSpacing/>
        <w:jc w:val="both"/>
        <w:rPr>
          <w:rFonts w:ascii="Times New Roman" w:hAnsi="Times New Roman" w:cs="Times New Roman"/>
          <w:sz w:val="24"/>
          <w:szCs w:val="24"/>
        </w:rPr>
      </w:pPr>
    </w:p>
    <w:p w:rsidR="00D93203" w:rsidRDefault="00D93203" w:rsidP="00D93203">
      <w:pPr>
        <w:spacing w:after="0" w:line="240" w:lineRule="auto"/>
        <w:contextualSpacing/>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Default="00D07F87" w:rsidP="00031282">
      <w:pPr>
        <w:spacing w:after="0" w:line="240" w:lineRule="auto"/>
        <w:jc w:val="both"/>
        <w:rPr>
          <w:rFonts w:ascii="Times New Roman" w:hAnsi="Times New Roman" w:cs="Times New Roman"/>
          <w:sz w:val="24"/>
          <w:szCs w:val="24"/>
        </w:rPr>
      </w:pPr>
    </w:p>
    <w:p w:rsidR="00D07F87" w:rsidRPr="000821F6" w:rsidRDefault="00D07F87" w:rsidP="00031282">
      <w:pPr>
        <w:spacing w:after="0" w:line="240" w:lineRule="auto"/>
        <w:jc w:val="both"/>
        <w:rPr>
          <w:rFonts w:ascii="Times New Roman" w:hAnsi="Times New Roman" w:cs="Times New Roman"/>
          <w:sz w:val="24"/>
          <w:szCs w:val="24"/>
        </w:rPr>
      </w:pPr>
    </w:p>
    <w:p w:rsidR="00D07F87" w:rsidRDefault="00031282" w:rsidP="00D07F87">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 xml:space="preserve">Приложение </w:t>
      </w:r>
      <w:r>
        <w:rPr>
          <w:rFonts w:ascii="Times New Roman" w:hAnsi="Times New Roman" w:cs="Times New Roman"/>
          <w:sz w:val="24"/>
          <w:szCs w:val="24"/>
        </w:rPr>
        <w:t>8</w:t>
      </w:r>
      <w:r w:rsidRPr="000821F6">
        <w:rPr>
          <w:rFonts w:ascii="Times New Roman" w:hAnsi="Times New Roman" w:cs="Times New Roman"/>
          <w:sz w:val="24"/>
          <w:szCs w:val="24"/>
        </w:rPr>
        <w:t>.</w:t>
      </w:r>
    </w:p>
    <w:p w:rsidR="00D07F87" w:rsidRDefault="00031282" w:rsidP="00D07F87">
      <w:pPr>
        <w:spacing w:after="0" w:line="240" w:lineRule="auto"/>
        <w:jc w:val="right"/>
        <w:rPr>
          <w:rFonts w:ascii="Times New Roman" w:hAnsi="Times New Roman" w:cs="Times New Roman"/>
          <w:sz w:val="24"/>
          <w:szCs w:val="24"/>
        </w:rPr>
      </w:pPr>
      <w:r w:rsidRPr="000821F6">
        <w:rPr>
          <w:rFonts w:ascii="Times New Roman" w:hAnsi="Times New Roman" w:cs="Times New Roman"/>
          <w:sz w:val="24"/>
          <w:szCs w:val="24"/>
        </w:rPr>
        <w:t xml:space="preserve"> </w:t>
      </w:r>
    </w:p>
    <w:p w:rsidR="00D07F87" w:rsidRPr="00D07F87" w:rsidRDefault="00D07F87" w:rsidP="00D07F87">
      <w:pPr>
        <w:jc w:val="center"/>
        <w:rPr>
          <w:rFonts w:ascii="Times New Roman" w:hAnsi="Times New Roman" w:cs="Times New Roman"/>
          <w:b/>
          <w:sz w:val="24"/>
          <w:szCs w:val="24"/>
        </w:rPr>
      </w:pPr>
      <w:r w:rsidRPr="00D07F87">
        <w:rPr>
          <w:rFonts w:ascii="Times New Roman" w:hAnsi="Times New Roman" w:cs="Times New Roman"/>
          <w:b/>
          <w:sz w:val="24"/>
          <w:szCs w:val="24"/>
        </w:rPr>
        <w:t>Отчет работы МО учителей 4-</w:t>
      </w:r>
      <w:proofErr w:type="gramStart"/>
      <w:r w:rsidRPr="00D07F87">
        <w:rPr>
          <w:rFonts w:ascii="Times New Roman" w:hAnsi="Times New Roman" w:cs="Times New Roman"/>
          <w:b/>
          <w:sz w:val="24"/>
          <w:szCs w:val="24"/>
        </w:rPr>
        <w:t>х  классов</w:t>
      </w:r>
      <w:proofErr w:type="gramEnd"/>
      <w:r w:rsidRPr="00D07F87">
        <w:rPr>
          <w:rFonts w:ascii="Times New Roman" w:hAnsi="Times New Roman" w:cs="Times New Roman"/>
          <w:b/>
          <w:sz w:val="24"/>
          <w:szCs w:val="24"/>
        </w:rPr>
        <w:t xml:space="preserve"> за 2014-2015 учебный год.</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МО учителей 4 классов был создан решением заседания школьного методического совета в сентябре 2014 года.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В 2014-2015 </w:t>
      </w:r>
      <w:proofErr w:type="gramStart"/>
      <w:r w:rsidRPr="00D07F87">
        <w:rPr>
          <w:rFonts w:ascii="Times New Roman" w:hAnsi="Times New Roman" w:cs="Times New Roman"/>
          <w:sz w:val="24"/>
          <w:szCs w:val="24"/>
        </w:rPr>
        <w:t>уч.год  в</w:t>
      </w:r>
      <w:proofErr w:type="gramEnd"/>
      <w:r w:rsidRPr="00D07F87">
        <w:rPr>
          <w:rFonts w:ascii="Times New Roman" w:hAnsi="Times New Roman" w:cs="Times New Roman"/>
          <w:sz w:val="24"/>
          <w:szCs w:val="24"/>
        </w:rPr>
        <w:t xml:space="preserve">  состав   методического объединения учителей  4 -х классов входили: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1. Протопопова </w:t>
      </w:r>
      <w:proofErr w:type="gramStart"/>
      <w:r w:rsidRPr="00D07F87">
        <w:rPr>
          <w:rFonts w:ascii="Times New Roman" w:hAnsi="Times New Roman" w:cs="Times New Roman"/>
          <w:sz w:val="24"/>
          <w:szCs w:val="24"/>
        </w:rPr>
        <w:t>Е .</w:t>
      </w:r>
      <w:proofErr w:type="gramEnd"/>
      <w:r w:rsidRPr="00D07F87">
        <w:rPr>
          <w:rFonts w:ascii="Times New Roman" w:hAnsi="Times New Roman" w:cs="Times New Roman"/>
          <w:sz w:val="24"/>
          <w:szCs w:val="24"/>
        </w:rPr>
        <w:t>А.. - учитель первой квалификационной категории.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2. Константинова Н.И. - соответствие.</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3. Митина Л.Н.-учитель первой квалификационной категории.</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4  Чабыева</w:t>
      </w:r>
      <w:proofErr w:type="gramEnd"/>
      <w:r w:rsidRPr="00D07F87">
        <w:rPr>
          <w:rFonts w:ascii="Times New Roman" w:hAnsi="Times New Roman" w:cs="Times New Roman"/>
          <w:sz w:val="24"/>
          <w:szCs w:val="24"/>
        </w:rPr>
        <w:t xml:space="preserve"> Т.Н. – соответствие.</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В течение года учителя начальной школы работали над </w:t>
      </w:r>
      <w:proofErr w:type="gramStart"/>
      <w:r w:rsidRPr="00D07F87">
        <w:rPr>
          <w:rFonts w:ascii="Times New Roman" w:hAnsi="Times New Roman" w:cs="Times New Roman"/>
          <w:sz w:val="24"/>
          <w:szCs w:val="24"/>
        </w:rPr>
        <w:t>темой:  «</w:t>
      </w:r>
      <w:proofErr w:type="gramEnd"/>
      <w:r w:rsidRPr="00D07F87">
        <w:rPr>
          <w:rFonts w:ascii="Times New Roman" w:hAnsi="Times New Roman" w:cs="Times New Roman"/>
          <w:sz w:val="24"/>
          <w:szCs w:val="24"/>
        </w:rPr>
        <w:t xml:space="preserve"> Совершенствование качества образования в условиях ФГОС».</w:t>
      </w:r>
    </w:p>
    <w:p w:rsidR="00D07F87" w:rsidRPr="00D07F87" w:rsidRDefault="00D07F87" w:rsidP="00D07F87">
      <w:pPr>
        <w:widowControl w:val="0"/>
        <w:autoSpaceDE w:val="0"/>
        <w:autoSpaceDN w:val="0"/>
        <w:adjustRightInd w:val="0"/>
        <w:spacing w:after="0" w:line="240" w:lineRule="auto"/>
        <w:jc w:val="both"/>
        <w:rPr>
          <w:rFonts w:ascii="Calibri" w:hAnsi="Calibri" w:cs="Calibri"/>
          <w:sz w:val="24"/>
          <w:szCs w:val="24"/>
        </w:rPr>
      </w:pPr>
      <w:r w:rsidRPr="00D07F87">
        <w:rPr>
          <w:rFonts w:ascii="Times New Roman" w:hAnsi="Times New Roman" w:cs="Times New Roman"/>
          <w:sz w:val="24"/>
          <w:szCs w:val="24"/>
        </w:rPr>
        <w:t xml:space="preserve">           Цель методической работы: создание образовательного пространства, стимулирующего высокое качество обучения и развитие потенциальных возможностей обучающихся.Руководствуясь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следующие задачи: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повысить качество обучения обучающихся за счет проведения </w:t>
      </w:r>
      <w:proofErr w:type="gramStart"/>
      <w:r w:rsidRPr="00D07F87">
        <w:rPr>
          <w:rFonts w:ascii="Times New Roman" w:hAnsi="Times New Roman" w:cs="Times New Roman"/>
          <w:sz w:val="24"/>
          <w:szCs w:val="24"/>
        </w:rPr>
        <w:t>целенаправленной  работы</w:t>
      </w:r>
      <w:proofErr w:type="gramEnd"/>
      <w:r w:rsidRPr="00D07F87">
        <w:rPr>
          <w:rFonts w:ascii="Times New Roman" w:hAnsi="Times New Roman" w:cs="Times New Roman"/>
          <w:sz w:val="24"/>
          <w:szCs w:val="24"/>
        </w:rPr>
        <w:t>;</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удержать показатели качества выполнения улусных контрольных работ;</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разработка образовательной программы и программы развития начальной школы;</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развитие проектно- исследовательской деятельности обучающихся;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обеспечить участие обучающихся в олимпиадах различного уровня;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повысить результативность участия школьников в конкурсах и олимпиадах за счет проведения целенаправленной работы;</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создание равных возможностей для всех категорий детей, в том числе детей с ослабленным состоянием здоровья и детей с ограниченными возможностями здоровья в получении качественного образования;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 применение в учебной деятельности проектной и других здоровьесберегающих технологий обучения;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запустить мониторинг физического развития учеников.</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прохождение по плану курсовой подготовки в ИРОиПК и в других образовательных учреждений.</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За 2014-2015уч.г. прошло 4 заседания МО.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1.«</w:t>
      </w:r>
      <w:proofErr w:type="gramEnd"/>
      <w:r w:rsidRPr="00D07F87">
        <w:rPr>
          <w:rFonts w:ascii="Times New Roman" w:hAnsi="Times New Roman" w:cs="Times New Roman"/>
          <w:sz w:val="24"/>
          <w:szCs w:val="24"/>
        </w:rPr>
        <w:t xml:space="preserve"> Задачи методической работы на 2014-2015 учебный год.</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lastRenderedPageBreak/>
        <w:t xml:space="preserve">  </w:t>
      </w:r>
      <w:proofErr w:type="gramStart"/>
      <w:r w:rsidRPr="00D07F87">
        <w:rPr>
          <w:rFonts w:ascii="Times New Roman" w:hAnsi="Times New Roman" w:cs="Times New Roman"/>
          <w:sz w:val="24"/>
          <w:szCs w:val="24"/>
        </w:rPr>
        <w:t>2.«</w:t>
      </w:r>
      <w:proofErr w:type="gramEnd"/>
      <w:r w:rsidRPr="00D07F87">
        <w:rPr>
          <w:rFonts w:ascii="Times New Roman" w:hAnsi="Times New Roman" w:cs="Times New Roman"/>
          <w:sz w:val="24"/>
          <w:szCs w:val="24"/>
        </w:rPr>
        <w:t xml:space="preserve"> Мониторинг  качества  образования  в ОУ».</w:t>
      </w:r>
    </w:p>
    <w:p w:rsidR="00D07F87" w:rsidRPr="00D07F87" w:rsidRDefault="00D07F87" w:rsidP="00D07F87">
      <w:pPr>
        <w:widowControl w:val="0"/>
        <w:autoSpaceDE w:val="0"/>
        <w:autoSpaceDN w:val="0"/>
        <w:adjustRightInd w:val="0"/>
        <w:spacing w:after="0" w:line="240" w:lineRule="auto"/>
        <w:rPr>
          <w:rFonts w:ascii="Times New Roman" w:hAnsi="Times New Roman" w:cs="Times New Roman"/>
          <w:sz w:val="24"/>
          <w:szCs w:val="24"/>
        </w:rPr>
      </w:pPr>
      <w:r w:rsidRPr="00D07F87">
        <w:rPr>
          <w:rFonts w:ascii="Times New Roman" w:hAnsi="Times New Roman" w:cs="Times New Roman"/>
          <w:sz w:val="24"/>
          <w:szCs w:val="24"/>
        </w:rPr>
        <w:t xml:space="preserve">  3. Организация и проведение конкурса " Учитель года", НПК " Мой </w:t>
      </w:r>
      <w:proofErr w:type="gramStart"/>
      <w:r w:rsidRPr="00D07F87">
        <w:rPr>
          <w:rFonts w:ascii="Times New Roman" w:hAnsi="Times New Roman" w:cs="Times New Roman"/>
          <w:sz w:val="24"/>
          <w:szCs w:val="24"/>
        </w:rPr>
        <w:t>родной  Вилюйск</w:t>
      </w:r>
      <w:proofErr w:type="gramEnd"/>
      <w:r w:rsidRPr="00D07F87">
        <w:rPr>
          <w:rFonts w:ascii="Times New Roman" w:hAnsi="Times New Roman" w:cs="Times New Roman"/>
          <w:sz w:val="24"/>
          <w:szCs w:val="24"/>
        </w:rPr>
        <w:t>".</w:t>
      </w:r>
    </w:p>
    <w:p w:rsidR="00D07F87" w:rsidRPr="00D07F87" w:rsidRDefault="00D07F87" w:rsidP="00D07F87">
      <w:pPr>
        <w:widowControl w:val="0"/>
        <w:autoSpaceDE w:val="0"/>
        <w:autoSpaceDN w:val="0"/>
        <w:adjustRightInd w:val="0"/>
        <w:spacing w:after="0" w:line="240" w:lineRule="auto"/>
        <w:rPr>
          <w:rFonts w:ascii="Times New Roman" w:hAnsi="Times New Roman" w:cs="Times New Roman"/>
          <w:sz w:val="24"/>
          <w:szCs w:val="24"/>
        </w:rPr>
      </w:pPr>
      <w:r w:rsidRPr="00D07F87">
        <w:rPr>
          <w:rFonts w:ascii="Times New Roman" w:hAnsi="Times New Roman" w:cs="Times New Roman"/>
          <w:sz w:val="24"/>
          <w:szCs w:val="24"/>
        </w:rPr>
        <w:t xml:space="preserve">  4. Итог работы МО учителей четвертых классов.</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На первом заседании был обсужден план работы на 2014-2015 учебный год, обсуждены и </w:t>
      </w:r>
      <w:proofErr w:type="gramStart"/>
      <w:r w:rsidRPr="00D07F87">
        <w:rPr>
          <w:rFonts w:ascii="Times New Roman" w:hAnsi="Times New Roman" w:cs="Times New Roman"/>
          <w:sz w:val="24"/>
          <w:szCs w:val="24"/>
        </w:rPr>
        <w:t>утверждены  рабочие</w:t>
      </w:r>
      <w:proofErr w:type="gramEnd"/>
      <w:r w:rsidRPr="00D07F87">
        <w:rPr>
          <w:rFonts w:ascii="Times New Roman" w:hAnsi="Times New Roman" w:cs="Times New Roman"/>
          <w:sz w:val="24"/>
          <w:szCs w:val="24"/>
        </w:rPr>
        <w:t xml:space="preserve"> программы и темы по самообразованию, просматривалось ведение дневников, тетрадей по математике и русскому языку.  Рабочие </w:t>
      </w:r>
      <w:proofErr w:type="gramStart"/>
      <w:r w:rsidRPr="00D07F87">
        <w:rPr>
          <w:rFonts w:ascii="Times New Roman" w:hAnsi="Times New Roman" w:cs="Times New Roman"/>
          <w:sz w:val="24"/>
          <w:szCs w:val="24"/>
        </w:rPr>
        <w:t>тетради  учащихся</w:t>
      </w:r>
      <w:proofErr w:type="gramEnd"/>
      <w:r w:rsidRPr="00D07F87">
        <w:rPr>
          <w:rFonts w:ascii="Times New Roman" w:hAnsi="Times New Roman" w:cs="Times New Roman"/>
          <w:sz w:val="24"/>
          <w:szCs w:val="24"/>
        </w:rPr>
        <w:t xml:space="preserve"> начальной школы проверяются  по плану  ВШК, по-прежнему актуальной остается проблема каллиграфии. С каждым учителем была проведена индивидуальная беседа по устранению замечаний. В этом году активизировалась </w:t>
      </w:r>
      <w:proofErr w:type="gramStart"/>
      <w:r w:rsidRPr="00D07F87">
        <w:rPr>
          <w:rFonts w:ascii="Times New Roman" w:hAnsi="Times New Roman" w:cs="Times New Roman"/>
          <w:sz w:val="24"/>
          <w:szCs w:val="24"/>
        </w:rPr>
        <w:t>работа  по</w:t>
      </w:r>
      <w:proofErr w:type="gramEnd"/>
      <w:r w:rsidRPr="00D07F87">
        <w:rPr>
          <w:rFonts w:ascii="Times New Roman" w:hAnsi="Times New Roman" w:cs="Times New Roman"/>
          <w:sz w:val="24"/>
          <w:szCs w:val="24"/>
        </w:rPr>
        <w:t xml:space="preserve"> взаимопосещению  уроков коллегами. Учителя по возможности посещали уроки своих коллег.</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Учителя 4-х классов провели открытые уроки: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1.Протопопова Е.А.- учитель 4 «а» класса.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"Золотые уроки Вилюйской школы"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2.Константинова Н.И – учитель 4 «б» класса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Славься,родная</w:t>
      </w:r>
      <w:proofErr w:type="gramEnd"/>
      <w:r w:rsidRPr="00D07F87">
        <w:rPr>
          <w:rFonts w:ascii="Times New Roman" w:hAnsi="Times New Roman" w:cs="Times New Roman"/>
          <w:sz w:val="24"/>
          <w:szCs w:val="24"/>
        </w:rPr>
        <w:t xml:space="preserve"> школа"- русский язык</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3.МитинаЛ.Н.- </w:t>
      </w:r>
      <w:proofErr w:type="gramStart"/>
      <w:r w:rsidRPr="00D07F87">
        <w:rPr>
          <w:rFonts w:ascii="Times New Roman" w:hAnsi="Times New Roman" w:cs="Times New Roman"/>
          <w:sz w:val="24"/>
          <w:szCs w:val="24"/>
        </w:rPr>
        <w:t>учитель  4</w:t>
      </w:r>
      <w:proofErr w:type="gramEnd"/>
      <w:r w:rsidRPr="00D07F87">
        <w:rPr>
          <w:rFonts w:ascii="Times New Roman" w:hAnsi="Times New Roman" w:cs="Times New Roman"/>
          <w:sz w:val="24"/>
          <w:szCs w:val="24"/>
        </w:rPr>
        <w:t xml:space="preserve"> «в» класса.</w:t>
      </w:r>
    </w:p>
    <w:p w:rsidR="00D07F87" w:rsidRPr="00D07F87" w:rsidRDefault="00D07F87" w:rsidP="00D07F87">
      <w:pPr>
        <w:tabs>
          <w:tab w:val="center" w:pos="4677"/>
          <w:tab w:val="left" w:pos="7142"/>
        </w:tabs>
        <w:spacing w:after="0"/>
        <w:rPr>
          <w:rFonts w:ascii="Times New Roman" w:hAnsi="Times New Roman" w:cs="Times New Roman"/>
          <w:sz w:val="24"/>
          <w:szCs w:val="24"/>
        </w:rPr>
      </w:pPr>
      <w:r w:rsidRPr="00D07F87">
        <w:rPr>
          <w:rFonts w:ascii="Times New Roman" w:hAnsi="Times New Roman" w:cs="Times New Roman"/>
          <w:sz w:val="24"/>
          <w:szCs w:val="24"/>
        </w:rPr>
        <w:t xml:space="preserve">  «Объем и величина геометрических фигур».</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4.ЧабыеваТ.Н.учитель 4 «г» класса.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Свойство  воды</w:t>
      </w:r>
      <w:proofErr w:type="gramEnd"/>
      <w:r w:rsidRPr="00D07F87">
        <w:rPr>
          <w:rFonts w:ascii="Times New Roman" w:hAnsi="Times New Roman" w:cs="Times New Roman"/>
          <w:sz w:val="24"/>
          <w:szCs w:val="24"/>
        </w:rPr>
        <w:t>"</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Анализ посещенных уроков показал, что учителя на своих уроках эффективно применяют различные формы организации учащихся: парные, индивидуальные. </w:t>
      </w:r>
      <w:proofErr w:type="gramStart"/>
      <w:r w:rsidRPr="00D07F87">
        <w:rPr>
          <w:rFonts w:ascii="Times New Roman" w:hAnsi="Times New Roman" w:cs="Times New Roman"/>
          <w:sz w:val="24"/>
          <w:szCs w:val="24"/>
        </w:rPr>
        <w:t>Используют  методику</w:t>
      </w:r>
      <w:proofErr w:type="gramEnd"/>
      <w:r w:rsidRPr="00D07F87">
        <w:rPr>
          <w:rFonts w:ascii="Times New Roman" w:hAnsi="Times New Roman" w:cs="Times New Roman"/>
          <w:sz w:val="24"/>
          <w:szCs w:val="24"/>
        </w:rPr>
        <w:t xml:space="preserve"> игровых технологий,  деятельностного  подхода,  здоровье -  сберегающих технологий.  Активно внедряют в свою деятельность ИКТ технологии. Умело </w:t>
      </w:r>
      <w:proofErr w:type="gramStart"/>
      <w:r w:rsidRPr="00D07F87">
        <w:rPr>
          <w:rFonts w:ascii="Times New Roman" w:hAnsi="Times New Roman" w:cs="Times New Roman"/>
          <w:sz w:val="24"/>
          <w:szCs w:val="24"/>
        </w:rPr>
        <w:t>и  в</w:t>
      </w:r>
      <w:proofErr w:type="gramEnd"/>
      <w:r w:rsidRPr="00D07F87">
        <w:rPr>
          <w:rFonts w:ascii="Times New Roman" w:hAnsi="Times New Roman" w:cs="Times New Roman"/>
          <w:sz w:val="24"/>
          <w:szCs w:val="24"/>
        </w:rPr>
        <w:t xml:space="preserve"> соответствии с методикой создают свои презентации, интерактивные дидактические игры для уроков. В течение каждого урока ведут контроль детей по выполнению самостоятельных работ различного плана, поэтапно </w:t>
      </w:r>
      <w:proofErr w:type="gramStart"/>
      <w:r w:rsidRPr="00D07F87">
        <w:rPr>
          <w:rFonts w:ascii="Times New Roman" w:hAnsi="Times New Roman" w:cs="Times New Roman"/>
          <w:sz w:val="24"/>
          <w:szCs w:val="24"/>
        </w:rPr>
        <w:t>вводят  систему</w:t>
      </w:r>
      <w:proofErr w:type="gramEnd"/>
      <w:r w:rsidRPr="00D07F87">
        <w:rPr>
          <w:rFonts w:ascii="Times New Roman" w:hAnsi="Times New Roman" w:cs="Times New Roman"/>
          <w:sz w:val="24"/>
          <w:szCs w:val="24"/>
        </w:rPr>
        <w:t xml:space="preserve"> самооценивания у учащихся, что благоприятно влияет на формирование регулятивной компетенции.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Согласно плана учебно-воспитательной работы школы были проведены предметные недели.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1. Неделя </w:t>
      </w:r>
      <w:proofErr w:type="gramStart"/>
      <w:r w:rsidRPr="00D07F87">
        <w:rPr>
          <w:rFonts w:ascii="Times New Roman" w:hAnsi="Times New Roman" w:cs="Times New Roman"/>
          <w:sz w:val="24"/>
          <w:szCs w:val="24"/>
        </w:rPr>
        <w:t>математики  с</w:t>
      </w:r>
      <w:proofErr w:type="gramEnd"/>
      <w:r w:rsidRPr="00D07F87">
        <w:rPr>
          <w:rFonts w:ascii="Times New Roman" w:hAnsi="Times New Roman" w:cs="Times New Roman"/>
          <w:sz w:val="24"/>
          <w:szCs w:val="24"/>
        </w:rPr>
        <w:t xml:space="preserve"> 10-15 ноября 2014г.;</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2. Неделя русского языка с 1 -6 декабря 2014;</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3. </w:t>
      </w:r>
      <w:proofErr w:type="gramStart"/>
      <w:r w:rsidRPr="00D07F87">
        <w:rPr>
          <w:rFonts w:ascii="Times New Roman" w:hAnsi="Times New Roman" w:cs="Times New Roman"/>
          <w:sz w:val="24"/>
          <w:szCs w:val="24"/>
        </w:rPr>
        <w:t>Неделя  английского</w:t>
      </w:r>
      <w:proofErr w:type="gramEnd"/>
      <w:r w:rsidRPr="00D07F87">
        <w:rPr>
          <w:rFonts w:ascii="Times New Roman" w:hAnsi="Times New Roman" w:cs="Times New Roman"/>
          <w:sz w:val="24"/>
          <w:szCs w:val="24"/>
        </w:rPr>
        <w:t xml:space="preserve"> языка с 19 – 24января 2015г;</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4. Неделя якутского языка </w:t>
      </w:r>
      <w:proofErr w:type="gramStart"/>
      <w:r w:rsidRPr="00D07F87">
        <w:rPr>
          <w:rFonts w:ascii="Times New Roman" w:hAnsi="Times New Roman" w:cs="Times New Roman"/>
          <w:sz w:val="24"/>
          <w:szCs w:val="24"/>
        </w:rPr>
        <w:t>с  9</w:t>
      </w:r>
      <w:proofErr w:type="gramEnd"/>
      <w:r w:rsidRPr="00D07F87">
        <w:rPr>
          <w:rFonts w:ascii="Times New Roman" w:hAnsi="Times New Roman" w:cs="Times New Roman"/>
          <w:sz w:val="24"/>
          <w:szCs w:val="24"/>
        </w:rPr>
        <w:t>-14 февраля.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Мероприятия в рамках недели являются одним из наиболее разработанных традиционных и результативных направлений МО учителей нашей школы. Данное направление включило в себя следующие виды деятельности: проведение открытых уроков по предметам, конкурсы, викторины, участие в олимпиадах.  Такие предметные недели позволили учащимся раскрыть свой творческий потенциал. Все учителя 4-х классов в ходе недели проявили хорошие организаторские способности. </w:t>
      </w:r>
      <w:proofErr w:type="gramStart"/>
      <w:r w:rsidRPr="00D07F87">
        <w:rPr>
          <w:rFonts w:ascii="Times New Roman" w:hAnsi="Times New Roman" w:cs="Times New Roman"/>
          <w:sz w:val="24"/>
          <w:szCs w:val="24"/>
        </w:rPr>
        <w:t>Учащиеся  показали</w:t>
      </w:r>
      <w:proofErr w:type="gramEnd"/>
      <w:r w:rsidRPr="00D07F87">
        <w:rPr>
          <w:rFonts w:ascii="Times New Roman" w:hAnsi="Times New Roman" w:cs="Times New Roman"/>
          <w:sz w:val="24"/>
          <w:szCs w:val="24"/>
        </w:rPr>
        <w:t xml:space="preserve"> хорошие знания по предметам, умение применять знания в разных ситуациях, взаимовыручку, решение трудных вопросов.</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Предметные недели прошли организованно. Каждый учитель показал открытый урок. Уроки интересные и по </w:t>
      </w:r>
      <w:proofErr w:type="gramStart"/>
      <w:r w:rsidRPr="00D07F87">
        <w:rPr>
          <w:rFonts w:ascii="Times New Roman" w:hAnsi="Times New Roman" w:cs="Times New Roman"/>
          <w:sz w:val="24"/>
          <w:szCs w:val="24"/>
        </w:rPr>
        <w:t>форме  и</w:t>
      </w:r>
      <w:proofErr w:type="gramEnd"/>
      <w:r w:rsidRPr="00D07F87">
        <w:rPr>
          <w:rFonts w:ascii="Times New Roman" w:hAnsi="Times New Roman" w:cs="Times New Roman"/>
          <w:sz w:val="24"/>
          <w:szCs w:val="24"/>
        </w:rPr>
        <w:t xml:space="preserve"> по содержанию, с использованием  ИКТ.</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Для  совершенствования</w:t>
      </w:r>
      <w:proofErr w:type="gramEnd"/>
      <w:r w:rsidRPr="00D07F87">
        <w:rPr>
          <w:rFonts w:ascii="Times New Roman" w:hAnsi="Times New Roman" w:cs="Times New Roman"/>
          <w:sz w:val="24"/>
          <w:szCs w:val="24"/>
        </w:rPr>
        <w:t xml:space="preserve"> педагогического мастерства  учитель 4 «а» класса - 1.ПротопоповаЕ.А.,участвовала  в улусном заочном конкурсе  «Серебряный звонок - 2014»,</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в</w:t>
      </w:r>
      <w:proofErr w:type="gramEnd"/>
      <w:r w:rsidRPr="00D07F87">
        <w:rPr>
          <w:rFonts w:ascii="Times New Roman" w:hAnsi="Times New Roman" w:cs="Times New Roman"/>
          <w:sz w:val="24"/>
          <w:szCs w:val="24"/>
        </w:rPr>
        <w:t xml:space="preserve"> профессиональном  фестивале «Золотые уроки Вилюйской школы», заняла </w:t>
      </w:r>
      <w:r w:rsidRPr="00D07F87">
        <w:rPr>
          <w:rFonts w:ascii="Times New Roman" w:hAnsi="Times New Roman" w:cs="Times New Roman"/>
          <w:sz w:val="24"/>
          <w:szCs w:val="24"/>
          <w:lang w:val="en-US"/>
        </w:rPr>
        <w:t>III</w:t>
      </w:r>
      <w:r w:rsidRPr="00D07F87">
        <w:rPr>
          <w:rFonts w:ascii="Times New Roman" w:hAnsi="Times New Roman" w:cs="Times New Roman"/>
          <w:sz w:val="24"/>
          <w:szCs w:val="24"/>
        </w:rPr>
        <w:t xml:space="preserve"> место в улусном  каратаевских чтениях.</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2.Чабыева Т.Н.- </w:t>
      </w:r>
      <w:proofErr w:type="gramStart"/>
      <w:r w:rsidRPr="00D07F87">
        <w:rPr>
          <w:rFonts w:ascii="Times New Roman" w:hAnsi="Times New Roman" w:cs="Times New Roman"/>
          <w:sz w:val="24"/>
          <w:szCs w:val="24"/>
        </w:rPr>
        <w:t>классный  руководитель</w:t>
      </w:r>
      <w:proofErr w:type="gramEnd"/>
      <w:r w:rsidRPr="00D07F87">
        <w:rPr>
          <w:rFonts w:ascii="Times New Roman" w:hAnsi="Times New Roman" w:cs="Times New Roman"/>
          <w:sz w:val="24"/>
          <w:szCs w:val="24"/>
        </w:rPr>
        <w:t xml:space="preserve"> 4 «г» класса. Участвовала на республиканских Сивцевских чтениях «Современный урок родного языка и литературы в условиях реализации новых образовательных стандартов», </w:t>
      </w:r>
      <w:proofErr w:type="gramStart"/>
      <w:r w:rsidRPr="00D07F87">
        <w:rPr>
          <w:rFonts w:ascii="Times New Roman" w:hAnsi="Times New Roman" w:cs="Times New Roman"/>
          <w:sz w:val="24"/>
          <w:szCs w:val="24"/>
        </w:rPr>
        <w:t>в  улусных</w:t>
      </w:r>
      <w:proofErr w:type="gramEnd"/>
      <w:r w:rsidRPr="00D07F87">
        <w:rPr>
          <w:rFonts w:ascii="Times New Roman" w:hAnsi="Times New Roman" w:cs="Times New Roman"/>
          <w:sz w:val="24"/>
          <w:szCs w:val="24"/>
        </w:rPr>
        <w:t xml:space="preserve"> Аммосовских чтениях. </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lastRenderedPageBreak/>
        <w:t>3.Константинова  Н.И.</w:t>
      </w:r>
      <w:proofErr w:type="gramEnd"/>
      <w:r w:rsidRPr="00D07F87">
        <w:rPr>
          <w:rFonts w:ascii="Times New Roman" w:hAnsi="Times New Roman" w:cs="Times New Roman"/>
          <w:sz w:val="24"/>
          <w:szCs w:val="24"/>
        </w:rPr>
        <w:t xml:space="preserve">- классный  руководитель 4 «б» класса. </w:t>
      </w:r>
      <w:proofErr w:type="gramStart"/>
      <w:r w:rsidRPr="00D07F87">
        <w:rPr>
          <w:rFonts w:ascii="Times New Roman" w:hAnsi="Times New Roman" w:cs="Times New Roman"/>
          <w:sz w:val="24"/>
          <w:szCs w:val="24"/>
        </w:rPr>
        <w:t>Участвовала  на</w:t>
      </w:r>
      <w:proofErr w:type="gramEnd"/>
      <w:r w:rsidRPr="00D07F87">
        <w:rPr>
          <w:rFonts w:ascii="Times New Roman" w:hAnsi="Times New Roman" w:cs="Times New Roman"/>
          <w:sz w:val="24"/>
          <w:szCs w:val="24"/>
        </w:rPr>
        <w:t xml:space="preserve"> республиканских Сивцевских чтениях «Современный урок родного языка и литературы в условиях реализации новых образовательных стандартов», посвященных 105-летию со дня рождения Г.Ф.Сивцева и 100-летию со дня рождения А.К.Сивцева, первых методистов по якутскому языку и литературе. Ноябрь, 2014; </w:t>
      </w:r>
      <w:proofErr w:type="gramStart"/>
      <w:r w:rsidRPr="00D07F87">
        <w:rPr>
          <w:rFonts w:ascii="Times New Roman" w:hAnsi="Times New Roman" w:cs="Times New Roman"/>
          <w:sz w:val="24"/>
          <w:szCs w:val="24"/>
        </w:rPr>
        <w:t>участвовала  на</w:t>
      </w:r>
      <w:proofErr w:type="gramEnd"/>
      <w:r w:rsidRPr="00D07F87">
        <w:rPr>
          <w:rFonts w:ascii="Times New Roman" w:hAnsi="Times New Roman" w:cs="Times New Roman"/>
          <w:sz w:val="24"/>
          <w:szCs w:val="24"/>
        </w:rPr>
        <w:t xml:space="preserve"> </w:t>
      </w:r>
      <w:r w:rsidRPr="00D07F87">
        <w:rPr>
          <w:rFonts w:ascii="Times New Roman" w:hAnsi="Times New Roman" w:cs="Times New Roman"/>
          <w:sz w:val="24"/>
          <w:szCs w:val="24"/>
          <w:lang w:val="en-US"/>
        </w:rPr>
        <w:t>V</w:t>
      </w:r>
      <w:r w:rsidRPr="00D07F87">
        <w:rPr>
          <w:rFonts w:ascii="Times New Roman" w:hAnsi="Times New Roman" w:cs="Times New Roman"/>
          <w:sz w:val="24"/>
          <w:szCs w:val="24"/>
        </w:rPr>
        <w:t xml:space="preserve"> улусном  НПК посвященной И.И.Каратаеву, в конкурсе  методических разработок, 13 февраля 2015г.</w:t>
      </w:r>
    </w:p>
    <w:p w:rsidR="00D07F87" w:rsidRPr="00D07F87" w:rsidRDefault="00D07F87" w:rsidP="00D07F87">
      <w:pPr>
        <w:tabs>
          <w:tab w:val="center" w:pos="4677"/>
          <w:tab w:val="left" w:pos="7142"/>
        </w:tabs>
        <w:spacing w:after="0" w:line="240" w:lineRule="auto"/>
        <w:rPr>
          <w:rFonts w:ascii="Times New Roman" w:hAnsi="Times New Roman" w:cs="Times New Roman"/>
          <w:sz w:val="24"/>
          <w:szCs w:val="24"/>
        </w:rPr>
      </w:pPr>
      <w:r w:rsidRPr="00D07F87">
        <w:rPr>
          <w:rFonts w:ascii="Times New Roman" w:hAnsi="Times New Roman" w:cs="Times New Roman"/>
          <w:sz w:val="24"/>
          <w:szCs w:val="24"/>
        </w:rPr>
        <w:t xml:space="preserve">4. Митина Л.Н.- </w:t>
      </w:r>
      <w:proofErr w:type="gramStart"/>
      <w:r w:rsidRPr="00D07F87">
        <w:rPr>
          <w:rFonts w:ascii="Times New Roman" w:hAnsi="Times New Roman" w:cs="Times New Roman"/>
          <w:sz w:val="24"/>
          <w:szCs w:val="24"/>
        </w:rPr>
        <w:t>участвовала  на</w:t>
      </w:r>
      <w:proofErr w:type="gramEnd"/>
      <w:r w:rsidRPr="00D07F87">
        <w:rPr>
          <w:rFonts w:ascii="Times New Roman" w:hAnsi="Times New Roman" w:cs="Times New Roman"/>
          <w:sz w:val="24"/>
          <w:szCs w:val="24"/>
        </w:rPr>
        <w:t xml:space="preserve"> республиканском семинаре учителей «Урок по ФГОС». </w:t>
      </w:r>
      <w:proofErr w:type="gramStart"/>
      <w:r w:rsidRPr="00D07F87">
        <w:rPr>
          <w:rFonts w:ascii="Times New Roman" w:hAnsi="Times New Roman" w:cs="Times New Roman"/>
          <w:sz w:val="24"/>
          <w:szCs w:val="24"/>
        </w:rPr>
        <w:t>.Провела</w:t>
      </w:r>
      <w:proofErr w:type="gramEnd"/>
      <w:r w:rsidRPr="00D07F87">
        <w:rPr>
          <w:rFonts w:ascii="Times New Roman" w:hAnsi="Times New Roman" w:cs="Times New Roman"/>
          <w:sz w:val="24"/>
          <w:szCs w:val="24"/>
        </w:rPr>
        <w:t xml:space="preserve">  открытый урок на улусном семинаре учителей начальных классов. Русский язык, тема «Имя существительное. Падеж».</w:t>
      </w:r>
    </w:p>
    <w:p w:rsidR="00D07F87" w:rsidRPr="00D07F87" w:rsidRDefault="00D07F87" w:rsidP="00D07F87">
      <w:pPr>
        <w:tabs>
          <w:tab w:val="center" w:pos="4677"/>
          <w:tab w:val="left" w:pos="7142"/>
        </w:tabs>
        <w:spacing w:after="0" w:line="240" w:lineRule="auto"/>
        <w:rPr>
          <w:rFonts w:ascii="Times New Roman" w:hAnsi="Times New Roman" w:cs="Times New Roman"/>
          <w:sz w:val="24"/>
          <w:szCs w:val="24"/>
        </w:rPr>
      </w:pPr>
      <w:r w:rsidRPr="00D07F87">
        <w:rPr>
          <w:rFonts w:ascii="Times New Roman" w:hAnsi="Times New Roman" w:cs="Times New Roman"/>
          <w:sz w:val="24"/>
          <w:szCs w:val="24"/>
        </w:rPr>
        <w:t xml:space="preserve">         Протопопова Е.А., Константинова Н.И., Митина Л.Н., Чабыева Т.Н. </w:t>
      </w:r>
      <w:proofErr w:type="gramStart"/>
      <w:r w:rsidRPr="00D07F87">
        <w:rPr>
          <w:rFonts w:ascii="Times New Roman" w:hAnsi="Times New Roman" w:cs="Times New Roman"/>
          <w:sz w:val="24"/>
          <w:szCs w:val="24"/>
        </w:rPr>
        <w:t>успешно  участвовали</w:t>
      </w:r>
      <w:proofErr w:type="gramEnd"/>
      <w:r w:rsidRPr="00D07F87">
        <w:rPr>
          <w:rFonts w:ascii="Times New Roman" w:hAnsi="Times New Roman" w:cs="Times New Roman"/>
          <w:sz w:val="24"/>
          <w:szCs w:val="24"/>
        </w:rPr>
        <w:t xml:space="preserve"> в республиканской деловой игре «Профи-учитель-2015» по предмету « Классный руководитель», </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 Учитель</w:t>
      </w:r>
      <w:proofErr w:type="gramEnd"/>
      <w:r w:rsidRPr="00D07F87">
        <w:rPr>
          <w:rFonts w:ascii="Times New Roman" w:hAnsi="Times New Roman" w:cs="Times New Roman"/>
          <w:sz w:val="24"/>
          <w:szCs w:val="24"/>
        </w:rPr>
        <w:t xml:space="preserve"> русского языка» и в улусной олимпиаде учителей начальных классов.</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Учителя 4-х классов работают по программе: Образовательная система </w:t>
      </w:r>
      <w:proofErr w:type="gramStart"/>
      <w:r w:rsidRPr="00D07F87">
        <w:rPr>
          <w:rFonts w:ascii="Times New Roman" w:hAnsi="Times New Roman" w:cs="Times New Roman"/>
          <w:sz w:val="24"/>
          <w:szCs w:val="24"/>
        </w:rPr>
        <w:t>« Школа</w:t>
      </w:r>
      <w:proofErr w:type="gramEnd"/>
      <w:r w:rsidRPr="00D07F87">
        <w:rPr>
          <w:rFonts w:ascii="Times New Roman" w:hAnsi="Times New Roman" w:cs="Times New Roman"/>
          <w:sz w:val="24"/>
          <w:szCs w:val="24"/>
        </w:rPr>
        <w:t xml:space="preserve"> 2100».</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По плану администрации школы в течение учебного года велась систематическая работа по выявлению и оценке результативности работы учителей. Проводились плановые четвертные и итоговые проверки по основным предметам, за состоянием тетрадей, дневников обучающихся, за техникой чтения, за выполнением учебной программы, за работой кружков, за воспитательной работой. Результаты проверок фиксировались на справках и анализировались с учителем в индивидуальном порядке.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С 10 по 15 октября 2014 г. проводилось изучение состояние проверки тетрадей по математике обучающихся 4 классов </w:t>
      </w:r>
      <w:proofErr w:type="gramStart"/>
      <w:r w:rsidRPr="00D07F87">
        <w:rPr>
          <w:rFonts w:ascii="Times New Roman" w:hAnsi="Times New Roman" w:cs="Times New Roman"/>
          <w:sz w:val="24"/>
          <w:szCs w:val="24"/>
        </w:rPr>
        <w:t>с  целью</w:t>
      </w:r>
      <w:proofErr w:type="gramEnd"/>
      <w:r w:rsidRPr="00D07F87">
        <w:rPr>
          <w:rFonts w:ascii="Times New Roman" w:hAnsi="Times New Roman" w:cs="Times New Roman"/>
          <w:sz w:val="24"/>
          <w:szCs w:val="24"/>
        </w:rPr>
        <w:t xml:space="preserve"> соблюдения единого орфографического режима. Были проверены рабочие тетради.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Учитывая результаты, проверки рекомендуется: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1. В целях улучшения каллиграфии систематически прописывать образцы цифр;</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2. Усилить контроль над выполнением обучающихся работы над ошибками.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С 2 </w:t>
      </w:r>
      <w:proofErr w:type="gramStart"/>
      <w:r w:rsidRPr="00D07F87">
        <w:rPr>
          <w:rFonts w:ascii="Times New Roman" w:hAnsi="Times New Roman" w:cs="Times New Roman"/>
          <w:sz w:val="24"/>
          <w:szCs w:val="24"/>
        </w:rPr>
        <w:t>по  6</w:t>
      </w:r>
      <w:proofErr w:type="gramEnd"/>
      <w:r w:rsidRPr="00D07F87">
        <w:rPr>
          <w:rFonts w:ascii="Times New Roman" w:hAnsi="Times New Roman" w:cs="Times New Roman"/>
          <w:sz w:val="24"/>
          <w:szCs w:val="24"/>
        </w:rPr>
        <w:t xml:space="preserve"> декабря 2014г. проводилось изучение состояния проверки тетрадей по русскому языку с целью проверки соблюдения единого орфографического режима обучающихся  4-х классов. Систематически ведется работа по совершенствованию каллиграфии обучающихся, объем классных и домашних работ соответствует норме и качество проверки ученических работ хорошее.</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Учитывая результаты, в целях повышения уровня соблюдения единого орфографического режима рекомендуется: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1. Учителям систематически прописывать образцы букв, слов.</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2. Контролировать выполнение обучающимися работы над ошибками.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13  мая</w:t>
      </w:r>
      <w:proofErr w:type="gramEnd"/>
      <w:r w:rsidRPr="00D07F87">
        <w:rPr>
          <w:rFonts w:ascii="Times New Roman" w:hAnsi="Times New Roman" w:cs="Times New Roman"/>
          <w:sz w:val="24"/>
          <w:szCs w:val="24"/>
        </w:rPr>
        <w:t xml:space="preserve"> 2014г.  </w:t>
      </w:r>
      <w:proofErr w:type="gramStart"/>
      <w:r w:rsidRPr="00D07F87">
        <w:rPr>
          <w:rFonts w:ascii="Times New Roman" w:hAnsi="Times New Roman" w:cs="Times New Roman"/>
          <w:sz w:val="24"/>
          <w:szCs w:val="24"/>
        </w:rPr>
        <w:t>в</w:t>
      </w:r>
      <w:proofErr w:type="gramEnd"/>
      <w:r w:rsidRPr="00D07F87">
        <w:rPr>
          <w:rFonts w:ascii="Times New Roman" w:hAnsi="Times New Roman" w:cs="Times New Roman"/>
          <w:sz w:val="24"/>
          <w:szCs w:val="24"/>
        </w:rPr>
        <w:t xml:space="preserve"> 4-х классах проводился контроль за уровнем знаний, умений и навыков учащихся с целью определения уровня знаний и практических умений применять таблицу умножения и деления. Анализ работ показал, что в 4-х </w:t>
      </w:r>
      <w:proofErr w:type="gramStart"/>
      <w:r w:rsidRPr="00D07F87">
        <w:rPr>
          <w:rFonts w:ascii="Times New Roman" w:hAnsi="Times New Roman" w:cs="Times New Roman"/>
          <w:sz w:val="24"/>
          <w:szCs w:val="24"/>
        </w:rPr>
        <w:t>классах  выполнили</w:t>
      </w:r>
      <w:proofErr w:type="gramEnd"/>
      <w:r w:rsidRPr="00D07F87">
        <w:rPr>
          <w:rFonts w:ascii="Times New Roman" w:hAnsi="Times New Roman" w:cs="Times New Roman"/>
          <w:sz w:val="24"/>
          <w:szCs w:val="24"/>
        </w:rPr>
        <w:t xml:space="preserve"> работу 86 ученика. 15 учащихся выполнили работу без ошибок, 1-2 ошибки допустили 39 учащихся.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Проведенный анализ показал следующий уровень усвоения таблицы умножения и деления: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4 «</w:t>
      </w:r>
      <w:proofErr w:type="gramStart"/>
      <w:r w:rsidRPr="00D07F87">
        <w:rPr>
          <w:rFonts w:ascii="Times New Roman" w:hAnsi="Times New Roman" w:cs="Times New Roman"/>
          <w:sz w:val="24"/>
          <w:szCs w:val="24"/>
        </w:rPr>
        <w:t>а»  -</w:t>
      </w:r>
      <w:proofErr w:type="gramEnd"/>
      <w:r w:rsidRPr="00D07F87">
        <w:rPr>
          <w:rFonts w:ascii="Times New Roman" w:hAnsi="Times New Roman" w:cs="Times New Roman"/>
          <w:sz w:val="24"/>
          <w:szCs w:val="24"/>
        </w:rPr>
        <w:t xml:space="preserve">  качество – 66%             15 учащ.</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Выполнили  на</w:t>
      </w:r>
      <w:proofErr w:type="gramEnd"/>
      <w:r w:rsidRPr="00D07F87">
        <w:rPr>
          <w:rFonts w:ascii="Times New Roman" w:hAnsi="Times New Roman" w:cs="Times New Roman"/>
          <w:sz w:val="24"/>
          <w:szCs w:val="24"/>
        </w:rPr>
        <w:t xml:space="preserve"> «5» -  1</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«4» -  9</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«3»-   3</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 2»-   3</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4 «б» класс</w:t>
      </w:r>
      <w:proofErr w:type="gramStart"/>
      <w:r w:rsidRPr="00D07F87">
        <w:rPr>
          <w:rFonts w:ascii="Times New Roman" w:hAnsi="Times New Roman" w:cs="Times New Roman"/>
          <w:sz w:val="24"/>
          <w:szCs w:val="24"/>
        </w:rPr>
        <w:t>--  качество</w:t>
      </w:r>
      <w:proofErr w:type="gramEnd"/>
      <w:r w:rsidRPr="00D07F87">
        <w:rPr>
          <w:rFonts w:ascii="Times New Roman" w:hAnsi="Times New Roman" w:cs="Times New Roman"/>
          <w:sz w:val="24"/>
          <w:szCs w:val="24"/>
        </w:rPr>
        <w:t xml:space="preserve"> – 55%    20 учащ.</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Выполнили     на «5» -  4</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«4» -  7</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«3»-   6</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 2»-  2</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lastRenderedPageBreak/>
        <w:t>4«в» класс-  качество – 63 %    22 учащ.</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Выполнили     на «5» -  4</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«4» - 10</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«3»-  7</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 2»- </w:t>
      </w:r>
      <w:r>
        <w:rPr>
          <w:rFonts w:ascii="Times New Roman" w:hAnsi="Times New Roman" w:cs="Times New Roman"/>
          <w:sz w:val="24"/>
          <w:szCs w:val="24"/>
        </w:rPr>
        <w:t>1</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4 «г» - качество – 75 %            20 учащ.    </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Выполнили  на</w:t>
      </w:r>
      <w:proofErr w:type="gramEnd"/>
      <w:r w:rsidRPr="00D07F87">
        <w:rPr>
          <w:rFonts w:ascii="Times New Roman" w:hAnsi="Times New Roman" w:cs="Times New Roman"/>
          <w:sz w:val="24"/>
          <w:szCs w:val="24"/>
        </w:rPr>
        <w:t xml:space="preserve"> «5» -  6</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«4» -9</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«3»- 2</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на</w:t>
      </w:r>
      <w:proofErr w:type="gramEnd"/>
      <w:r w:rsidRPr="00D07F87">
        <w:rPr>
          <w:rFonts w:ascii="Times New Roman" w:hAnsi="Times New Roman" w:cs="Times New Roman"/>
          <w:sz w:val="24"/>
          <w:szCs w:val="24"/>
        </w:rPr>
        <w:t xml:space="preserve"> «2»- 3</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Вывод: Результаты контрольных срезов показали средние показатели изученности таблицы умножения и деления учащихся 4-х классов.</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Рекомендации: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1. Учителям 4-х классов обратить особое внимание на отработку знаний, умений у учащихся таблицы умножения и деления.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2. Разнообразить устную работу по проверке знаний таблицы умножения и деления учащихся, отработать данные навыки автоматизма.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3. Каждому учителю вести мониторинг усвоения таблицы умножения и деления учащихся класса по результата</w:t>
      </w:r>
      <w:r>
        <w:rPr>
          <w:rFonts w:ascii="Times New Roman" w:hAnsi="Times New Roman" w:cs="Times New Roman"/>
          <w:sz w:val="24"/>
          <w:szCs w:val="24"/>
        </w:rPr>
        <w:t>м устного и письменного опроса.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Согласно по плану внутришкольного контроля проводилась провер</w:t>
      </w:r>
      <w:r>
        <w:rPr>
          <w:rFonts w:ascii="Times New Roman" w:hAnsi="Times New Roman" w:cs="Times New Roman"/>
          <w:sz w:val="24"/>
          <w:szCs w:val="24"/>
        </w:rPr>
        <w:t>ка техники чтения в 4- классах.</w:t>
      </w:r>
    </w:p>
    <w:p w:rsidR="00D07F87" w:rsidRPr="00D07F87" w:rsidRDefault="00D07F87" w:rsidP="00D07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Навык чтения</w:t>
      </w:r>
    </w:p>
    <w:tbl>
      <w:tblPr>
        <w:tblStyle w:val="a9"/>
        <w:tblW w:w="0" w:type="auto"/>
        <w:tblLook w:val="04A0" w:firstRow="1" w:lastRow="0" w:firstColumn="1" w:lastColumn="0" w:noHBand="0" w:noVBand="1"/>
      </w:tblPr>
      <w:tblGrid>
        <w:gridCol w:w="1865"/>
        <w:gridCol w:w="1860"/>
        <w:gridCol w:w="1857"/>
        <w:gridCol w:w="1860"/>
        <w:gridCol w:w="1903"/>
      </w:tblGrid>
      <w:tr w:rsidR="00D07F87" w:rsidRPr="00D07F87" w:rsidTr="004C74F0">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Классы</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Ниже нормы</w:t>
            </w:r>
          </w:p>
        </w:tc>
        <w:tc>
          <w:tcPr>
            <w:tcW w:w="1914" w:type="dxa"/>
          </w:tcPr>
          <w:p w:rsidR="00D07F87" w:rsidRPr="00D07F87" w:rsidRDefault="00D07F87" w:rsidP="00D07F87">
            <w:pPr>
              <w:spacing w:after="0"/>
              <w:jc w:val="both"/>
              <w:rPr>
                <w:rFonts w:ascii="Times New Roman" w:hAnsi="Times New Roman" w:cs="Times New Roman"/>
                <w:sz w:val="24"/>
                <w:szCs w:val="24"/>
              </w:rPr>
            </w:pPr>
            <w:proofErr w:type="gramStart"/>
            <w:r w:rsidRPr="00D07F87">
              <w:rPr>
                <w:rFonts w:ascii="Times New Roman" w:hAnsi="Times New Roman" w:cs="Times New Roman"/>
                <w:sz w:val="24"/>
                <w:szCs w:val="24"/>
              </w:rPr>
              <w:t>норма</w:t>
            </w:r>
            <w:proofErr w:type="gramEnd"/>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Выше нормы</w:t>
            </w:r>
          </w:p>
        </w:tc>
        <w:tc>
          <w:tcPr>
            <w:tcW w:w="191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Качественный уровень</w:t>
            </w:r>
          </w:p>
        </w:tc>
      </w:tr>
      <w:tr w:rsidR="00D07F87" w:rsidRPr="00D07F87" w:rsidTr="004C74F0">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 xml:space="preserve">4 «а» </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3</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6</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15</w:t>
            </w:r>
          </w:p>
        </w:tc>
        <w:tc>
          <w:tcPr>
            <w:tcW w:w="191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87%</w:t>
            </w:r>
          </w:p>
        </w:tc>
      </w:tr>
      <w:tr w:rsidR="00D07F87" w:rsidRPr="00D07F87" w:rsidTr="004C74F0">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4 «б»</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2</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1</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17</w:t>
            </w:r>
          </w:p>
        </w:tc>
        <w:tc>
          <w:tcPr>
            <w:tcW w:w="191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90 %</w:t>
            </w:r>
          </w:p>
        </w:tc>
      </w:tr>
      <w:tr w:rsidR="00D07F87" w:rsidRPr="00D07F87" w:rsidTr="004C74F0">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4 «в»</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2</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2</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18</w:t>
            </w:r>
          </w:p>
        </w:tc>
        <w:tc>
          <w:tcPr>
            <w:tcW w:w="191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90 %</w:t>
            </w:r>
          </w:p>
        </w:tc>
      </w:tr>
      <w:tr w:rsidR="00D07F87" w:rsidRPr="00D07F87" w:rsidTr="004C74F0">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4 «г»</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3</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3</w:t>
            </w:r>
          </w:p>
        </w:tc>
        <w:tc>
          <w:tcPr>
            <w:tcW w:w="1914"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14</w:t>
            </w:r>
          </w:p>
        </w:tc>
        <w:tc>
          <w:tcPr>
            <w:tcW w:w="191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85 %</w:t>
            </w:r>
          </w:p>
        </w:tc>
      </w:tr>
    </w:tbl>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Из 86 детей:</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Выше нормы- </w:t>
      </w:r>
      <w:proofErr w:type="gramStart"/>
      <w:r w:rsidRPr="00D07F87">
        <w:rPr>
          <w:rFonts w:ascii="Times New Roman" w:hAnsi="Times New Roman" w:cs="Times New Roman"/>
          <w:sz w:val="24"/>
          <w:szCs w:val="24"/>
        </w:rPr>
        <w:t>64  (</w:t>
      </w:r>
      <w:proofErr w:type="gramEnd"/>
      <w:r w:rsidRPr="00D07F87">
        <w:rPr>
          <w:rFonts w:ascii="Times New Roman" w:hAnsi="Times New Roman" w:cs="Times New Roman"/>
          <w:sz w:val="24"/>
          <w:szCs w:val="24"/>
        </w:rPr>
        <w:t>74%).</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Норма- 12</w:t>
      </w:r>
      <w:proofErr w:type="gramStart"/>
      <w:r w:rsidRPr="00D07F87">
        <w:rPr>
          <w:rFonts w:ascii="Times New Roman" w:hAnsi="Times New Roman" w:cs="Times New Roman"/>
          <w:sz w:val="24"/>
          <w:szCs w:val="24"/>
        </w:rPr>
        <w:t xml:space="preserve">   (</w:t>
      </w:r>
      <w:proofErr w:type="gramEnd"/>
      <w:r w:rsidRPr="00D07F87">
        <w:rPr>
          <w:rFonts w:ascii="Times New Roman" w:hAnsi="Times New Roman" w:cs="Times New Roman"/>
          <w:sz w:val="24"/>
          <w:szCs w:val="24"/>
        </w:rPr>
        <w:t>13%).</w:t>
      </w:r>
    </w:p>
    <w:p w:rsidR="00D07F87" w:rsidRPr="00D07F87" w:rsidRDefault="00D07F87" w:rsidP="00D07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Ниже нормы-</w:t>
      </w:r>
      <w:proofErr w:type="gramStart"/>
      <w:r>
        <w:rPr>
          <w:rFonts w:ascii="Times New Roman" w:hAnsi="Times New Roman" w:cs="Times New Roman"/>
          <w:sz w:val="24"/>
          <w:szCs w:val="24"/>
        </w:rPr>
        <w:t>10  (</w:t>
      </w:r>
      <w:proofErr w:type="gramEnd"/>
      <w:r>
        <w:rPr>
          <w:rFonts w:ascii="Times New Roman" w:hAnsi="Times New Roman" w:cs="Times New Roman"/>
          <w:sz w:val="24"/>
          <w:szCs w:val="24"/>
        </w:rPr>
        <w:t>.11%)</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Из </w:t>
      </w:r>
      <w:proofErr w:type="gramStart"/>
      <w:r w:rsidRPr="00D07F87">
        <w:rPr>
          <w:rFonts w:ascii="Times New Roman" w:hAnsi="Times New Roman" w:cs="Times New Roman"/>
          <w:sz w:val="24"/>
          <w:szCs w:val="24"/>
        </w:rPr>
        <w:t>вышесказанного  сделали</w:t>
      </w:r>
      <w:proofErr w:type="gramEnd"/>
      <w:r w:rsidRPr="00D07F87">
        <w:rPr>
          <w:rFonts w:ascii="Times New Roman" w:hAnsi="Times New Roman" w:cs="Times New Roman"/>
          <w:sz w:val="24"/>
          <w:szCs w:val="24"/>
        </w:rPr>
        <w:t xml:space="preserve">  вывод: что  необходимо  разнообразить  упражнения  на  развитие  речи  учащихся, темы  чтения, вести  работу, направленную  на  развитие  правильности  чтения.</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Необходимо  больше</w:t>
      </w:r>
      <w:proofErr w:type="gramEnd"/>
      <w:r w:rsidRPr="00D07F87">
        <w:rPr>
          <w:rFonts w:ascii="Times New Roman" w:hAnsi="Times New Roman" w:cs="Times New Roman"/>
          <w:sz w:val="24"/>
          <w:szCs w:val="24"/>
        </w:rPr>
        <w:t xml:space="preserve">  внимания  уделять  самостоятельному  чтению  на  уроках, словарной  работе, индивидуальной  работе  со словами  сложной  структуры.</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В конце учебного года </w:t>
      </w:r>
      <w:proofErr w:type="gramStart"/>
      <w:r w:rsidRPr="00D07F87">
        <w:rPr>
          <w:rFonts w:ascii="Times New Roman" w:hAnsi="Times New Roman" w:cs="Times New Roman"/>
          <w:sz w:val="24"/>
          <w:szCs w:val="24"/>
        </w:rPr>
        <w:t>проведена  административная</w:t>
      </w:r>
      <w:proofErr w:type="gramEnd"/>
      <w:r w:rsidRPr="00D07F87">
        <w:rPr>
          <w:rFonts w:ascii="Times New Roman" w:hAnsi="Times New Roman" w:cs="Times New Roman"/>
          <w:sz w:val="24"/>
          <w:szCs w:val="24"/>
        </w:rPr>
        <w:t xml:space="preserve"> контрольная  работа 4-х классов.</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Итоговая  контрольная</w:t>
      </w:r>
      <w:proofErr w:type="gramEnd"/>
      <w:r w:rsidRPr="00D07F87">
        <w:rPr>
          <w:rFonts w:ascii="Times New Roman" w:hAnsi="Times New Roman" w:cs="Times New Roman"/>
          <w:sz w:val="24"/>
          <w:szCs w:val="24"/>
        </w:rPr>
        <w:t xml:space="preserve">  работа  по  русскому  языку (4-й класс0  ставила  целью: выявить  усвоение  изученных  орфограмм  и знаний  по  грамматике. </w:t>
      </w:r>
      <w:proofErr w:type="gramStart"/>
      <w:r w:rsidRPr="00D07F87">
        <w:rPr>
          <w:rFonts w:ascii="Times New Roman" w:hAnsi="Times New Roman" w:cs="Times New Roman"/>
          <w:sz w:val="24"/>
          <w:szCs w:val="24"/>
        </w:rPr>
        <w:t>Предусмотренных  программой</w:t>
      </w:r>
      <w:proofErr w:type="gramEnd"/>
      <w:r w:rsidRPr="00D07F87">
        <w:rPr>
          <w:rFonts w:ascii="Times New Roman" w:hAnsi="Times New Roman" w:cs="Times New Roman"/>
          <w:sz w:val="24"/>
          <w:szCs w:val="24"/>
        </w:rPr>
        <w:t>; проверить  орфографические  и  пунктуационные  навыки, умение  определять  грамматическую  основу  предложения; разбирать  слова  по  составу  и  определять  падежи  имен  существительных.</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Анализ итогов административного контрольного диктанта с грамматическим заданием показал, что: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С диктантом </w:t>
      </w:r>
      <w:proofErr w:type="gramStart"/>
      <w:r w:rsidRPr="00D07F87">
        <w:rPr>
          <w:rFonts w:ascii="Times New Roman" w:hAnsi="Times New Roman" w:cs="Times New Roman"/>
          <w:sz w:val="24"/>
          <w:szCs w:val="24"/>
        </w:rPr>
        <w:t>справилось  31</w:t>
      </w:r>
      <w:proofErr w:type="gramEnd"/>
      <w:r w:rsidRPr="00D07F87">
        <w:rPr>
          <w:rFonts w:ascii="Times New Roman" w:hAnsi="Times New Roman" w:cs="Times New Roman"/>
          <w:sz w:val="24"/>
          <w:szCs w:val="24"/>
        </w:rPr>
        <w:t xml:space="preserve"> %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На “5” и “4” диктант написали 79% учащихся;</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С грамматическим заданием </w:t>
      </w:r>
      <w:proofErr w:type="gramStart"/>
      <w:r w:rsidRPr="00D07F87">
        <w:rPr>
          <w:rFonts w:ascii="Times New Roman" w:hAnsi="Times New Roman" w:cs="Times New Roman"/>
          <w:sz w:val="24"/>
          <w:szCs w:val="24"/>
        </w:rPr>
        <w:t>справилось  47</w:t>
      </w:r>
      <w:proofErr w:type="gramEnd"/>
      <w:r w:rsidRPr="00D07F87">
        <w:rPr>
          <w:rFonts w:ascii="Times New Roman" w:hAnsi="Times New Roman" w:cs="Times New Roman"/>
          <w:sz w:val="24"/>
          <w:szCs w:val="24"/>
        </w:rPr>
        <w:t>% учащихся.</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Анализ ошибок, допущенных учащимися в диктанте, показал, что наиболее типичными ошибками являются: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lastRenderedPageBreak/>
        <w:t>пропуск</w:t>
      </w:r>
      <w:proofErr w:type="gramEnd"/>
      <w:r w:rsidRPr="00D07F87">
        <w:rPr>
          <w:rFonts w:ascii="Times New Roman" w:hAnsi="Times New Roman" w:cs="Times New Roman"/>
          <w:sz w:val="24"/>
          <w:szCs w:val="24"/>
        </w:rPr>
        <w:t>, замена, искажение букв, слогов, слов;</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написание</w:t>
      </w:r>
      <w:proofErr w:type="gramEnd"/>
      <w:r w:rsidRPr="00D07F87">
        <w:rPr>
          <w:rFonts w:ascii="Times New Roman" w:hAnsi="Times New Roman" w:cs="Times New Roman"/>
          <w:sz w:val="24"/>
          <w:szCs w:val="24"/>
        </w:rPr>
        <w:t xml:space="preserve"> безударной гласной, проверяемой ударением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падежные</w:t>
      </w:r>
      <w:proofErr w:type="gramEnd"/>
      <w:r w:rsidRPr="00D07F87">
        <w:rPr>
          <w:rFonts w:ascii="Times New Roman" w:hAnsi="Times New Roman" w:cs="Times New Roman"/>
          <w:sz w:val="24"/>
          <w:szCs w:val="24"/>
        </w:rPr>
        <w:t xml:space="preserve"> окончания существительных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звонкие</w:t>
      </w:r>
      <w:proofErr w:type="gramEnd"/>
      <w:r w:rsidRPr="00D07F87">
        <w:rPr>
          <w:rFonts w:ascii="Times New Roman" w:hAnsi="Times New Roman" w:cs="Times New Roman"/>
          <w:sz w:val="24"/>
          <w:szCs w:val="24"/>
        </w:rPr>
        <w:t xml:space="preserve"> и глухие согласные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Анализируя причины ошибок, допущенных учащимися в итоговой работе, можно выделить наиболее важные из них, такие как: недостаточно высокий уровень сформированности у учащихся навыков чтения, что, безусловно, сказывается на русском языке; отсутствие у многих учащихся орфографической зоркости, высокого уровня сформированности навыков контроля и самоконтроля.</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Рекомендации:</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В целях повышения грамотности </w:t>
      </w:r>
      <w:proofErr w:type="gramStart"/>
      <w:r w:rsidRPr="00D07F87">
        <w:rPr>
          <w:rFonts w:ascii="Times New Roman" w:hAnsi="Times New Roman" w:cs="Times New Roman"/>
          <w:sz w:val="24"/>
          <w:szCs w:val="24"/>
        </w:rPr>
        <w:t>учащихся  необходимо</w:t>
      </w:r>
      <w:proofErr w:type="gramEnd"/>
      <w:r w:rsidRPr="00D07F87">
        <w:rPr>
          <w:rFonts w:ascii="Times New Roman" w:hAnsi="Times New Roman" w:cs="Times New Roman"/>
          <w:sz w:val="24"/>
          <w:szCs w:val="24"/>
        </w:rPr>
        <w:t xml:space="preserve">: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Повысить результативность работы по совершенствованию у учащихся навыков чтения и письма;</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Систематически осуществлять работу над ошибками, довести до сведения учащихся и родителей алгоритм работы над каждой орфограммой;</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Всем учителям начальных классов рекомендуется обратить внимание на типичные ошибки, их причины и возможные пути устранения пробелов.</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Анализ итогов административной   контрольной работы по математике в 4 классах показал, что: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С контрольной работой справилось 27%учащихся;</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С решением составной арифметической задачи справилось 71% учащихся;</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С решением задачи с геометрическим содержанием справилось 63% учащихся;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Недостаточный уровень сформированности у учащихся младших классов общего способа работы над задачей (анализ условия задачи, составления плана решения задач, реализация принятого плана с пояснением действий и проверка решения);</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Недостаточно прочно отработать приёмы работы учащихся с таблицами сложения и вычитания, умножения и деления на этапе доведения навыков до уровня автоматизма;</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Невысокий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Рекомендации:</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В целях повышения уровня математической подготовленности учащихся младших классов необходимо: </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Повысить персональную ответственность каждого учителя за результат работы;</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Совершенствовать навыки решения всех типов задач.</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Тщательно отрабатывать с учащимися таблицу сложения чисел в пределах 10; 20, уделяя достаточно внимания формированию соответствующих вычислительных приемов, добиваясь знания таблицы каждым учащимся наизусть;</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Добиваться усвоения состава каждого числа первого десятка из двух слагаемых;</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Добиваться усвоения каждым учащимся таблицы сложения однозначных чисел; добиваться высокого уровня усвоения соответствующих правил, лежащих в основе вычислительных навыков и приемов сложения и вычитания чисел в пределах 100;</w:t>
      </w:r>
    </w:p>
    <w:p w:rsidR="00D07F87" w:rsidRPr="00D07F87" w:rsidRDefault="00D07F87" w:rsidP="00D07F87">
      <w:pPr>
        <w:widowControl w:val="0"/>
        <w:autoSpaceDE w:val="0"/>
        <w:autoSpaceDN w:val="0"/>
        <w:adjustRightInd w:val="0"/>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Добиваться от учащихся обоснования правильности выбора действия при решении простой задачи.</w:t>
      </w:r>
    </w:p>
    <w:p w:rsidR="00D07F87" w:rsidRPr="00D07F87" w:rsidRDefault="00D07F87" w:rsidP="00D07F87">
      <w:pPr>
        <w:spacing w:after="0" w:line="240" w:lineRule="auto"/>
        <w:rPr>
          <w:rFonts w:ascii="Times New Roman" w:hAnsi="Times New Roman" w:cs="Times New Roman"/>
          <w:sz w:val="24"/>
          <w:szCs w:val="24"/>
        </w:rPr>
      </w:pPr>
      <w:r w:rsidRPr="00D07F87">
        <w:rPr>
          <w:rFonts w:ascii="Times New Roman" w:hAnsi="Times New Roman" w:cs="Times New Roman"/>
          <w:sz w:val="24"/>
          <w:szCs w:val="24"/>
        </w:rPr>
        <w:t xml:space="preserve">         Анализ диагностической контрольной работы 4-х классов от 23 апреля 2015г.</w:t>
      </w:r>
    </w:p>
    <w:tbl>
      <w:tblPr>
        <w:tblStyle w:val="a9"/>
        <w:tblW w:w="0" w:type="auto"/>
        <w:tblLook w:val="04A0" w:firstRow="1" w:lastRow="0" w:firstColumn="1" w:lastColumn="0" w:noHBand="0" w:noVBand="1"/>
      </w:tblPr>
      <w:tblGrid>
        <w:gridCol w:w="1154"/>
        <w:gridCol w:w="1473"/>
        <w:gridCol w:w="1266"/>
        <w:gridCol w:w="817"/>
        <w:gridCol w:w="1647"/>
        <w:gridCol w:w="1155"/>
        <w:gridCol w:w="808"/>
        <w:gridCol w:w="1025"/>
      </w:tblGrid>
      <w:tr w:rsidR="00D07F87" w:rsidRPr="00D07F87" w:rsidTr="004C74F0">
        <w:trPr>
          <w:trHeight w:val="901"/>
        </w:trPr>
        <w:tc>
          <w:tcPr>
            <w:tcW w:w="1091"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lastRenderedPageBreak/>
              <w:t>Учебный год</w:t>
            </w:r>
          </w:p>
        </w:tc>
        <w:tc>
          <w:tcPr>
            <w:tcW w:w="1400" w:type="dxa"/>
          </w:tcPr>
          <w:p w:rsidR="00D07F87" w:rsidRPr="00D07F87" w:rsidRDefault="00D07F87" w:rsidP="00D07F87">
            <w:pPr>
              <w:spacing w:after="0"/>
              <w:rPr>
                <w:rFonts w:ascii="Times New Roman" w:hAnsi="Times New Roman" w:cs="Times New Roman"/>
                <w:sz w:val="24"/>
                <w:szCs w:val="24"/>
              </w:rPr>
            </w:pPr>
            <w:proofErr w:type="gramStart"/>
            <w:r w:rsidRPr="00D07F87">
              <w:rPr>
                <w:rFonts w:ascii="Times New Roman" w:hAnsi="Times New Roman" w:cs="Times New Roman"/>
                <w:sz w:val="24"/>
                <w:szCs w:val="24"/>
              </w:rPr>
              <w:t>предмет</w:t>
            </w:r>
            <w:proofErr w:type="gramEnd"/>
          </w:p>
        </w:tc>
        <w:tc>
          <w:tcPr>
            <w:tcW w:w="1332"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Вид работы</w:t>
            </w:r>
          </w:p>
        </w:tc>
        <w:tc>
          <w:tcPr>
            <w:tcW w:w="850"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Кол-во уч-ся</w:t>
            </w:r>
          </w:p>
        </w:tc>
        <w:tc>
          <w:tcPr>
            <w:tcW w:w="1559"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Успеваемость %</w:t>
            </w:r>
          </w:p>
        </w:tc>
        <w:tc>
          <w:tcPr>
            <w:tcW w:w="1134"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 xml:space="preserve">Качество % </w:t>
            </w:r>
          </w:p>
        </w:tc>
        <w:tc>
          <w:tcPr>
            <w:tcW w:w="851" w:type="dxa"/>
          </w:tcPr>
          <w:p w:rsidR="00D07F87" w:rsidRPr="00D07F87" w:rsidRDefault="00D07F87" w:rsidP="00D07F87">
            <w:pPr>
              <w:spacing w:after="0"/>
              <w:rPr>
                <w:rFonts w:ascii="Times New Roman" w:hAnsi="Times New Roman" w:cs="Times New Roman"/>
                <w:sz w:val="24"/>
                <w:szCs w:val="24"/>
              </w:rPr>
            </w:pPr>
            <w:proofErr w:type="gramStart"/>
            <w:r w:rsidRPr="00D07F87">
              <w:rPr>
                <w:rFonts w:ascii="Times New Roman" w:hAnsi="Times New Roman" w:cs="Times New Roman"/>
                <w:sz w:val="24"/>
                <w:szCs w:val="24"/>
              </w:rPr>
              <w:t>кол</w:t>
            </w:r>
            <w:proofErr w:type="gramEnd"/>
            <w:r w:rsidRPr="00D07F87">
              <w:rPr>
                <w:rFonts w:ascii="Times New Roman" w:hAnsi="Times New Roman" w:cs="Times New Roman"/>
                <w:sz w:val="24"/>
                <w:szCs w:val="24"/>
              </w:rPr>
              <w:t>-во уч-ся с «3»</w:t>
            </w:r>
          </w:p>
        </w:tc>
        <w:tc>
          <w:tcPr>
            <w:tcW w:w="1128" w:type="dxa"/>
          </w:tcPr>
          <w:p w:rsidR="00D07F87" w:rsidRPr="00D07F87" w:rsidRDefault="00D07F87" w:rsidP="00D07F87">
            <w:pPr>
              <w:spacing w:after="0"/>
              <w:rPr>
                <w:rFonts w:ascii="Times New Roman" w:hAnsi="Times New Roman" w:cs="Times New Roman"/>
                <w:sz w:val="24"/>
                <w:szCs w:val="24"/>
              </w:rPr>
            </w:pPr>
            <w:proofErr w:type="gramStart"/>
            <w:r w:rsidRPr="00D07F87">
              <w:rPr>
                <w:rFonts w:ascii="Times New Roman" w:hAnsi="Times New Roman" w:cs="Times New Roman"/>
                <w:sz w:val="24"/>
                <w:szCs w:val="24"/>
              </w:rPr>
              <w:t>кол</w:t>
            </w:r>
            <w:proofErr w:type="gramEnd"/>
            <w:r w:rsidRPr="00D07F87">
              <w:rPr>
                <w:rFonts w:ascii="Times New Roman" w:hAnsi="Times New Roman" w:cs="Times New Roman"/>
                <w:sz w:val="24"/>
                <w:szCs w:val="24"/>
              </w:rPr>
              <w:t>-во уч-ся с «2»</w:t>
            </w:r>
          </w:p>
        </w:tc>
      </w:tr>
      <w:tr w:rsidR="00D07F87" w:rsidRPr="00D07F87" w:rsidTr="004C74F0">
        <w:tc>
          <w:tcPr>
            <w:tcW w:w="1091" w:type="dxa"/>
            <w:vMerge w:val="restart"/>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2014-2015</w:t>
            </w:r>
          </w:p>
        </w:tc>
        <w:tc>
          <w:tcPr>
            <w:tcW w:w="1400"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Русский язык</w:t>
            </w:r>
          </w:p>
        </w:tc>
        <w:tc>
          <w:tcPr>
            <w:tcW w:w="1332"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УКР, диктант</w:t>
            </w:r>
          </w:p>
        </w:tc>
        <w:tc>
          <w:tcPr>
            <w:tcW w:w="850" w:type="dxa"/>
            <w:tcBorders>
              <w:bottom w:val="single" w:sz="4" w:space="0" w:color="auto"/>
            </w:tcBorders>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81</w:t>
            </w:r>
          </w:p>
        </w:tc>
        <w:tc>
          <w:tcPr>
            <w:tcW w:w="1559" w:type="dxa"/>
            <w:tcBorders>
              <w:bottom w:val="single" w:sz="4" w:space="0" w:color="auto"/>
            </w:tcBorders>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100</w:t>
            </w:r>
          </w:p>
        </w:tc>
        <w:tc>
          <w:tcPr>
            <w:tcW w:w="1134"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82,7</w:t>
            </w:r>
          </w:p>
        </w:tc>
        <w:tc>
          <w:tcPr>
            <w:tcW w:w="851"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14</w:t>
            </w:r>
          </w:p>
        </w:tc>
        <w:tc>
          <w:tcPr>
            <w:tcW w:w="1128"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w:t>
            </w:r>
          </w:p>
        </w:tc>
      </w:tr>
      <w:tr w:rsidR="00D07F87" w:rsidRPr="00D07F87" w:rsidTr="004C74F0">
        <w:tc>
          <w:tcPr>
            <w:tcW w:w="1091" w:type="dxa"/>
            <w:vMerge/>
          </w:tcPr>
          <w:p w:rsidR="00D07F87" w:rsidRPr="00D07F87" w:rsidRDefault="00D07F87" w:rsidP="00D07F87">
            <w:pPr>
              <w:spacing w:after="0"/>
              <w:rPr>
                <w:rFonts w:ascii="Times New Roman" w:hAnsi="Times New Roman" w:cs="Times New Roman"/>
                <w:sz w:val="24"/>
                <w:szCs w:val="24"/>
              </w:rPr>
            </w:pPr>
          </w:p>
        </w:tc>
        <w:tc>
          <w:tcPr>
            <w:tcW w:w="1400"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Математика</w:t>
            </w:r>
          </w:p>
        </w:tc>
        <w:tc>
          <w:tcPr>
            <w:tcW w:w="1332"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УКР</w:t>
            </w:r>
          </w:p>
        </w:tc>
        <w:tc>
          <w:tcPr>
            <w:tcW w:w="850" w:type="dxa"/>
            <w:tcBorders>
              <w:top w:val="single" w:sz="4" w:space="0" w:color="auto"/>
            </w:tcBorders>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83</w:t>
            </w:r>
          </w:p>
        </w:tc>
        <w:tc>
          <w:tcPr>
            <w:tcW w:w="1559" w:type="dxa"/>
            <w:tcBorders>
              <w:top w:val="single" w:sz="4" w:space="0" w:color="auto"/>
            </w:tcBorders>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91,6</w:t>
            </w:r>
          </w:p>
        </w:tc>
        <w:tc>
          <w:tcPr>
            <w:tcW w:w="1134"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59</w:t>
            </w:r>
          </w:p>
        </w:tc>
        <w:tc>
          <w:tcPr>
            <w:tcW w:w="851"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27</w:t>
            </w:r>
          </w:p>
        </w:tc>
        <w:tc>
          <w:tcPr>
            <w:tcW w:w="1128"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7</w:t>
            </w:r>
          </w:p>
        </w:tc>
      </w:tr>
      <w:tr w:rsidR="00D07F87" w:rsidRPr="00D07F87" w:rsidTr="004C74F0">
        <w:tc>
          <w:tcPr>
            <w:tcW w:w="1091" w:type="dxa"/>
            <w:vMerge/>
          </w:tcPr>
          <w:p w:rsidR="00D07F87" w:rsidRPr="00D07F87" w:rsidRDefault="00D07F87" w:rsidP="00D07F87">
            <w:pPr>
              <w:spacing w:after="0"/>
              <w:rPr>
                <w:rFonts w:ascii="Times New Roman" w:hAnsi="Times New Roman" w:cs="Times New Roman"/>
                <w:sz w:val="24"/>
                <w:szCs w:val="24"/>
              </w:rPr>
            </w:pPr>
          </w:p>
        </w:tc>
        <w:tc>
          <w:tcPr>
            <w:tcW w:w="1400"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Английский язык</w:t>
            </w:r>
          </w:p>
        </w:tc>
        <w:tc>
          <w:tcPr>
            <w:tcW w:w="1332"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УКР, диктант</w:t>
            </w:r>
          </w:p>
        </w:tc>
        <w:tc>
          <w:tcPr>
            <w:tcW w:w="850"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84</w:t>
            </w:r>
          </w:p>
        </w:tc>
        <w:tc>
          <w:tcPr>
            <w:tcW w:w="1559"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92,9</w:t>
            </w:r>
          </w:p>
        </w:tc>
        <w:tc>
          <w:tcPr>
            <w:tcW w:w="1134"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61,9</w:t>
            </w:r>
          </w:p>
        </w:tc>
        <w:tc>
          <w:tcPr>
            <w:tcW w:w="851"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25</w:t>
            </w:r>
          </w:p>
        </w:tc>
        <w:tc>
          <w:tcPr>
            <w:tcW w:w="1128" w:type="dxa"/>
          </w:tcPr>
          <w:p w:rsidR="00D07F87" w:rsidRPr="00D07F87" w:rsidRDefault="00D07F87" w:rsidP="00D07F87">
            <w:pPr>
              <w:spacing w:after="0"/>
              <w:rPr>
                <w:rFonts w:ascii="Times New Roman" w:hAnsi="Times New Roman" w:cs="Times New Roman"/>
                <w:sz w:val="24"/>
                <w:szCs w:val="24"/>
              </w:rPr>
            </w:pPr>
            <w:r w:rsidRPr="00D07F87">
              <w:rPr>
                <w:rFonts w:ascii="Times New Roman" w:hAnsi="Times New Roman" w:cs="Times New Roman"/>
                <w:sz w:val="24"/>
                <w:szCs w:val="24"/>
              </w:rPr>
              <w:t>6</w:t>
            </w:r>
          </w:p>
        </w:tc>
      </w:tr>
    </w:tbl>
    <w:p w:rsidR="00D07F87" w:rsidRPr="00D07F87" w:rsidRDefault="00D07F87" w:rsidP="00D07F87">
      <w:pPr>
        <w:spacing w:after="0" w:line="240" w:lineRule="auto"/>
        <w:ind w:firstLine="426"/>
        <w:rPr>
          <w:rFonts w:ascii="Times New Roman" w:hAnsi="Times New Roman" w:cs="Times New Roman"/>
          <w:sz w:val="24"/>
          <w:szCs w:val="24"/>
        </w:rPr>
      </w:pPr>
      <w:r w:rsidRPr="00D07F87">
        <w:rPr>
          <w:rFonts w:ascii="Times New Roman" w:hAnsi="Times New Roman" w:cs="Times New Roman"/>
          <w:sz w:val="24"/>
          <w:szCs w:val="24"/>
        </w:rPr>
        <w:t>В этом учебном году были проведены школьные олимпиады по следующим предметам: математика, русский язык, английский язык, якутский язык</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Победителями школьной олимпиады стали:</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по</w:t>
      </w:r>
      <w:proofErr w:type="gramEnd"/>
      <w:r w:rsidRPr="00D07F87">
        <w:rPr>
          <w:rFonts w:ascii="Times New Roman" w:hAnsi="Times New Roman" w:cs="Times New Roman"/>
          <w:sz w:val="24"/>
          <w:szCs w:val="24"/>
        </w:rPr>
        <w:t xml:space="preserve"> русскому языку:</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1. Чемчоева Аня – 1 </w:t>
      </w:r>
      <w:proofErr w:type="gramStart"/>
      <w:r w:rsidRPr="00D07F87">
        <w:rPr>
          <w:rFonts w:ascii="Times New Roman" w:hAnsi="Times New Roman" w:cs="Times New Roman"/>
          <w:sz w:val="24"/>
          <w:szCs w:val="24"/>
        </w:rPr>
        <w:t>место( Протопопова</w:t>
      </w:r>
      <w:proofErr w:type="gramEnd"/>
      <w:r w:rsidRPr="00D07F87">
        <w:rPr>
          <w:rFonts w:ascii="Times New Roman" w:hAnsi="Times New Roman" w:cs="Times New Roman"/>
          <w:sz w:val="24"/>
          <w:szCs w:val="24"/>
        </w:rPr>
        <w:t xml:space="preserve"> Е.А.).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2. Анисимов Ян – 2 место </w:t>
      </w:r>
      <w:proofErr w:type="gramStart"/>
      <w:r w:rsidRPr="00D07F87">
        <w:rPr>
          <w:rFonts w:ascii="Times New Roman" w:hAnsi="Times New Roman" w:cs="Times New Roman"/>
          <w:sz w:val="24"/>
          <w:szCs w:val="24"/>
        </w:rPr>
        <w:t>( Протопопова</w:t>
      </w:r>
      <w:proofErr w:type="gramEnd"/>
      <w:r w:rsidRPr="00D07F87">
        <w:rPr>
          <w:rFonts w:ascii="Times New Roman" w:hAnsi="Times New Roman" w:cs="Times New Roman"/>
          <w:sz w:val="24"/>
          <w:szCs w:val="24"/>
        </w:rPr>
        <w:t xml:space="preserve"> Е.А.).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3.Докторов Андриан – 3 место (Протопопова Е.А.).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По </w:t>
      </w:r>
      <w:proofErr w:type="gramStart"/>
      <w:r w:rsidRPr="00D07F87">
        <w:rPr>
          <w:rFonts w:ascii="Times New Roman" w:hAnsi="Times New Roman" w:cs="Times New Roman"/>
          <w:sz w:val="24"/>
          <w:szCs w:val="24"/>
        </w:rPr>
        <w:t>математике :</w:t>
      </w:r>
      <w:proofErr w:type="gramEnd"/>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1. Загитов Егор- 1-2 место (Протопопова Е.А.).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2. Мытник Саша – 1-2 место </w:t>
      </w:r>
      <w:proofErr w:type="gramStart"/>
      <w:r w:rsidRPr="00D07F87">
        <w:rPr>
          <w:rFonts w:ascii="Times New Roman" w:hAnsi="Times New Roman" w:cs="Times New Roman"/>
          <w:sz w:val="24"/>
          <w:szCs w:val="24"/>
        </w:rPr>
        <w:t>( Митина</w:t>
      </w:r>
      <w:proofErr w:type="gramEnd"/>
      <w:r w:rsidRPr="00D07F87">
        <w:rPr>
          <w:rFonts w:ascii="Times New Roman" w:hAnsi="Times New Roman" w:cs="Times New Roman"/>
          <w:sz w:val="24"/>
          <w:szCs w:val="24"/>
        </w:rPr>
        <w:t xml:space="preserve"> Л.Н..)</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3. </w:t>
      </w:r>
      <w:proofErr w:type="gramStart"/>
      <w:r w:rsidRPr="00D07F87">
        <w:rPr>
          <w:rFonts w:ascii="Times New Roman" w:hAnsi="Times New Roman" w:cs="Times New Roman"/>
          <w:sz w:val="24"/>
          <w:szCs w:val="24"/>
        </w:rPr>
        <w:t>Докторов  Андриан</w:t>
      </w:r>
      <w:proofErr w:type="gramEnd"/>
      <w:r w:rsidRPr="00D07F87">
        <w:rPr>
          <w:rFonts w:ascii="Times New Roman" w:hAnsi="Times New Roman" w:cs="Times New Roman"/>
          <w:sz w:val="24"/>
          <w:szCs w:val="24"/>
        </w:rPr>
        <w:t xml:space="preserve"> – 3 место. (Протопопова Е.А.).</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По </w:t>
      </w:r>
      <w:proofErr w:type="gramStart"/>
      <w:r w:rsidRPr="00D07F87">
        <w:rPr>
          <w:rFonts w:ascii="Times New Roman" w:hAnsi="Times New Roman" w:cs="Times New Roman"/>
          <w:sz w:val="24"/>
          <w:szCs w:val="24"/>
        </w:rPr>
        <w:t>английскому  языку</w:t>
      </w:r>
      <w:proofErr w:type="gramEnd"/>
      <w:r w:rsidRPr="00D07F87">
        <w:rPr>
          <w:rFonts w:ascii="Times New Roman" w:hAnsi="Times New Roman" w:cs="Times New Roman"/>
          <w:sz w:val="24"/>
          <w:szCs w:val="24"/>
        </w:rPr>
        <w:t>:</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        1. Яковлева Настя - 1 место.</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        2. Протопопов Степа -2 место.</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        3. </w:t>
      </w:r>
      <w:proofErr w:type="gramStart"/>
      <w:r w:rsidRPr="00D07F87">
        <w:rPr>
          <w:rFonts w:ascii="Times New Roman" w:hAnsi="Times New Roman" w:cs="Times New Roman"/>
          <w:sz w:val="24"/>
          <w:szCs w:val="24"/>
        </w:rPr>
        <w:t>Яковлев  Женя</w:t>
      </w:r>
      <w:proofErr w:type="gramEnd"/>
      <w:r w:rsidRPr="00D07F87">
        <w:rPr>
          <w:rFonts w:ascii="Times New Roman" w:hAnsi="Times New Roman" w:cs="Times New Roman"/>
          <w:sz w:val="24"/>
          <w:szCs w:val="24"/>
        </w:rPr>
        <w:t>, Анисимов Ян - 3 место.</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По </w:t>
      </w:r>
      <w:proofErr w:type="gramStart"/>
      <w:r w:rsidRPr="00D07F87">
        <w:rPr>
          <w:rFonts w:ascii="Times New Roman" w:hAnsi="Times New Roman" w:cs="Times New Roman"/>
          <w:sz w:val="24"/>
          <w:szCs w:val="24"/>
        </w:rPr>
        <w:t>якутскому  языку</w:t>
      </w:r>
      <w:proofErr w:type="gramEnd"/>
      <w:r w:rsidRPr="00D07F87">
        <w:rPr>
          <w:rFonts w:ascii="Times New Roman" w:hAnsi="Times New Roman" w:cs="Times New Roman"/>
          <w:sz w:val="24"/>
          <w:szCs w:val="24"/>
        </w:rPr>
        <w:t>:</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        1.Парникова Саргы – 1 место. (Протопопова Е.А.).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2.Чемчоева Аня- 2 место. </w:t>
      </w:r>
      <w:proofErr w:type="gramStart"/>
      <w:r w:rsidRPr="00D07F87">
        <w:rPr>
          <w:rFonts w:ascii="Times New Roman" w:hAnsi="Times New Roman" w:cs="Times New Roman"/>
          <w:sz w:val="24"/>
          <w:szCs w:val="24"/>
        </w:rPr>
        <w:t>( Протопопова</w:t>
      </w:r>
      <w:proofErr w:type="gramEnd"/>
      <w:r w:rsidRPr="00D07F87">
        <w:rPr>
          <w:rFonts w:ascii="Times New Roman" w:hAnsi="Times New Roman" w:cs="Times New Roman"/>
          <w:sz w:val="24"/>
          <w:szCs w:val="24"/>
        </w:rPr>
        <w:t xml:space="preserve"> Е.А.).</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        3.Тихонова Эля- 3 место. (Протопопова Е.А.).</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По русскому языку НШ:</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1.Яковлев Женя – 1 место. (Константинова Н.И.).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2.Поскачина Наташа -2 место</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3.Петров Сергей- 3 место. (Константинова Н.И.).</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По </w:t>
      </w:r>
      <w:proofErr w:type="gramStart"/>
      <w:r w:rsidRPr="00D07F87">
        <w:rPr>
          <w:rFonts w:ascii="Times New Roman" w:hAnsi="Times New Roman" w:cs="Times New Roman"/>
          <w:sz w:val="24"/>
          <w:szCs w:val="24"/>
        </w:rPr>
        <w:t>якутскому  языку</w:t>
      </w:r>
      <w:proofErr w:type="gramEnd"/>
      <w:r w:rsidRPr="00D07F87">
        <w:rPr>
          <w:rFonts w:ascii="Times New Roman" w:hAnsi="Times New Roman" w:cs="Times New Roman"/>
          <w:sz w:val="24"/>
          <w:szCs w:val="24"/>
        </w:rPr>
        <w:t>:</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        1.Васильева Айаара -1 место. (Константинова Н.И.).</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        2.Тутукарова Валерия- 2 </w:t>
      </w:r>
      <w:proofErr w:type="gramStart"/>
      <w:r w:rsidRPr="00D07F87">
        <w:rPr>
          <w:rFonts w:ascii="Times New Roman" w:hAnsi="Times New Roman" w:cs="Times New Roman"/>
          <w:sz w:val="24"/>
          <w:szCs w:val="24"/>
        </w:rPr>
        <w:t>место.(</w:t>
      </w:r>
      <w:proofErr w:type="gramEnd"/>
      <w:r w:rsidRPr="00D07F87">
        <w:rPr>
          <w:rFonts w:ascii="Times New Roman" w:hAnsi="Times New Roman" w:cs="Times New Roman"/>
          <w:sz w:val="24"/>
          <w:szCs w:val="24"/>
        </w:rPr>
        <w:t>Чабыева Т.Н).</w:t>
      </w:r>
    </w:p>
    <w:p w:rsidR="00D07F87" w:rsidRPr="00D07F87" w:rsidRDefault="00D07F87" w:rsidP="00D07F87">
      <w:pPr>
        <w:pStyle w:val="a3"/>
        <w:spacing w:after="0" w:line="240" w:lineRule="auto"/>
        <w:ind w:left="0"/>
        <w:rPr>
          <w:rFonts w:ascii="Times New Roman" w:hAnsi="Times New Roman" w:cs="Times New Roman"/>
          <w:sz w:val="24"/>
          <w:szCs w:val="24"/>
        </w:rPr>
      </w:pPr>
      <w:r w:rsidRPr="00D07F87">
        <w:rPr>
          <w:rFonts w:ascii="Times New Roman" w:hAnsi="Times New Roman" w:cs="Times New Roman"/>
          <w:sz w:val="24"/>
          <w:szCs w:val="24"/>
        </w:rPr>
        <w:t xml:space="preserve">        3. Поскачина Наташа - 3место </w:t>
      </w:r>
      <w:proofErr w:type="gramStart"/>
      <w:r w:rsidRPr="00D07F87">
        <w:rPr>
          <w:rFonts w:ascii="Times New Roman" w:hAnsi="Times New Roman" w:cs="Times New Roman"/>
          <w:sz w:val="24"/>
          <w:szCs w:val="24"/>
        </w:rPr>
        <w:t>( Чабыева</w:t>
      </w:r>
      <w:proofErr w:type="gramEnd"/>
      <w:r w:rsidRPr="00D07F87">
        <w:rPr>
          <w:rFonts w:ascii="Times New Roman" w:hAnsi="Times New Roman" w:cs="Times New Roman"/>
          <w:sz w:val="24"/>
          <w:szCs w:val="24"/>
        </w:rPr>
        <w:t xml:space="preserve"> Т.Н.).</w:t>
      </w:r>
    </w:p>
    <w:p w:rsidR="00D07F87" w:rsidRPr="00D07F87" w:rsidRDefault="00D07F87" w:rsidP="00D07F87">
      <w:pPr>
        <w:spacing w:after="0" w:line="240" w:lineRule="auto"/>
        <w:jc w:val="both"/>
        <w:rPr>
          <w:rFonts w:ascii="Times New Roman" w:hAnsi="Times New Roman" w:cs="Times New Roman"/>
          <w:i/>
          <w:sz w:val="24"/>
          <w:szCs w:val="24"/>
        </w:rPr>
      </w:pPr>
      <w:r w:rsidRPr="00D07F87">
        <w:rPr>
          <w:rFonts w:ascii="Times New Roman" w:hAnsi="Times New Roman" w:cs="Times New Roman"/>
          <w:i/>
          <w:sz w:val="24"/>
          <w:szCs w:val="24"/>
        </w:rPr>
        <w:t xml:space="preserve">Из победителей школьной олимпиады составлена команда для участия в улусной Олимпиаде младших школьников: </w:t>
      </w:r>
    </w:p>
    <w:p w:rsidR="00D07F87" w:rsidRPr="00D07F87" w:rsidRDefault="00D07F87" w:rsidP="00D07F87">
      <w:pPr>
        <w:spacing w:after="0" w:line="240" w:lineRule="auto"/>
        <w:jc w:val="both"/>
        <w:rPr>
          <w:rFonts w:ascii="Times New Roman" w:hAnsi="Times New Roman" w:cs="Times New Roman"/>
          <w:i/>
          <w:sz w:val="24"/>
          <w:szCs w:val="24"/>
        </w:rPr>
      </w:pPr>
      <w:r w:rsidRPr="00D07F87">
        <w:rPr>
          <w:rFonts w:ascii="Times New Roman" w:hAnsi="Times New Roman" w:cs="Times New Roman"/>
          <w:i/>
          <w:sz w:val="24"/>
          <w:szCs w:val="24"/>
        </w:rPr>
        <w:t>На улусной олимпиаде ребята показали хорошие з</w:t>
      </w:r>
      <w:r>
        <w:rPr>
          <w:rFonts w:ascii="Times New Roman" w:hAnsi="Times New Roman" w:cs="Times New Roman"/>
          <w:i/>
          <w:sz w:val="24"/>
          <w:szCs w:val="24"/>
        </w:rPr>
        <w:t>нания и заняли следующие места:</w:t>
      </w:r>
    </w:p>
    <w:tbl>
      <w:tblPr>
        <w:tblStyle w:val="a9"/>
        <w:tblW w:w="0" w:type="auto"/>
        <w:tblLook w:val="04A0" w:firstRow="1" w:lastRow="0" w:firstColumn="1" w:lastColumn="0" w:noHBand="0" w:noVBand="1"/>
      </w:tblPr>
      <w:tblGrid>
        <w:gridCol w:w="1845"/>
        <w:gridCol w:w="1358"/>
        <w:gridCol w:w="1605"/>
        <w:gridCol w:w="2356"/>
        <w:gridCol w:w="2181"/>
      </w:tblGrid>
      <w:tr w:rsidR="00D07F87" w:rsidRPr="00D07F87" w:rsidTr="004C74F0">
        <w:tc>
          <w:tcPr>
            <w:tcW w:w="184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Предмет</w:t>
            </w:r>
          </w:p>
        </w:tc>
        <w:tc>
          <w:tcPr>
            <w:tcW w:w="1412"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Место</w:t>
            </w:r>
          </w:p>
        </w:tc>
        <w:tc>
          <w:tcPr>
            <w:tcW w:w="1691"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Класс</w:t>
            </w:r>
          </w:p>
        </w:tc>
        <w:tc>
          <w:tcPr>
            <w:tcW w:w="2397" w:type="dxa"/>
            <w:tcBorders>
              <w:righ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ФИ ученика</w:t>
            </w:r>
          </w:p>
        </w:tc>
        <w:tc>
          <w:tcPr>
            <w:tcW w:w="2226" w:type="dxa"/>
            <w:tcBorders>
              <w:lef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ФИО учителя</w:t>
            </w:r>
          </w:p>
        </w:tc>
      </w:tr>
      <w:tr w:rsidR="00D07F87" w:rsidRPr="00D07F87" w:rsidTr="004C74F0">
        <w:tc>
          <w:tcPr>
            <w:tcW w:w="184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Русский язык (РШ)</w:t>
            </w:r>
          </w:p>
        </w:tc>
        <w:tc>
          <w:tcPr>
            <w:tcW w:w="1412"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1</w:t>
            </w:r>
          </w:p>
        </w:tc>
        <w:tc>
          <w:tcPr>
            <w:tcW w:w="1691"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4а</w:t>
            </w:r>
          </w:p>
        </w:tc>
        <w:tc>
          <w:tcPr>
            <w:tcW w:w="2397" w:type="dxa"/>
            <w:tcBorders>
              <w:righ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Чемчоева Аня</w:t>
            </w:r>
          </w:p>
        </w:tc>
        <w:tc>
          <w:tcPr>
            <w:tcW w:w="2226" w:type="dxa"/>
            <w:tcBorders>
              <w:lef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Протопопова Е.А</w:t>
            </w:r>
          </w:p>
        </w:tc>
      </w:tr>
      <w:tr w:rsidR="00D07F87" w:rsidRPr="00D07F87" w:rsidTr="004C74F0">
        <w:tc>
          <w:tcPr>
            <w:tcW w:w="184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Русский язык (НШ)</w:t>
            </w:r>
          </w:p>
        </w:tc>
        <w:tc>
          <w:tcPr>
            <w:tcW w:w="1412"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2</w:t>
            </w:r>
          </w:p>
        </w:tc>
        <w:tc>
          <w:tcPr>
            <w:tcW w:w="1691"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4б</w:t>
            </w:r>
          </w:p>
        </w:tc>
        <w:tc>
          <w:tcPr>
            <w:tcW w:w="2397" w:type="dxa"/>
            <w:tcBorders>
              <w:righ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Яковлев Женя</w:t>
            </w:r>
          </w:p>
        </w:tc>
        <w:tc>
          <w:tcPr>
            <w:tcW w:w="2226" w:type="dxa"/>
            <w:tcBorders>
              <w:lef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Константинова Н.И.</w:t>
            </w:r>
          </w:p>
        </w:tc>
      </w:tr>
      <w:tr w:rsidR="00D07F87" w:rsidRPr="00D07F87" w:rsidTr="004C74F0">
        <w:tc>
          <w:tcPr>
            <w:tcW w:w="184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Математика</w:t>
            </w:r>
          </w:p>
        </w:tc>
        <w:tc>
          <w:tcPr>
            <w:tcW w:w="1412"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1</w:t>
            </w:r>
          </w:p>
        </w:tc>
        <w:tc>
          <w:tcPr>
            <w:tcW w:w="1691"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4а</w:t>
            </w:r>
          </w:p>
        </w:tc>
        <w:tc>
          <w:tcPr>
            <w:tcW w:w="2397" w:type="dxa"/>
            <w:tcBorders>
              <w:right w:val="single" w:sz="4" w:space="0" w:color="auto"/>
            </w:tcBorders>
          </w:tcPr>
          <w:p w:rsidR="00D07F87" w:rsidRPr="00D07F87" w:rsidRDefault="00D07F87" w:rsidP="00D07F87">
            <w:pPr>
              <w:spacing w:after="0"/>
              <w:jc w:val="both"/>
              <w:rPr>
                <w:rFonts w:ascii="Times New Roman" w:hAnsi="Times New Roman" w:cs="Times New Roman"/>
                <w:sz w:val="24"/>
                <w:szCs w:val="24"/>
              </w:rPr>
            </w:pPr>
            <w:proofErr w:type="gramStart"/>
            <w:r w:rsidRPr="00D07F87">
              <w:rPr>
                <w:rFonts w:ascii="Times New Roman" w:hAnsi="Times New Roman" w:cs="Times New Roman"/>
                <w:sz w:val="24"/>
                <w:szCs w:val="24"/>
              </w:rPr>
              <w:t>Яковлев  Бэргэн</w:t>
            </w:r>
            <w:proofErr w:type="gramEnd"/>
          </w:p>
        </w:tc>
        <w:tc>
          <w:tcPr>
            <w:tcW w:w="2226" w:type="dxa"/>
            <w:tcBorders>
              <w:lef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Протопопова Е.А</w:t>
            </w:r>
          </w:p>
        </w:tc>
      </w:tr>
      <w:tr w:rsidR="00D07F87" w:rsidRPr="00D07F87" w:rsidTr="004C74F0">
        <w:tc>
          <w:tcPr>
            <w:tcW w:w="1845"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Математика</w:t>
            </w:r>
          </w:p>
        </w:tc>
        <w:tc>
          <w:tcPr>
            <w:tcW w:w="1412"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2</w:t>
            </w:r>
          </w:p>
        </w:tc>
        <w:tc>
          <w:tcPr>
            <w:tcW w:w="1691"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4а</w:t>
            </w:r>
          </w:p>
        </w:tc>
        <w:tc>
          <w:tcPr>
            <w:tcW w:w="2397" w:type="dxa"/>
            <w:tcBorders>
              <w:righ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ПарниковаСаргы</w:t>
            </w:r>
          </w:p>
        </w:tc>
        <w:tc>
          <w:tcPr>
            <w:tcW w:w="2226" w:type="dxa"/>
            <w:tcBorders>
              <w:lef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Протопопова Е.А</w:t>
            </w:r>
          </w:p>
        </w:tc>
      </w:tr>
      <w:tr w:rsidR="00D07F87" w:rsidRPr="00D07F87" w:rsidTr="004C74F0">
        <w:tc>
          <w:tcPr>
            <w:tcW w:w="1845" w:type="dxa"/>
          </w:tcPr>
          <w:p w:rsidR="00D07F87" w:rsidRPr="00D07F87" w:rsidRDefault="00D07F87" w:rsidP="00D07F87">
            <w:pPr>
              <w:spacing w:after="0"/>
              <w:jc w:val="both"/>
              <w:rPr>
                <w:rFonts w:ascii="Times New Roman" w:hAnsi="Times New Roman" w:cs="Times New Roman"/>
                <w:sz w:val="24"/>
                <w:szCs w:val="24"/>
              </w:rPr>
            </w:pPr>
            <w:proofErr w:type="gramStart"/>
            <w:r w:rsidRPr="00D07F87">
              <w:rPr>
                <w:rFonts w:ascii="Times New Roman" w:hAnsi="Times New Roman" w:cs="Times New Roman"/>
                <w:sz w:val="24"/>
                <w:szCs w:val="24"/>
              </w:rPr>
              <w:t>Якутский  язык</w:t>
            </w:r>
            <w:proofErr w:type="gramEnd"/>
            <w:r w:rsidRPr="00D07F87">
              <w:rPr>
                <w:rFonts w:ascii="Times New Roman" w:hAnsi="Times New Roman" w:cs="Times New Roman"/>
                <w:sz w:val="24"/>
                <w:szCs w:val="24"/>
              </w:rPr>
              <w:t>.</w:t>
            </w:r>
          </w:p>
        </w:tc>
        <w:tc>
          <w:tcPr>
            <w:tcW w:w="1412"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3</w:t>
            </w:r>
          </w:p>
        </w:tc>
        <w:tc>
          <w:tcPr>
            <w:tcW w:w="1691" w:type="dxa"/>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4г</w:t>
            </w:r>
          </w:p>
        </w:tc>
        <w:tc>
          <w:tcPr>
            <w:tcW w:w="2397" w:type="dxa"/>
            <w:tcBorders>
              <w:righ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Поскачина Наташа</w:t>
            </w:r>
          </w:p>
        </w:tc>
        <w:tc>
          <w:tcPr>
            <w:tcW w:w="2226" w:type="dxa"/>
            <w:tcBorders>
              <w:lef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Чабыева Т.Н.</w:t>
            </w:r>
          </w:p>
        </w:tc>
      </w:tr>
      <w:tr w:rsidR="00D07F87" w:rsidRPr="00D07F87" w:rsidTr="004C74F0">
        <w:tc>
          <w:tcPr>
            <w:tcW w:w="1845" w:type="dxa"/>
          </w:tcPr>
          <w:p w:rsidR="00D07F87" w:rsidRPr="00D07F87" w:rsidRDefault="00D07F87" w:rsidP="00D07F87">
            <w:pPr>
              <w:pStyle w:val="a3"/>
              <w:spacing w:after="0"/>
              <w:ind w:left="0"/>
              <w:jc w:val="both"/>
              <w:rPr>
                <w:rFonts w:ascii="Times New Roman" w:hAnsi="Times New Roman" w:cs="Times New Roman"/>
                <w:sz w:val="24"/>
                <w:szCs w:val="24"/>
              </w:rPr>
            </w:pPr>
            <w:r w:rsidRPr="00D07F87">
              <w:rPr>
                <w:rFonts w:ascii="Times New Roman" w:hAnsi="Times New Roman" w:cs="Times New Roman"/>
                <w:sz w:val="24"/>
                <w:szCs w:val="24"/>
              </w:rPr>
              <w:lastRenderedPageBreak/>
              <w:t>Аммосовская математическая олимпиада</w:t>
            </w:r>
          </w:p>
        </w:tc>
        <w:tc>
          <w:tcPr>
            <w:tcW w:w="1412" w:type="dxa"/>
          </w:tcPr>
          <w:p w:rsidR="00D07F87" w:rsidRPr="00D07F87" w:rsidRDefault="00D07F87" w:rsidP="00D07F87">
            <w:pPr>
              <w:pStyle w:val="a3"/>
              <w:spacing w:after="0"/>
              <w:ind w:left="0"/>
              <w:jc w:val="both"/>
              <w:rPr>
                <w:rFonts w:ascii="Times New Roman" w:hAnsi="Times New Roman" w:cs="Times New Roman"/>
                <w:sz w:val="24"/>
                <w:szCs w:val="24"/>
              </w:rPr>
            </w:pPr>
            <w:r w:rsidRPr="00D07F87">
              <w:rPr>
                <w:rFonts w:ascii="Times New Roman" w:hAnsi="Times New Roman" w:cs="Times New Roman"/>
                <w:sz w:val="24"/>
                <w:szCs w:val="24"/>
              </w:rPr>
              <w:t>2</w:t>
            </w:r>
          </w:p>
        </w:tc>
        <w:tc>
          <w:tcPr>
            <w:tcW w:w="1691" w:type="dxa"/>
          </w:tcPr>
          <w:p w:rsidR="00D07F87" w:rsidRPr="00D07F87" w:rsidRDefault="00D07F87" w:rsidP="00D07F87">
            <w:pPr>
              <w:pStyle w:val="a3"/>
              <w:spacing w:after="0"/>
              <w:ind w:left="0"/>
              <w:jc w:val="both"/>
              <w:rPr>
                <w:rFonts w:ascii="Times New Roman" w:hAnsi="Times New Roman" w:cs="Times New Roman"/>
                <w:sz w:val="24"/>
                <w:szCs w:val="24"/>
              </w:rPr>
            </w:pPr>
            <w:r w:rsidRPr="00D07F87">
              <w:rPr>
                <w:rFonts w:ascii="Times New Roman" w:hAnsi="Times New Roman" w:cs="Times New Roman"/>
                <w:sz w:val="24"/>
                <w:szCs w:val="24"/>
              </w:rPr>
              <w:t>4б</w:t>
            </w:r>
          </w:p>
        </w:tc>
        <w:tc>
          <w:tcPr>
            <w:tcW w:w="2397" w:type="dxa"/>
            <w:tcBorders>
              <w:righ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Волков Сеня</w:t>
            </w:r>
          </w:p>
        </w:tc>
        <w:tc>
          <w:tcPr>
            <w:tcW w:w="2226" w:type="dxa"/>
            <w:tcBorders>
              <w:left w:val="single" w:sz="4" w:space="0" w:color="auto"/>
            </w:tcBorders>
          </w:tcPr>
          <w:p w:rsidR="00D07F87" w:rsidRPr="00D07F87" w:rsidRDefault="00D07F87" w:rsidP="00D07F87">
            <w:pPr>
              <w:spacing w:after="0"/>
              <w:jc w:val="both"/>
              <w:rPr>
                <w:rFonts w:ascii="Times New Roman" w:hAnsi="Times New Roman" w:cs="Times New Roman"/>
                <w:sz w:val="24"/>
                <w:szCs w:val="24"/>
              </w:rPr>
            </w:pPr>
            <w:r w:rsidRPr="00D07F87">
              <w:rPr>
                <w:rFonts w:ascii="Times New Roman" w:hAnsi="Times New Roman" w:cs="Times New Roman"/>
                <w:sz w:val="24"/>
                <w:szCs w:val="24"/>
              </w:rPr>
              <w:t>Константинова Н.И.</w:t>
            </w:r>
          </w:p>
        </w:tc>
      </w:tr>
    </w:tbl>
    <w:p w:rsidR="00D07F87" w:rsidRPr="00D07F87" w:rsidRDefault="00D07F87" w:rsidP="00D07F87">
      <w:pPr>
        <w:spacing w:after="0" w:line="240" w:lineRule="auto"/>
        <w:jc w:val="both"/>
        <w:rPr>
          <w:rFonts w:ascii="Times New Roman" w:hAnsi="Times New Roman" w:cs="Times New Roman"/>
          <w:i/>
          <w:sz w:val="24"/>
          <w:szCs w:val="24"/>
        </w:rPr>
      </w:pP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Наши учащиеся каждый год принимают участие в региональных, всероссийских, международных олимпиадах и научно- практических конференциях.  Анисимов Ян –</w:t>
      </w:r>
    </w:p>
    <w:p w:rsidR="00D07F87" w:rsidRPr="00D07F87" w:rsidRDefault="00D07F87" w:rsidP="00D07F87">
      <w:pPr>
        <w:pStyle w:val="af0"/>
        <w:jc w:val="both"/>
        <w:rPr>
          <w:rFonts w:ascii="Times New Roman" w:hAnsi="Times New Roman" w:cs="Times New Roman"/>
          <w:sz w:val="24"/>
          <w:szCs w:val="24"/>
        </w:rPr>
      </w:pPr>
      <w:r w:rsidRPr="00D07F87">
        <w:rPr>
          <w:rFonts w:ascii="Times New Roman" w:hAnsi="Times New Roman" w:cs="Times New Roman"/>
          <w:sz w:val="24"/>
          <w:szCs w:val="24"/>
          <w:lang w:val="en-US"/>
        </w:rPr>
        <w:t>I</w:t>
      </w:r>
      <w:r w:rsidRPr="00D07F87">
        <w:rPr>
          <w:rFonts w:ascii="Times New Roman" w:hAnsi="Times New Roman" w:cs="Times New Roman"/>
          <w:sz w:val="24"/>
          <w:szCs w:val="24"/>
        </w:rPr>
        <w:t xml:space="preserve"> место в региональной олимпиаде «Тиинчээн» по русскому языку;  </w:t>
      </w:r>
      <w:r w:rsidRPr="00D07F87">
        <w:rPr>
          <w:rFonts w:ascii="Times New Roman" w:hAnsi="Times New Roman" w:cs="Times New Roman"/>
          <w:sz w:val="24"/>
          <w:szCs w:val="24"/>
          <w:lang w:val="en-US"/>
        </w:rPr>
        <w:t>IV</w:t>
      </w:r>
      <w:r w:rsidRPr="00D07F87">
        <w:rPr>
          <w:rFonts w:ascii="Times New Roman" w:hAnsi="Times New Roman" w:cs="Times New Roman"/>
          <w:sz w:val="24"/>
          <w:szCs w:val="24"/>
        </w:rPr>
        <w:t xml:space="preserve"> место в региональной олимпиаде «Тиинчээн» по математике, </w:t>
      </w:r>
      <w:r w:rsidRPr="00D07F87">
        <w:rPr>
          <w:rFonts w:ascii="Times New Roman" w:hAnsi="Times New Roman" w:cs="Times New Roman"/>
          <w:sz w:val="24"/>
          <w:szCs w:val="24"/>
          <w:lang w:val="en-US"/>
        </w:rPr>
        <w:t>III</w:t>
      </w:r>
      <w:r w:rsidRPr="00D07F87">
        <w:rPr>
          <w:rFonts w:ascii="Times New Roman" w:hAnsi="Times New Roman" w:cs="Times New Roman"/>
          <w:sz w:val="24"/>
          <w:szCs w:val="24"/>
        </w:rPr>
        <w:t xml:space="preserve"> место школьного этапа </w:t>
      </w:r>
      <w:r w:rsidRPr="00D07F87">
        <w:rPr>
          <w:rFonts w:ascii="Times New Roman" w:hAnsi="Times New Roman" w:cs="Times New Roman"/>
          <w:sz w:val="24"/>
          <w:szCs w:val="24"/>
          <w:lang w:val="en-US"/>
        </w:rPr>
        <w:t>I</w:t>
      </w:r>
      <w:r w:rsidRPr="00D07F87">
        <w:rPr>
          <w:rFonts w:ascii="Times New Roman" w:hAnsi="Times New Roman" w:cs="Times New Roman"/>
          <w:sz w:val="24"/>
          <w:szCs w:val="24"/>
        </w:rPr>
        <w:t xml:space="preserve"> Республиканского конкурса «Туйгун»; Крылов Тимур – </w:t>
      </w:r>
      <w:r w:rsidRPr="00D07F87">
        <w:rPr>
          <w:rFonts w:ascii="Times New Roman" w:hAnsi="Times New Roman" w:cs="Times New Roman"/>
          <w:sz w:val="24"/>
          <w:szCs w:val="24"/>
          <w:lang w:val="en-US"/>
        </w:rPr>
        <w:t>II</w:t>
      </w:r>
      <w:r w:rsidRPr="00D07F87">
        <w:rPr>
          <w:rFonts w:ascii="Times New Roman" w:hAnsi="Times New Roman" w:cs="Times New Roman"/>
          <w:sz w:val="24"/>
          <w:szCs w:val="24"/>
        </w:rPr>
        <w:t xml:space="preserve"> место в региональной олимпиаде младших школьников «Тиинчээн»  по математике; призер и участник региональных олимпиад младших школьников «Тиинчээн» (2012, 2013, 2014, 2015). Мытник Александр - </w:t>
      </w:r>
      <w:r w:rsidRPr="00D07F87">
        <w:rPr>
          <w:rFonts w:ascii="Times New Roman" w:hAnsi="Times New Roman" w:cs="Times New Roman"/>
          <w:sz w:val="24"/>
          <w:szCs w:val="24"/>
          <w:lang w:val="en-US"/>
        </w:rPr>
        <w:t>I</w:t>
      </w:r>
      <w:r w:rsidRPr="00D07F87">
        <w:rPr>
          <w:rFonts w:ascii="Times New Roman" w:hAnsi="Times New Roman" w:cs="Times New Roman"/>
          <w:sz w:val="24"/>
          <w:szCs w:val="24"/>
        </w:rPr>
        <w:t xml:space="preserve"> место в региональной олимпиаде «Тиинчээн» по математике, Яковлева Анастасия - </w:t>
      </w:r>
      <w:r w:rsidRPr="00D07F87">
        <w:rPr>
          <w:rFonts w:ascii="Times New Roman" w:hAnsi="Times New Roman" w:cs="Times New Roman"/>
          <w:sz w:val="24"/>
          <w:szCs w:val="24"/>
          <w:lang w:val="en-US"/>
        </w:rPr>
        <w:t>II</w:t>
      </w:r>
      <w:r w:rsidRPr="00D07F87">
        <w:rPr>
          <w:rFonts w:ascii="Times New Roman" w:hAnsi="Times New Roman" w:cs="Times New Roman"/>
          <w:sz w:val="24"/>
          <w:szCs w:val="24"/>
        </w:rPr>
        <w:t xml:space="preserve"> место место в региональной олимпиаде «Тиинчээн» по </w:t>
      </w:r>
      <w:proofErr w:type="gramStart"/>
      <w:r w:rsidRPr="00D07F87">
        <w:rPr>
          <w:rFonts w:ascii="Times New Roman" w:hAnsi="Times New Roman" w:cs="Times New Roman"/>
          <w:sz w:val="24"/>
          <w:szCs w:val="24"/>
        </w:rPr>
        <w:t>русскому  языку</w:t>
      </w:r>
      <w:proofErr w:type="gramEnd"/>
      <w:r w:rsidRPr="00D07F87">
        <w:rPr>
          <w:rFonts w:ascii="Times New Roman" w:hAnsi="Times New Roman" w:cs="Times New Roman"/>
          <w:sz w:val="24"/>
          <w:szCs w:val="24"/>
        </w:rPr>
        <w:t>.</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Все члены МО активно участвуют во всех проводимых мероприятиях разного уровня. Они составляют тексты предметных школьных олимпиад, а также помогают в проведении виртуальной олимпиады младших школьников Вилюйского </w:t>
      </w:r>
      <w:proofErr w:type="gramStart"/>
      <w:r w:rsidRPr="00D07F87">
        <w:rPr>
          <w:rFonts w:ascii="Times New Roman" w:hAnsi="Times New Roman" w:cs="Times New Roman"/>
          <w:sz w:val="24"/>
          <w:szCs w:val="24"/>
        </w:rPr>
        <w:t>региона.,</w:t>
      </w:r>
      <w:proofErr w:type="gramEnd"/>
      <w:r w:rsidRPr="00D07F87">
        <w:rPr>
          <w:rFonts w:ascii="Times New Roman" w:hAnsi="Times New Roman" w:cs="Times New Roman"/>
          <w:sz w:val="24"/>
          <w:szCs w:val="24"/>
        </w:rPr>
        <w:t xml:space="preserve"> выступают  в различных семинарах, конференциях, повышают свой профессиональный уровень.</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В </w:t>
      </w:r>
      <w:proofErr w:type="gramStart"/>
      <w:r w:rsidRPr="00D07F87">
        <w:rPr>
          <w:rFonts w:ascii="Times New Roman" w:hAnsi="Times New Roman" w:cs="Times New Roman"/>
          <w:sz w:val="24"/>
          <w:szCs w:val="24"/>
        </w:rPr>
        <w:t>этом  учебном</w:t>
      </w:r>
      <w:proofErr w:type="gramEnd"/>
      <w:r w:rsidRPr="00D07F87">
        <w:rPr>
          <w:rFonts w:ascii="Times New Roman" w:hAnsi="Times New Roman" w:cs="Times New Roman"/>
          <w:sz w:val="24"/>
          <w:szCs w:val="24"/>
        </w:rPr>
        <w:t xml:space="preserve"> году прошли  аттестацию Протопопова Е.А. –на высшую категорию и Константинова Н.И. на соответствие.</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Формы организации внеклассной работы самые разнообразные. Это научно-</w:t>
      </w:r>
      <w:proofErr w:type="gramStart"/>
      <w:r w:rsidRPr="00D07F87">
        <w:rPr>
          <w:rFonts w:ascii="Times New Roman" w:hAnsi="Times New Roman" w:cs="Times New Roman"/>
          <w:sz w:val="24"/>
          <w:szCs w:val="24"/>
        </w:rPr>
        <w:t>исследовательские  конференции</w:t>
      </w:r>
      <w:proofErr w:type="gramEnd"/>
      <w:r w:rsidRPr="00D07F87">
        <w:rPr>
          <w:rFonts w:ascii="Times New Roman" w:hAnsi="Times New Roman" w:cs="Times New Roman"/>
          <w:sz w:val="24"/>
          <w:szCs w:val="24"/>
        </w:rPr>
        <w:t xml:space="preserve">, олимпиады, праздники, соревнования, конкурсы  и т.д.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Так, учащиеся 4 «</w:t>
      </w:r>
      <w:proofErr w:type="gramStart"/>
      <w:r w:rsidRPr="00D07F87">
        <w:rPr>
          <w:rFonts w:ascii="Times New Roman" w:hAnsi="Times New Roman" w:cs="Times New Roman"/>
          <w:sz w:val="24"/>
          <w:szCs w:val="24"/>
        </w:rPr>
        <w:t>а»класса</w:t>
      </w:r>
      <w:proofErr w:type="gramEnd"/>
      <w:r w:rsidRPr="00D07F87">
        <w:rPr>
          <w:rFonts w:ascii="Times New Roman" w:hAnsi="Times New Roman" w:cs="Times New Roman"/>
          <w:sz w:val="24"/>
          <w:szCs w:val="24"/>
        </w:rPr>
        <w:t xml:space="preserve"> ( кл. рук. Протопопова Е.А.) - стали Лауреатами </w:t>
      </w:r>
      <w:r w:rsidRPr="00D07F87">
        <w:rPr>
          <w:rFonts w:ascii="Times New Roman" w:hAnsi="Times New Roman" w:cs="Times New Roman"/>
          <w:sz w:val="24"/>
          <w:szCs w:val="24"/>
          <w:lang w:val="en-US"/>
        </w:rPr>
        <w:t>I</w:t>
      </w:r>
      <w:r w:rsidRPr="00D07F87">
        <w:rPr>
          <w:rFonts w:ascii="Times New Roman" w:hAnsi="Times New Roman" w:cs="Times New Roman"/>
          <w:sz w:val="24"/>
          <w:szCs w:val="24"/>
        </w:rPr>
        <w:t xml:space="preserve"> </w:t>
      </w:r>
      <w:r w:rsidRPr="00D07F87">
        <w:rPr>
          <w:rFonts w:ascii="Times New Roman" w:hAnsi="Times New Roman" w:cs="Times New Roman"/>
          <w:sz w:val="24"/>
          <w:szCs w:val="24"/>
          <w:lang w:val="en-US"/>
        </w:rPr>
        <w:t>c</w:t>
      </w:r>
      <w:r w:rsidRPr="00D07F87">
        <w:rPr>
          <w:rFonts w:ascii="Times New Roman" w:hAnsi="Times New Roman" w:cs="Times New Roman"/>
          <w:sz w:val="24"/>
          <w:szCs w:val="24"/>
        </w:rPr>
        <w:t>тепени в номинации "Вокал" школьного Фестиваля детского творчества "Минута Славы" (трио класса)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Лауреатами </w:t>
      </w:r>
      <w:r w:rsidRPr="00D07F87">
        <w:rPr>
          <w:rFonts w:ascii="Times New Roman" w:hAnsi="Times New Roman" w:cs="Times New Roman"/>
          <w:sz w:val="24"/>
          <w:szCs w:val="24"/>
          <w:lang w:val="en-US"/>
        </w:rPr>
        <w:t>II</w:t>
      </w:r>
      <w:r w:rsidRPr="00D07F87">
        <w:rPr>
          <w:rFonts w:ascii="Times New Roman" w:hAnsi="Times New Roman" w:cs="Times New Roman"/>
          <w:sz w:val="24"/>
          <w:szCs w:val="24"/>
        </w:rPr>
        <w:t xml:space="preserve"> </w:t>
      </w:r>
      <w:r w:rsidRPr="00D07F87">
        <w:rPr>
          <w:rFonts w:ascii="Times New Roman" w:hAnsi="Times New Roman" w:cs="Times New Roman"/>
          <w:sz w:val="24"/>
          <w:szCs w:val="24"/>
          <w:lang w:val="en-US"/>
        </w:rPr>
        <w:t>c</w:t>
      </w:r>
      <w:r w:rsidRPr="00D07F87">
        <w:rPr>
          <w:rFonts w:ascii="Times New Roman" w:hAnsi="Times New Roman" w:cs="Times New Roman"/>
          <w:sz w:val="24"/>
          <w:szCs w:val="24"/>
        </w:rPr>
        <w:t>тепени в номинации "Вокал" школьного Фестиваля детского творчества "Минута Славы</w:t>
      </w:r>
      <w:proofErr w:type="gramStart"/>
      <w:r w:rsidRPr="00D07F87">
        <w:rPr>
          <w:rFonts w:ascii="Times New Roman" w:hAnsi="Times New Roman" w:cs="Times New Roman"/>
          <w:sz w:val="24"/>
          <w:szCs w:val="24"/>
        </w:rPr>
        <w:t>"  (</w:t>
      </w:r>
      <w:proofErr w:type="gramEnd"/>
      <w:r w:rsidRPr="00D07F87">
        <w:rPr>
          <w:rFonts w:ascii="Times New Roman" w:hAnsi="Times New Roman" w:cs="Times New Roman"/>
          <w:sz w:val="24"/>
          <w:szCs w:val="24"/>
        </w:rPr>
        <w:t>ансамбль класса "Искорка")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Лауреатами </w:t>
      </w:r>
      <w:r w:rsidRPr="00D07F87">
        <w:rPr>
          <w:rFonts w:ascii="Times New Roman" w:hAnsi="Times New Roman" w:cs="Times New Roman"/>
          <w:sz w:val="24"/>
          <w:szCs w:val="24"/>
          <w:lang w:val="en-US"/>
        </w:rPr>
        <w:t>IIIc</w:t>
      </w:r>
      <w:r w:rsidRPr="00D07F87">
        <w:rPr>
          <w:rFonts w:ascii="Times New Roman" w:hAnsi="Times New Roman" w:cs="Times New Roman"/>
          <w:sz w:val="24"/>
          <w:szCs w:val="24"/>
        </w:rPr>
        <w:t>тепени в номинации "Танец" школьного Фестиваля детского творчества "Минута Славы</w:t>
      </w:r>
      <w:proofErr w:type="gramStart"/>
      <w:r w:rsidRPr="00D07F87">
        <w:rPr>
          <w:rFonts w:ascii="Times New Roman" w:hAnsi="Times New Roman" w:cs="Times New Roman"/>
          <w:sz w:val="24"/>
          <w:szCs w:val="24"/>
        </w:rPr>
        <w:t>"  (</w:t>
      </w:r>
      <w:proofErr w:type="gramEnd"/>
      <w:r w:rsidRPr="00D07F87">
        <w:rPr>
          <w:rFonts w:ascii="Times New Roman" w:hAnsi="Times New Roman" w:cs="Times New Roman"/>
          <w:sz w:val="24"/>
          <w:szCs w:val="24"/>
        </w:rPr>
        <w:t>ансамбль класса "Искорка")</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Лауреатами </w:t>
      </w:r>
      <w:r w:rsidRPr="00D07F87">
        <w:rPr>
          <w:rFonts w:ascii="Times New Roman" w:hAnsi="Times New Roman" w:cs="Times New Roman"/>
          <w:sz w:val="24"/>
          <w:szCs w:val="24"/>
          <w:lang w:val="en-US"/>
        </w:rPr>
        <w:t>III</w:t>
      </w:r>
      <w:r w:rsidRPr="00D07F87">
        <w:rPr>
          <w:rFonts w:ascii="Times New Roman" w:hAnsi="Times New Roman" w:cs="Times New Roman"/>
          <w:sz w:val="24"/>
          <w:szCs w:val="24"/>
        </w:rPr>
        <w:t xml:space="preserve"> Республиканского конкурса-фестиваля "Первые шаги" в рамках международного фестиваля "Бриллиантовые нотки".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Чемчоева Аня -  победитель улусного конкурса сочинений «Моя школа</w:t>
      </w:r>
      <w:proofErr w:type="gramStart"/>
      <w:r w:rsidRPr="00D07F87">
        <w:rPr>
          <w:rFonts w:ascii="Times New Roman" w:hAnsi="Times New Roman" w:cs="Times New Roman"/>
          <w:sz w:val="24"/>
          <w:szCs w:val="24"/>
        </w:rPr>
        <w:t>»,победитель</w:t>
      </w:r>
      <w:proofErr w:type="gramEnd"/>
      <w:r w:rsidRPr="00D07F87">
        <w:rPr>
          <w:rFonts w:ascii="Times New Roman" w:hAnsi="Times New Roman" w:cs="Times New Roman"/>
          <w:sz w:val="24"/>
          <w:szCs w:val="24"/>
        </w:rPr>
        <w:t xml:space="preserve"> улусного конкурса сочинений «Мой домашний питомец».</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w:t>
      </w:r>
      <w:proofErr w:type="gramStart"/>
      <w:r w:rsidRPr="00D07F87">
        <w:rPr>
          <w:rFonts w:ascii="Times New Roman" w:hAnsi="Times New Roman" w:cs="Times New Roman"/>
          <w:sz w:val="24"/>
          <w:szCs w:val="24"/>
        </w:rPr>
        <w:t>Учащиеся  4</w:t>
      </w:r>
      <w:proofErr w:type="gramEnd"/>
      <w:r w:rsidRPr="00D07F87">
        <w:rPr>
          <w:rFonts w:ascii="Times New Roman" w:hAnsi="Times New Roman" w:cs="Times New Roman"/>
          <w:sz w:val="24"/>
          <w:szCs w:val="24"/>
        </w:rPr>
        <w:t xml:space="preserve"> «б» класса (кл.рук. Константинова Н.И.</w:t>
      </w:r>
      <w:proofErr w:type="gramStart"/>
      <w:r w:rsidRPr="00D07F87">
        <w:rPr>
          <w:rFonts w:ascii="Times New Roman" w:hAnsi="Times New Roman" w:cs="Times New Roman"/>
          <w:sz w:val="24"/>
          <w:szCs w:val="24"/>
        </w:rPr>
        <w:t>).В</w:t>
      </w:r>
      <w:proofErr w:type="gramEnd"/>
      <w:r w:rsidRPr="00D07F87">
        <w:rPr>
          <w:rFonts w:ascii="Times New Roman" w:hAnsi="Times New Roman" w:cs="Times New Roman"/>
          <w:sz w:val="24"/>
          <w:szCs w:val="24"/>
        </w:rPr>
        <w:t xml:space="preserve"> улусном НПК «Саха саарыннара» - Волков Сеня</w:t>
      </w:r>
      <w:r w:rsidRPr="00D07F87">
        <w:rPr>
          <w:rFonts w:ascii="Times New Roman" w:hAnsi="Times New Roman" w:cs="Times New Roman"/>
          <w:sz w:val="24"/>
          <w:szCs w:val="24"/>
        </w:rPr>
        <w:tab/>
        <w:t xml:space="preserve"> участвовал по теме «М.Жирков саха маннайгы композитора» занял 1 место.</w:t>
      </w:r>
    </w:p>
    <w:p w:rsidR="00D07F87" w:rsidRPr="00D07F87" w:rsidRDefault="00D07F87" w:rsidP="00D07F87">
      <w:pPr>
        <w:spacing w:after="0" w:line="240" w:lineRule="auto"/>
        <w:jc w:val="both"/>
        <w:rPr>
          <w:rFonts w:ascii="Times New Roman" w:hAnsi="Times New Roman" w:cs="Times New Roman"/>
          <w:sz w:val="24"/>
          <w:szCs w:val="24"/>
        </w:rPr>
      </w:pPr>
      <w:proofErr w:type="gramStart"/>
      <w:r w:rsidRPr="00D07F87">
        <w:rPr>
          <w:rFonts w:ascii="Times New Roman" w:hAnsi="Times New Roman" w:cs="Times New Roman"/>
          <w:sz w:val="24"/>
          <w:szCs w:val="24"/>
        </w:rPr>
        <w:t>Яковлев  Женя</w:t>
      </w:r>
      <w:proofErr w:type="gramEnd"/>
      <w:r w:rsidRPr="00D07F87">
        <w:rPr>
          <w:rFonts w:ascii="Times New Roman" w:hAnsi="Times New Roman" w:cs="Times New Roman"/>
          <w:sz w:val="24"/>
          <w:szCs w:val="24"/>
        </w:rPr>
        <w:t xml:space="preserve"> – в улусном НПК « Кэнчээри»  занял 2 место.</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В республиканском конкурсе-фестивале «Первые шаги», ансамбль «Кустукчаан» стал Лауреатом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3 степени;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В республиканском конкурсе-</w:t>
      </w:r>
      <w:proofErr w:type="gramStart"/>
      <w:r w:rsidRPr="00D07F87">
        <w:rPr>
          <w:rFonts w:ascii="Times New Roman" w:hAnsi="Times New Roman" w:cs="Times New Roman"/>
          <w:sz w:val="24"/>
          <w:szCs w:val="24"/>
        </w:rPr>
        <w:t>фестивале  «</w:t>
      </w:r>
      <w:proofErr w:type="gramEnd"/>
      <w:r w:rsidRPr="00D07F87">
        <w:rPr>
          <w:rFonts w:ascii="Times New Roman" w:hAnsi="Times New Roman" w:cs="Times New Roman"/>
          <w:sz w:val="24"/>
          <w:szCs w:val="24"/>
        </w:rPr>
        <w:t>Первые шаги»,ансамбль  «Уолан» - Лауреат 3 степени.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lastRenderedPageBreak/>
        <w:t xml:space="preserve">         Коллектив 4 «г» класса (кл.рук. Чабыева </w:t>
      </w:r>
      <w:proofErr w:type="gramStart"/>
      <w:r w:rsidRPr="00D07F87">
        <w:rPr>
          <w:rFonts w:ascii="Times New Roman" w:hAnsi="Times New Roman" w:cs="Times New Roman"/>
          <w:sz w:val="24"/>
          <w:szCs w:val="24"/>
        </w:rPr>
        <w:t>Т.Н.)-</w:t>
      </w:r>
      <w:proofErr w:type="gramEnd"/>
      <w:r w:rsidRPr="00D07F87">
        <w:rPr>
          <w:rFonts w:ascii="Times New Roman" w:hAnsi="Times New Roman" w:cs="Times New Roman"/>
          <w:sz w:val="24"/>
          <w:szCs w:val="24"/>
        </w:rPr>
        <w:t xml:space="preserve"> на республиканском конкурсе «Первые шаги» - стал Лауреатом  3 степени; в улусном фестивале детского творчества «Ритмы Вилюя»- </w:t>
      </w:r>
      <w:r w:rsidRPr="00D07F87">
        <w:rPr>
          <w:rFonts w:ascii="Times New Roman" w:hAnsi="Times New Roman" w:cs="Times New Roman"/>
          <w:sz w:val="24"/>
          <w:szCs w:val="24"/>
        </w:rPr>
        <w:tab/>
        <w:t xml:space="preserve">Лауреат </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2 степени.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Учащиеся 4 "в" класса </w:t>
      </w:r>
      <w:proofErr w:type="gramStart"/>
      <w:r w:rsidRPr="00D07F87">
        <w:rPr>
          <w:rFonts w:ascii="Times New Roman" w:hAnsi="Times New Roman" w:cs="Times New Roman"/>
          <w:sz w:val="24"/>
          <w:szCs w:val="24"/>
        </w:rPr>
        <w:t>( кл</w:t>
      </w:r>
      <w:proofErr w:type="gramEnd"/>
      <w:r w:rsidRPr="00D07F87">
        <w:rPr>
          <w:rFonts w:ascii="Times New Roman" w:hAnsi="Times New Roman" w:cs="Times New Roman"/>
          <w:sz w:val="24"/>
          <w:szCs w:val="24"/>
        </w:rPr>
        <w:t xml:space="preserve">. рук.Митина Л.Н.) - на республиканском фестивале «Первые шаги», стал дипломантом </w:t>
      </w:r>
      <w:r w:rsidRPr="00D07F87">
        <w:rPr>
          <w:rFonts w:ascii="Times New Roman" w:hAnsi="Times New Roman" w:cs="Times New Roman"/>
          <w:sz w:val="24"/>
          <w:szCs w:val="24"/>
          <w:lang w:val="en-US"/>
        </w:rPr>
        <w:t>II</w:t>
      </w:r>
      <w:r w:rsidRPr="00D07F87">
        <w:rPr>
          <w:rFonts w:ascii="Times New Roman" w:hAnsi="Times New Roman" w:cs="Times New Roman"/>
          <w:sz w:val="24"/>
          <w:szCs w:val="24"/>
        </w:rPr>
        <w:t xml:space="preserve"> степени. Победитель номинации «Лучшее выразительное чтение», в улусном конкурсе чтецов «Строки опаленные войной».</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Традиционными становится участие учащихся в играх-конкурсах всероссийского и международного масштаба: «Кенгуру», «Русский медвежонок», и многие другие, которые позволяют учащимся дополнительно раскрыть свой творческий потенциал.</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Вывод по работе МО.</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формированию универсальных учебных действий у учащихся.</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w:t>
      </w:r>
    </w:p>
    <w:p w:rsidR="00D07F87" w:rsidRPr="00D07F87" w:rsidRDefault="00D07F87" w:rsidP="00D07F87">
      <w:pPr>
        <w:spacing w:after="0" w:line="240" w:lineRule="auto"/>
        <w:jc w:val="both"/>
        <w:rPr>
          <w:rFonts w:ascii="Times New Roman" w:hAnsi="Times New Roman" w:cs="Times New Roman"/>
          <w:sz w:val="24"/>
          <w:szCs w:val="24"/>
        </w:rPr>
      </w:pPr>
      <w:r w:rsidRPr="00D07F87">
        <w:rPr>
          <w:rFonts w:ascii="Times New Roman" w:hAnsi="Times New Roman" w:cs="Times New Roman"/>
          <w:sz w:val="24"/>
          <w:szCs w:val="24"/>
        </w:rPr>
        <w:t xml:space="preserve">         Таким образом, анализ работы методического объединения показал, </w:t>
      </w:r>
      <w:proofErr w:type="gramStart"/>
      <w:r w:rsidRPr="00D07F87">
        <w:rPr>
          <w:rFonts w:ascii="Times New Roman" w:hAnsi="Times New Roman" w:cs="Times New Roman"/>
          <w:sz w:val="24"/>
          <w:szCs w:val="24"/>
        </w:rPr>
        <w:t>что  запланированный</w:t>
      </w:r>
      <w:proofErr w:type="gramEnd"/>
      <w:r w:rsidRPr="00D07F87">
        <w:rPr>
          <w:rFonts w:ascii="Times New Roman" w:hAnsi="Times New Roman" w:cs="Times New Roman"/>
          <w:sz w:val="24"/>
          <w:szCs w:val="24"/>
        </w:rPr>
        <w:t xml:space="preserve"> план работы 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w:t>
      </w:r>
    </w:p>
    <w:p w:rsidR="00D07F87" w:rsidRPr="00D07F87" w:rsidRDefault="00D07F87" w:rsidP="00D07F87">
      <w:pPr>
        <w:spacing w:after="0" w:line="240" w:lineRule="auto"/>
        <w:jc w:val="both"/>
        <w:rPr>
          <w:rFonts w:ascii="Times New Roman" w:hAnsi="Times New Roman" w:cs="Times New Roman"/>
          <w:sz w:val="24"/>
          <w:szCs w:val="24"/>
        </w:rPr>
      </w:pPr>
    </w:p>
    <w:p w:rsidR="00D07F87" w:rsidRPr="00D07F87" w:rsidRDefault="00D07F87" w:rsidP="00031282">
      <w:pPr>
        <w:spacing w:after="0" w:line="240" w:lineRule="auto"/>
        <w:jc w:val="both"/>
        <w:rPr>
          <w:rFonts w:ascii="Times New Roman" w:hAnsi="Times New Roman" w:cs="Times New Roman"/>
          <w:b/>
          <w:sz w:val="24"/>
          <w:szCs w:val="24"/>
        </w:rPr>
      </w:pPr>
    </w:p>
    <w:p w:rsidR="00031282" w:rsidRPr="00031282" w:rsidRDefault="00031282" w:rsidP="00031282">
      <w:pPr>
        <w:spacing w:after="0" w:line="240" w:lineRule="auto"/>
        <w:jc w:val="both"/>
        <w:rPr>
          <w:rFonts w:ascii="Times New Roman" w:hAnsi="Times New Roman" w:cs="Times New Roman"/>
          <w:b/>
        </w:rPr>
      </w:pPr>
      <w:r w:rsidRPr="00031282">
        <w:rPr>
          <w:rFonts w:ascii="Times New Roman" w:hAnsi="Times New Roman" w:cs="Times New Roman"/>
          <w:b/>
        </w:rPr>
        <w:t xml:space="preserve"> </w:t>
      </w: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D07F87" w:rsidRDefault="00D07F87"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397710" w:rsidRDefault="00397710" w:rsidP="00ED3549">
      <w:pPr>
        <w:spacing w:after="0" w:line="240" w:lineRule="auto"/>
        <w:jc w:val="right"/>
        <w:rPr>
          <w:rFonts w:ascii="Times New Roman" w:hAnsi="Times New Roman" w:cs="Times New Roman"/>
          <w:b/>
          <w:bCs/>
          <w:sz w:val="24"/>
          <w:szCs w:val="24"/>
        </w:rPr>
      </w:pPr>
    </w:p>
    <w:p w:rsidR="00CE113A" w:rsidRDefault="00D07F87" w:rsidP="00ED354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9</w:t>
      </w:r>
      <w:r w:rsidR="000821F6" w:rsidRPr="000821F6">
        <w:rPr>
          <w:rFonts w:ascii="Times New Roman" w:hAnsi="Times New Roman" w:cs="Times New Roman"/>
          <w:sz w:val="24"/>
          <w:szCs w:val="24"/>
        </w:rPr>
        <w:t xml:space="preserve">. </w:t>
      </w:r>
    </w:p>
    <w:p w:rsidR="0030300A" w:rsidRPr="0030300A" w:rsidRDefault="0030300A" w:rsidP="0030300A">
      <w:pPr>
        <w:spacing w:after="0" w:line="240" w:lineRule="auto"/>
        <w:jc w:val="right"/>
        <w:rPr>
          <w:rFonts w:ascii="Times New Roman" w:hAnsi="Times New Roman" w:cs="Times New Roman"/>
          <w:sz w:val="24"/>
          <w:szCs w:val="24"/>
        </w:rPr>
      </w:pPr>
    </w:p>
    <w:p w:rsidR="00303DFE" w:rsidRPr="0030300A" w:rsidRDefault="00303DFE" w:rsidP="00303DFE">
      <w:pPr>
        <w:spacing w:after="0" w:line="240" w:lineRule="auto"/>
        <w:jc w:val="center"/>
        <w:rPr>
          <w:rFonts w:ascii="Times New Roman" w:hAnsi="Times New Roman" w:cs="Times New Roman"/>
          <w:b/>
          <w:sz w:val="24"/>
          <w:szCs w:val="24"/>
        </w:rPr>
      </w:pPr>
      <w:r w:rsidRPr="003F6957">
        <w:rPr>
          <w:rFonts w:ascii="Times New Roman" w:hAnsi="Times New Roman" w:cs="Times New Roman"/>
          <w:b/>
          <w:bCs/>
          <w:sz w:val="24"/>
          <w:szCs w:val="24"/>
        </w:rPr>
        <w:t>Годовой отчет работы</w:t>
      </w:r>
      <w:r w:rsidRPr="0030300A">
        <w:rPr>
          <w:rFonts w:ascii="Times New Roman" w:hAnsi="Times New Roman" w:cs="Times New Roman"/>
          <w:b/>
          <w:sz w:val="24"/>
          <w:szCs w:val="24"/>
        </w:rPr>
        <w:t xml:space="preserve"> учителя внеурочной деятельности</w:t>
      </w:r>
      <w:r>
        <w:rPr>
          <w:rFonts w:ascii="Times New Roman" w:hAnsi="Times New Roman" w:cs="Times New Roman"/>
          <w:b/>
          <w:sz w:val="24"/>
          <w:szCs w:val="24"/>
        </w:rPr>
        <w:t xml:space="preserve"> «Шахматы» Николаевой Тамары Семеновны </w:t>
      </w:r>
      <w:r w:rsidRPr="0030300A">
        <w:rPr>
          <w:rFonts w:ascii="Times New Roman" w:hAnsi="Times New Roman" w:cs="Times New Roman"/>
          <w:b/>
          <w:sz w:val="24"/>
          <w:szCs w:val="24"/>
        </w:rPr>
        <w:t>за 2014-2015 уч.год</w:t>
      </w:r>
    </w:p>
    <w:p w:rsidR="00303DFE" w:rsidRPr="003F6957" w:rsidRDefault="00303DFE" w:rsidP="00303DFE">
      <w:pPr>
        <w:spacing w:after="0" w:line="240" w:lineRule="auto"/>
        <w:ind w:left="-567" w:firstLine="567"/>
        <w:jc w:val="both"/>
        <w:rPr>
          <w:rFonts w:ascii="Times New Roman" w:hAnsi="Times New Roman" w:cs="Times New Roman"/>
          <w:bCs/>
          <w:sz w:val="24"/>
          <w:szCs w:val="24"/>
        </w:rPr>
      </w:pPr>
    </w:p>
    <w:p w:rsidR="00CE113A" w:rsidRPr="003F6957" w:rsidRDefault="00CE113A" w:rsidP="003F6957">
      <w:pPr>
        <w:spacing w:after="0" w:line="240" w:lineRule="auto"/>
        <w:ind w:left="-567" w:firstLine="567"/>
        <w:jc w:val="center"/>
        <w:rPr>
          <w:rFonts w:ascii="Times New Roman" w:hAnsi="Times New Roman" w:cs="Times New Roman"/>
          <w:bCs/>
          <w:sz w:val="24"/>
          <w:szCs w:val="24"/>
        </w:rPr>
      </w:pPr>
      <w:r w:rsidRPr="003F6957">
        <w:rPr>
          <w:rFonts w:ascii="Times New Roman" w:hAnsi="Times New Roman" w:cs="Times New Roman"/>
          <w:bCs/>
          <w:sz w:val="24"/>
          <w:szCs w:val="24"/>
        </w:rPr>
        <w:t>Годовой отчет работы по внеурочной деятельности «Шахматы» за 2014 -2015учебный год.</w:t>
      </w:r>
    </w:p>
    <w:p w:rsidR="00CE113A" w:rsidRPr="003F6957" w:rsidRDefault="00CE113A" w:rsidP="003F6957">
      <w:pPr>
        <w:spacing w:after="0" w:line="240" w:lineRule="auto"/>
        <w:ind w:left="-567" w:firstLine="567"/>
        <w:jc w:val="both"/>
        <w:rPr>
          <w:rFonts w:ascii="Times New Roman" w:hAnsi="Times New Roman" w:cs="Times New Roman"/>
          <w:bCs/>
          <w:sz w:val="24"/>
          <w:szCs w:val="24"/>
        </w:rPr>
      </w:pPr>
    </w:p>
    <w:p w:rsid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Рабочая программа по внеурочной деятельности «шахматы» для учащихся 1-3 классов начальной школы, составлена на основе программы «Шахматы-школе» под редакцией И.Г.Сухина,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И.Г.Сухиным)</w:t>
      </w:r>
    </w:p>
    <w:p w:rsid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bCs/>
          <w:sz w:val="24"/>
          <w:szCs w:val="24"/>
        </w:rPr>
        <w:t>Цель программы:</w:t>
      </w:r>
      <w:r w:rsidR="009F33B4">
        <w:rPr>
          <w:rFonts w:ascii="Times New Roman" w:hAnsi="Times New Roman" w:cs="Times New Roman"/>
          <w:bCs/>
          <w:sz w:val="24"/>
          <w:szCs w:val="24"/>
        </w:rPr>
        <w:t xml:space="preserve"> </w:t>
      </w:r>
      <w:proofErr w:type="gramStart"/>
      <w:r w:rsidRPr="003F6957">
        <w:rPr>
          <w:rFonts w:ascii="Times New Roman" w:hAnsi="Times New Roman" w:cs="Times New Roman"/>
          <w:sz w:val="24"/>
          <w:szCs w:val="24"/>
        </w:rPr>
        <w:t>Создание  условий</w:t>
      </w:r>
      <w:proofErr w:type="gramEnd"/>
      <w:r w:rsidRPr="003F6957">
        <w:rPr>
          <w:rFonts w:ascii="Times New Roman" w:hAnsi="Times New Roman" w:cs="Times New Roman"/>
          <w:sz w:val="24"/>
          <w:szCs w:val="24"/>
        </w:rPr>
        <w:t xml:space="preserve"> для личностного интеллектуального развития учащихся, формирование общей культуры и организации содержательного досуга посре</w:t>
      </w:r>
      <w:r w:rsidR="003F6957" w:rsidRPr="003F6957">
        <w:rPr>
          <w:rFonts w:ascii="Times New Roman" w:hAnsi="Times New Roman" w:cs="Times New Roman"/>
          <w:sz w:val="24"/>
          <w:szCs w:val="24"/>
        </w:rPr>
        <w:t>дством обучения игре в шахматы.</w:t>
      </w:r>
    </w:p>
    <w:p w:rsidR="003F6957" w:rsidRDefault="003F6957" w:rsidP="003F6957">
      <w:p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Задачи:</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Создания условий для формирования и развития ключевых компетенций </w:t>
      </w:r>
      <w:proofErr w:type="gramStart"/>
      <w:r w:rsidRPr="003F6957">
        <w:rPr>
          <w:rFonts w:ascii="Times New Roman" w:hAnsi="Times New Roman" w:cs="Times New Roman"/>
          <w:sz w:val="24"/>
          <w:szCs w:val="24"/>
        </w:rPr>
        <w:t>учащихся  (</w:t>
      </w:r>
      <w:proofErr w:type="gramEnd"/>
      <w:r w:rsidRPr="003F6957">
        <w:rPr>
          <w:rFonts w:ascii="Times New Roman" w:hAnsi="Times New Roman" w:cs="Times New Roman"/>
          <w:sz w:val="24"/>
          <w:szCs w:val="24"/>
        </w:rPr>
        <w:t>коммуникативных, интеллектуаль</w:t>
      </w:r>
      <w:r w:rsidR="003F6957">
        <w:rPr>
          <w:rFonts w:ascii="Times New Roman" w:hAnsi="Times New Roman" w:cs="Times New Roman"/>
          <w:sz w:val="24"/>
          <w:szCs w:val="24"/>
        </w:rPr>
        <w:t>ных, социальных).</w:t>
      </w:r>
    </w:p>
    <w:p w:rsidR="00CE113A" w:rsidRPr="003F6957" w:rsidRDefault="00CE113A" w:rsidP="003F6957">
      <w:pPr>
        <w:pStyle w:val="af0"/>
        <w:jc w:val="both"/>
        <w:rPr>
          <w:rFonts w:ascii="Times New Roman" w:hAnsi="Times New Roman" w:cs="Times New Roman"/>
          <w:sz w:val="24"/>
          <w:szCs w:val="24"/>
        </w:rPr>
      </w:pPr>
      <w:r w:rsidRPr="003F6957">
        <w:rPr>
          <w:rFonts w:ascii="Times New Roman" w:hAnsi="Times New Roman" w:cs="Times New Roman"/>
          <w:sz w:val="24"/>
          <w:szCs w:val="24"/>
        </w:rPr>
        <w:t>Ведущей формой организации занятий является практическая деятельность. Занятия проводились в первой и во второй половине дня после и до уроков.</w:t>
      </w:r>
    </w:p>
    <w:p w:rsidR="00CE113A" w:rsidRPr="003F6957" w:rsidRDefault="00CE113A" w:rsidP="003F6957">
      <w:pPr>
        <w:pStyle w:val="af0"/>
        <w:ind w:left="-567" w:firstLine="567"/>
        <w:jc w:val="both"/>
        <w:rPr>
          <w:rFonts w:ascii="Times New Roman" w:hAnsi="Times New Roman" w:cs="Times New Roman"/>
          <w:sz w:val="24"/>
          <w:szCs w:val="24"/>
        </w:rPr>
      </w:pPr>
      <w:r w:rsidRPr="003F6957">
        <w:rPr>
          <w:rFonts w:ascii="Times New Roman" w:hAnsi="Times New Roman" w:cs="Times New Roman"/>
          <w:sz w:val="24"/>
          <w:szCs w:val="24"/>
        </w:rPr>
        <w:t>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Было использовано много методических брошюр, книг на занятиях.</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По плану в неделю проводится 6 часов. </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1 класс- 65 часов (по плану- 65)</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2 класс- 65 часов (по плану- 65) </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3 класс- 65 часов (по плану- 65)</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Охват </w:t>
      </w:r>
      <w:proofErr w:type="gramStart"/>
      <w:r w:rsidRPr="003F6957">
        <w:rPr>
          <w:rFonts w:ascii="Times New Roman" w:hAnsi="Times New Roman" w:cs="Times New Roman"/>
          <w:sz w:val="24"/>
          <w:szCs w:val="24"/>
        </w:rPr>
        <w:t>детей:  10</w:t>
      </w:r>
      <w:proofErr w:type="gramEnd"/>
    </w:p>
    <w:p w:rsidR="00CE113A" w:rsidRPr="003F6957" w:rsidRDefault="00CE113A" w:rsidP="003F6957">
      <w:pPr>
        <w:spacing w:after="0" w:line="240" w:lineRule="auto"/>
        <w:ind w:left="-567" w:firstLine="567"/>
        <w:jc w:val="both"/>
        <w:rPr>
          <w:rFonts w:ascii="Times New Roman" w:hAnsi="Times New Roman" w:cs="Times New Roman"/>
          <w:bCs/>
          <w:sz w:val="24"/>
          <w:szCs w:val="24"/>
        </w:rPr>
      </w:pPr>
      <w:r w:rsidRPr="003F6957">
        <w:rPr>
          <w:rFonts w:ascii="Times New Roman" w:hAnsi="Times New Roman" w:cs="Times New Roman"/>
          <w:bCs/>
          <w:sz w:val="24"/>
          <w:szCs w:val="24"/>
        </w:rPr>
        <w:t>Участие детей в соревнованиях:</w:t>
      </w:r>
    </w:p>
    <w:p w:rsidR="00CE113A" w:rsidRPr="003F6957" w:rsidRDefault="00CE113A" w:rsidP="003F6957">
      <w:pPr>
        <w:spacing w:after="0" w:line="240" w:lineRule="auto"/>
        <w:ind w:left="-567" w:firstLine="567"/>
        <w:jc w:val="both"/>
        <w:rPr>
          <w:rFonts w:ascii="Times New Roman" w:hAnsi="Times New Roman" w:cs="Times New Roman"/>
          <w:bCs/>
          <w:sz w:val="24"/>
          <w:szCs w:val="24"/>
        </w:rPr>
      </w:pPr>
      <w:r w:rsidRPr="003F6957">
        <w:rPr>
          <w:rFonts w:ascii="Times New Roman" w:hAnsi="Times New Roman" w:cs="Times New Roman"/>
          <w:bCs/>
          <w:sz w:val="24"/>
          <w:szCs w:val="24"/>
        </w:rPr>
        <w:t>1.  27 ноября – городской турнир по шахматам среди школьников, посвященный к 185-летию основания Первой школы в Вилюйском округе.</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Участвовали: Яковлева Настя (4 класс), Яковлев Женя (4 класс), Константинов Ваня (3 класс), Шамаева Анжелина (3 класс). Каратаев Кирилл (3класс), Спиридонов </w:t>
      </w:r>
      <w:proofErr w:type="gramStart"/>
      <w:r w:rsidRPr="003F6957">
        <w:rPr>
          <w:rFonts w:ascii="Times New Roman" w:hAnsi="Times New Roman" w:cs="Times New Roman"/>
          <w:sz w:val="24"/>
          <w:szCs w:val="24"/>
        </w:rPr>
        <w:t>Руслан(</w:t>
      </w:r>
      <w:proofErr w:type="gramEnd"/>
      <w:r w:rsidRPr="003F6957">
        <w:rPr>
          <w:rFonts w:ascii="Times New Roman" w:hAnsi="Times New Roman" w:cs="Times New Roman"/>
          <w:sz w:val="24"/>
          <w:szCs w:val="24"/>
        </w:rPr>
        <w:t>4 класс)</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Яковлева Настя – 1 место среди 4 -6 классов</w:t>
      </w:r>
    </w:p>
    <w:p w:rsidR="00CE113A" w:rsidRPr="003F6957" w:rsidRDefault="00CE113A" w:rsidP="003F6957">
      <w:pPr>
        <w:spacing w:after="0" w:line="240" w:lineRule="auto"/>
        <w:ind w:left="-567" w:firstLine="567"/>
        <w:jc w:val="both"/>
        <w:rPr>
          <w:rFonts w:ascii="Times New Roman" w:hAnsi="Times New Roman" w:cs="Times New Roman"/>
          <w:bCs/>
          <w:sz w:val="24"/>
          <w:szCs w:val="24"/>
        </w:rPr>
      </w:pPr>
      <w:r w:rsidRPr="003F6957">
        <w:rPr>
          <w:rFonts w:ascii="Times New Roman" w:hAnsi="Times New Roman" w:cs="Times New Roman"/>
          <w:sz w:val="24"/>
          <w:szCs w:val="24"/>
        </w:rPr>
        <w:lastRenderedPageBreak/>
        <w:t xml:space="preserve"> Яковлев Женя – 2 </w:t>
      </w:r>
      <w:proofErr w:type="gramStart"/>
      <w:r w:rsidRPr="003F6957">
        <w:rPr>
          <w:rFonts w:ascii="Times New Roman" w:hAnsi="Times New Roman" w:cs="Times New Roman"/>
          <w:sz w:val="24"/>
          <w:szCs w:val="24"/>
        </w:rPr>
        <w:t>место  среди</w:t>
      </w:r>
      <w:proofErr w:type="gramEnd"/>
      <w:r w:rsidRPr="003F6957">
        <w:rPr>
          <w:rFonts w:ascii="Times New Roman" w:hAnsi="Times New Roman" w:cs="Times New Roman"/>
          <w:sz w:val="24"/>
          <w:szCs w:val="24"/>
        </w:rPr>
        <w:t xml:space="preserve"> 4 -6 классов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Каратаев </w:t>
      </w:r>
      <w:proofErr w:type="gramStart"/>
      <w:r w:rsidRPr="003F6957">
        <w:rPr>
          <w:rFonts w:ascii="Times New Roman" w:hAnsi="Times New Roman" w:cs="Times New Roman"/>
          <w:sz w:val="24"/>
          <w:szCs w:val="24"/>
        </w:rPr>
        <w:t>Кирилл  -</w:t>
      </w:r>
      <w:proofErr w:type="gramEnd"/>
      <w:r w:rsidRPr="003F6957">
        <w:rPr>
          <w:rFonts w:ascii="Times New Roman" w:hAnsi="Times New Roman" w:cs="Times New Roman"/>
          <w:sz w:val="24"/>
          <w:szCs w:val="24"/>
        </w:rPr>
        <w:t xml:space="preserve">  1место  среди начальных классов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Константинов Ваня- 2 место   среди начальных классов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Шамаева Анжелина – 1 место   среди начальных классов </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2.  20 </w:t>
      </w:r>
      <w:proofErr w:type="gramStart"/>
      <w:r w:rsidRPr="003F6957">
        <w:rPr>
          <w:rFonts w:ascii="Times New Roman" w:hAnsi="Times New Roman" w:cs="Times New Roman"/>
          <w:sz w:val="24"/>
          <w:szCs w:val="24"/>
        </w:rPr>
        <w:t>декабря  2015</w:t>
      </w:r>
      <w:proofErr w:type="gramEnd"/>
      <w:r w:rsidRPr="003F6957">
        <w:rPr>
          <w:rFonts w:ascii="Times New Roman" w:hAnsi="Times New Roman" w:cs="Times New Roman"/>
          <w:sz w:val="24"/>
          <w:szCs w:val="24"/>
        </w:rPr>
        <w:t>года улусный чемпионат среди наслегов улуса</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Яковлева Настя входила в состав команды города и заняла первое место на своей доске.</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3.  6 января 2015 </w:t>
      </w:r>
      <w:proofErr w:type="gramStart"/>
      <w:r w:rsidRPr="003F6957">
        <w:rPr>
          <w:rFonts w:ascii="Times New Roman" w:hAnsi="Times New Roman" w:cs="Times New Roman"/>
          <w:sz w:val="24"/>
          <w:szCs w:val="24"/>
        </w:rPr>
        <w:t>года  Улусный</w:t>
      </w:r>
      <w:proofErr w:type="gramEnd"/>
      <w:r w:rsidRPr="003F6957">
        <w:rPr>
          <w:rFonts w:ascii="Times New Roman" w:hAnsi="Times New Roman" w:cs="Times New Roman"/>
          <w:sz w:val="24"/>
          <w:szCs w:val="24"/>
        </w:rPr>
        <w:t xml:space="preserve"> турнир по шахматам, в памяти Ветерана тыла и труда, спорта Савинова Н.Л, посвященный 70-летию Великой Победы.</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Участвовали: Яковлева Настя (4 класс), Яковлев Женя (4 класс), Константинов Ваня (3 класс</w:t>
      </w:r>
      <w:proofErr w:type="gramStart"/>
      <w:r w:rsidRPr="003F6957">
        <w:rPr>
          <w:rFonts w:ascii="Times New Roman" w:hAnsi="Times New Roman" w:cs="Times New Roman"/>
          <w:sz w:val="24"/>
          <w:szCs w:val="24"/>
        </w:rPr>
        <w:t>),  Каратаев</w:t>
      </w:r>
      <w:proofErr w:type="gramEnd"/>
      <w:r w:rsidRPr="003F6957">
        <w:rPr>
          <w:rFonts w:ascii="Times New Roman" w:hAnsi="Times New Roman" w:cs="Times New Roman"/>
          <w:sz w:val="24"/>
          <w:szCs w:val="24"/>
        </w:rPr>
        <w:t xml:space="preserve"> Кирилл (3класс)</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Яковлева Настя (4 класс) – 1место среди школьников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Константинов Ваня (3класс) – 5 место</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4. 2 – 3 февраля2015</w:t>
      </w:r>
      <w:proofErr w:type="gramStart"/>
      <w:r w:rsidRPr="003F6957">
        <w:rPr>
          <w:rFonts w:ascii="Times New Roman" w:hAnsi="Times New Roman" w:cs="Times New Roman"/>
          <w:sz w:val="24"/>
          <w:szCs w:val="24"/>
        </w:rPr>
        <w:t>года  улусный</w:t>
      </w:r>
      <w:proofErr w:type="gramEnd"/>
      <w:r w:rsidRPr="003F6957">
        <w:rPr>
          <w:rFonts w:ascii="Times New Roman" w:hAnsi="Times New Roman" w:cs="Times New Roman"/>
          <w:sz w:val="24"/>
          <w:szCs w:val="24"/>
        </w:rPr>
        <w:t xml:space="preserve"> турнир .проведенный в рамках фестиваля «Мы – будущее Вилюя» </w:t>
      </w:r>
    </w:p>
    <w:p w:rsidR="00CE113A" w:rsidRPr="003F6957" w:rsidRDefault="00CE113A" w:rsidP="003F6957">
      <w:pPr>
        <w:spacing w:after="0" w:line="240" w:lineRule="auto"/>
        <w:jc w:val="both"/>
        <w:rPr>
          <w:rFonts w:ascii="Times New Roman" w:hAnsi="Times New Roman" w:cs="Times New Roman"/>
          <w:sz w:val="24"/>
          <w:szCs w:val="24"/>
        </w:rPr>
      </w:pPr>
      <w:proofErr w:type="gramStart"/>
      <w:r w:rsidRPr="003F6957">
        <w:rPr>
          <w:rFonts w:ascii="Times New Roman" w:hAnsi="Times New Roman" w:cs="Times New Roman"/>
          <w:sz w:val="24"/>
          <w:szCs w:val="24"/>
        </w:rPr>
        <w:t>Участвовали:,</w:t>
      </w:r>
      <w:proofErr w:type="gramEnd"/>
      <w:r w:rsidRPr="003F6957">
        <w:rPr>
          <w:rFonts w:ascii="Times New Roman" w:hAnsi="Times New Roman" w:cs="Times New Roman"/>
          <w:sz w:val="24"/>
          <w:szCs w:val="24"/>
        </w:rPr>
        <w:t xml:space="preserve"> Яковлева Настя (4 класс), Яковлев Женя (4 класс), Константинов Ваня (3 класс), Шамаева Анжелина (3 класс). Каратаев Кирилл (3</w:t>
      </w:r>
      <w:proofErr w:type="gramStart"/>
      <w:r w:rsidRPr="003F6957">
        <w:rPr>
          <w:rFonts w:ascii="Times New Roman" w:hAnsi="Times New Roman" w:cs="Times New Roman"/>
          <w:sz w:val="24"/>
          <w:szCs w:val="24"/>
        </w:rPr>
        <w:t>класс)Мыреева</w:t>
      </w:r>
      <w:proofErr w:type="gramEnd"/>
      <w:r w:rsidRPr="003F6957">
        <w:rPr>
          <w:rFonts w:ascii="Times New Roman" w:hAnsi="Times New Roman" w:cs="Times New Roman"/>
          <w:sz w:val="24"/>
          <w:szCs w:val="24"/>
        </w:rPr>
        <w:t xml:space="preserve"> Валя (1 класс), Винокуров Алеша(1 класс), Махаров Никита (1 класс), Каримов Кемран (2 кл.) , Аргунов Афоня (2 кл.)</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Яковлева Настя (4 класс) – 1 место среди 3 – 4 классов. </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Константинов Ваня (3 класс) -  1 место среди 3 – 4 классов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Шамаева Анжелина (3 класс) - 2 место среди 3 – 4 классов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Каратаев Кирилл (3</w:t>
      </w:r>
      <w:proofErr w:type="gramStart"/>
      <w:r w:rsidRPr="003F6957">
        <w:rPr>
          <w:rFonts w:ascii="Times New Roman" w:hAnsi="Times New Roman" w:cs="Times New Roman"/>
          <w:sz w:val="24"/>
          <w:szCs w:val="24"/>
        </w:rPr>
        <w:t>класс)  -</w:t>
      </w:r>
      <w:proofErr w:type="gramEnd"/>
      <w:r w:rsidRPr="003F6957">
        <w:rPr>
          <w:rFonts w:ascii="Times New Roman" w:hAnsi="Times New Roman" w:cs="Times New Roman"/>
          <w:sz w:val="24"/>
          <w:szCs w:val="24"/>
        </w:rPr>
        <w:t xml:space="preserve">  2 место среди 3 – 4 классов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Мыреева Валя (1 класс) -        1 место среди 1 -</w:t>
      </w:r>
      <w:proofErr w:type="gramStart"/>
      <w:r w:rsidRPr="003F6957">
        <w:rPr>
          <w:rFonts w:ascii="Times New Roman" w:hAnsi="Times New Roman" w:cs="Times New Roman"/>
          <w:sz w:val="24"/>
          <w:szCs w:val="24"/>
        </w:rPr>
        <w:t>2  классов</w:t>
      </w:r>
      <w:proofErr w:type="gramEnd"/>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5.  28 февраля сего года – открытое соревнование по шахматам на приз памяти ветерана боевых </w:t>
      </w:r>
      <w:proofErr w:type="gramStart"/>
      <w:r w:rsidRPr="003F6957">
        <w:rPr>
          <w:rFonts w:ascii="Times New Roman" w:hAnsi="Times New Roman" w:cs="Times New Roman"/>
          <w:sz w:val="24"/>
          <w:szCs w:val="24"/>
        </w:rPr>
        <w:t>действий  Романа</w:t>
      </w:r>
      <w:proofErr w:type="gramEnd"/>
      <w:r w:rsidRPr="003F6957">
        <w:rPr>
          <w:rFonts w:ascii="Times New Roman" w:hAnsi="Times New Roman" w:cs="Times New Roman"/>
          <w:sz w:val="24"/>
          <w:szCs w:val="24"/>
        </w:rPr>
        <w:t xml:space="preserve"> Капитонова.</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 Яковлева Настя (4 класс) – 1место среди школьников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Константинов Ваня (3класс) – 1 место среди начальных классов.</w:t>
      </w:r>
    </w:p>
    <w:p w:rsidR="00CE113A" w:rsidRPr="003F6957" w:rsidRDefault="00CE113A" w:rsidP="003F6957">
      <w:pPr>
        <w:spacing w:after="0" w:line="240" w:lineRule="auto"/>
        <w:ind w:left="-567" w:firstLine="567"/>
        <w:jc w:val="both"/>
        <w:rPr>
          <w:rFonts w:ascii="Times New Roman" w:hAnsi="Times New Roman" w:cs="Times New Roman"/>
          <w:bCs/>
          <w:sz w:val="24"/>
          <w:szCs w:val="24"/>
        </w:rPr>
      </w:pPr>
      <w:r w:rsidRPr="003F6957">
        <w:rPr>
          <w:rFonts w:ascii="Times New Roman" w:hAnsi="Times New Roman" w:cs="Times New Roman"/>
          <w:sz w:val="24"/>
          <w:szCs w:val="24"/>
        </w:rPr>
        <w:t>Яковлев Женя – 2 место   среди начальных классов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Каратаев </w:t>
      </w:r>
      <w:proofErr w:type="gramStart"/>
      <w:r w:rsidRPr="003F6957">
        <w:rPr>
          <w:rFonts w:ascii="Times New Roman" w:hAnsi="Times New Roman" w:cs="Times New Roman"/>
          <w:sz w:val="24"/>
          <w:szCs w:val="24"/>
        </w:rPr>
        <w:t>Кирилл  -</w:t>
      </w:r>
      <w:proofErr w:type="gramEnd"/>
      <w:r w:rsidRPr="003F6957">
        <w:rPr>
          <w:rFonts w:ascii="Times New Roman" w:hAnsi="Times New Roman" w:cs="Times New Roman"/>
          <w:sz w:val="24"/>
          <w:szCs w:val="24"/>
        </w:rPr>
        <w:t xml:space="preserve">   3 место  среди начальных классов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6. 13 марта 2015</w:t>
      </w:r>
      <w:proofErr w:type="gramStart"/>
      <w:r w:rsidRPr="003F6957">
        <w:rPr>
          <w:rFonts w:ascii="Times New Roman" w:hAnsi="Times New Roman" w:cs="Times New Roman"/>
          <w:sz w:val="24"/>
          <w:szCs w:val="24"/>
        </w:rPr>
        <w:t>года  лично</w:t>
      </w:r>
      <w:proofErr w:type="gramEnd"/>
      <w:r w:rsidRPr="003F6957">
        <w:rPr>
          <w:rFonts w:ascii="Times New Roman" w:hAnsi="Times New Roman" w:cs="Times New Roman"/>
          <w:sz w:val="24"/>
          <w:szCs w:val="24"/>
        </w:rPr>
        <w:t xml:space="preserve"> – командное первенство улуса. с . Борогонцы.</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Шамаева Анжелина _ 3 место среди школьников.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7. 20 – 21 марта 2015 года региональный </w:t>
      </w:r>
      <w:proofErr w:type="gramStart"/>
      <w:r w:rsidRPr="003F6957">
        <w:rPr>
          <w:rFonts w:ascii="Times New Roman" w:hAnsi="Times New Roman" w:cs="Times New Roman"/>
          <w:sz w:val="24"/>
          <w:szCs w:val="24"/>
        </w:rPr>
        <w:t>турнир  по</w:t>
      </w:r>
      <w:proofErr w:type="gramEnd"/>
      <w:r w:rsidRPr="003F6957">
        <w:rPr>
          <w:rFonts w:ascii="Times New Roman" w:hAnsi="Times New Roman" w:cs="Times New Roman"/>
          <w:sz w:val="24"/>
          <w:szCs w:val="24"/>
        </w:rPr>
        <w:t xml:space="preserve"> шахматам  в памяти Варфоломеева Романа Романовича.</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   Яковлева Настя (4 класс) – 1место среди школьников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Константинов Ваня (3класс) – 5 место</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8. 3 - 4 апреля 2015 года республиканский шахматный </w:t>
      </w:r>
      <w:proofErr w:type="gramStart"/>
      <w:r w:rsidRPr="003F6957">
        <w:rPr>
          <w:rFonts w:ascii="Times New Roman" w:hAnsi="Times New Roman" w:cs="Times New Roman"/>
          <w:sz w:val="24"/>
          <w:szCs w:val="24"/>
        </w:rPr>
        <w:t>турнир  памяти</w:t>
      </w:r>
      <w:proofErr w:type="gramEnd"/>
      <w:r w:rsidRPr="003F6957">
        <w:rPr>
          <w:rFonts w:ascii="Times New Roman" w:hAnsi="Times New Roman" w:cs="Times New Roman"/>
          <w:sz w:val="24"/>
          <w:szCs w:val="24"/>
        </w:rPr>
        <w:t xml:space="preserve"> П.А.Никифорова , кавалера ордена «Знака Почета », пропагандиста энтузиаста по шахматам и 70-летию победы в ВОВ.</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   Яковлева Настя (4 класс) – 1место среди школьников</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Константинов Ваня (3класс) – </w:t>
      </w:r>
      <w:proofErr w:type="gramStart"/>
      <w:r w:rsidRPr="003F6957">
        <w:rPr>
          <w:rFonts w:ascii="Times New Roman" w:hAnsi="Times New Roman" w:cs="Times New Roman"/>
          <w:sz w:val="24"/>
          <w:szCs w:val="24"/>
        </w:rPr>
        <w:t>3  место</w:t>
      </w:r>
      <w:proofErr w:type="gramEnd"/>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9. 7 -8 </w:t>
      </w:r>
      <w:proofErr w:type="gramStart"/>
      <w:r w:rsidRPr="003F6957">
        <w:rPr>
          <w:rFonts w:ascii="Times New Roman" w:hAnsi="Times New Roman" w:cs="Times New Roman"/>
          <w:sz w:val="24"/>
          <w:szCs w:val="24"/>
        </w:rPr>
        <w:t>апреля  улусное</w:t>
      </w:r>
      <w:proofErr w:type="gramEnd"/>
      <w:r w:rsidRPr="003F6957">
        <w:rPr>
          <w:rFonts w:ascii="Times New Roman" w:hAnsi="Times New Roman" w:cs="Times New Roman"/>
          <w:sz w:val="24"/>
          <w:szCs w:val="24"/>
        </w:rPr>
        <w:t xml:space="preserve"> командное первенство  среди школьников по шахматам.</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По </w:t>
      </w:r>
      <w:proofErr w:type="gramStart"/>
      <w:r w:rsidRPr="003F6957">
        <w:rPr>
          <w:rFonts w:ascii="Times New Roman" w:hAnsi="Times New Roman" w:cs="Times New Roman"/>
          <w:sz w:val="24"/>
          <w:szCs w:val="24"/>
        </w:rPr>
        <w:t xml:space="preserve">доскам:  </w:t>
      </w:r>
      <w:r w:rsidR="003F6957">
        <w:rPr>
          <w:rFonts w:ascii="Times New Roman" w:hAnsi="Times New Roman" w:cs="Times New Roman"/>
          <w:sz w:val="24"/>
          <w:szCs w:val="24"/>
        </w:rPr>
        <w:t xml:space="preserve"> </w:t>
      </w:r>
      <w:proofErr w:type="gramEnd"/>
      <w:r w:rsidR="003F6957">
        <w:rPr>
          <w:rFonts w:ascii="Times New Roman" w:hAnsi="Times New Roman" w:cs="Times New Roman"/>
          <w:sz w:val="24"/>
          <w:szCs w:val="24"/>
        </w:rPr>
        <w:t>Константинов Ваня   - 1 место,</w:t>
      </w:r>
      <w:r w:rsidRPr="003F6957">
        <w:rPr>
          <w:rFonts w:ascii="Times New Roman" w:hAnsi="Times New Roman" w:cs="Times New Roman"/>
          <w:sz w:val="24"/>
          <w:szCs w:val="24"/>
        </w:rPr>
        <w:t xml:space="preserve"> Яковлева Настя   - 1 место</w:t>
      </w:r>
      <w:r w:rsidR="003F6957">
        <w:rPr>
          <w:rFonts w:ascii="Times New Roman" w:hAnsi="Times New Roman" w:cs="Times New Roman"/>
          <w:sz w:val="24"/>
          <w:szCs w:val="24"/>
        </w:rPr>
        <w:t xml:space="preserve">, </w:t>
      </w:r>
      <w:r w:rsidRPr="003F6957">
        <w:rPr>
          <w:rFonts w:ascii="Times New Roman" w:hAnsi="Times New Roman" w:cs="Times New Roman"/>
          <w:sz w:val="24"/>
          <w:szCs w:val="24"/>
        </w:rPr>
        <w:t>Аргунов Афоня  - 2 место</w:t>
      </w:r>
    </w:p>
    <w:p w:rsidR="00CE113A" w:rsidRPr="003F6957" w:rsidRDefault="003F6957" w:rsidP="003F6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CE113A" w:rsidRPr="003F6957">
        <w:rPr>
          <w:rFonts w:ascii="Times New Roman" w:hAnsi="Times New Roman" w:cs="Times New Roman"/>
          <w:sz w:val="24"/>
          <w:szCs w:val="24"/>
        </w:rPr>
        <w:t xml:space="preserve"> 15 мая матчевая встреча между командами Намской СОШ Вер</w:t>
      </w:r>
      <w:r>
        <w:rPr>
          <w:rFonts w:ascii="Times New Roman" w:hAnsi="Times New Roman" w:cs="Times New Roman"/>
          <w:sz w:val="24"/>
          <w:szCs w:val="24"/>
        </w:rPr>
        <w:t xml:space="preserve">хне –Вилюйского улуса и ВНОШ№1. </w:t>
      </w:r>
      <w:r w:rsidR="00CE113A" w:rsidRPr="003F6957">
        <w:rPr>
          <w:rFonts w:ascii="Times New Roman" w:hAnsi="Times New Roman" w:cs="Times New Roman"/>
          <w:sz w:val="24"/>
          <w:szCs w:val="24"/>
        </w:rPr>
        <w:t>Счет 11,5: 4,5 в пользу ВНОШ№1. Чемпионами стали Яковлева Настя (4 класс), Яковлев Женя (4 класс), Константинов Ваня (3 класс), Шамаева Анжелина (3 класс). Каратаев Кирилл (3</w:t>
      </w:r>
      <w:proofErr w:type="gramStart"/>
      <w:r w:rsidR="00CE113A" w:rsidRPr="003F6957">
        <w:rPr>
          <w:rFonts w:ascii="Times New Roman" w:hAnsi="Times New Roman" w:cs="Times New Roman"/>
          <w:sz w:val="24"/>
          <w:szCs w:val="24"/>
        </w:rPr>
        <w:t>класс)Мыреева</w:t>
      </w:r>
      <w:proofErr w:type="gramEnd"/>
      <w:r w:rsidR="00CE113A" w:rsidRPr="003F6957">
        <w:rPr>
          <w:rFonts w:ascii="Times New Roman" w:hAnsi="Times New Roman" w:cs="Times New Roman"/>
          <w:sz w:val="24"/>
          <w:szCs w:val="24"/>
        </w:rPr>
        <w:t xml:space="preserve"> Валя (1 класс</w:t>
      </w:r>
    </w:p>
    <w:p w:rsidR="00CE113A" w:rsidRPr="003F6957" w:rsidRDefault="00CE113A" w:rsidP="003F6957">
      <w:pPr>
        <w:spacing w:after="0" w:line="240" w:lineRule="auto"/>
        <w:jc w:val="both"/>
        <w:rPr>
          <w:rFonts w:ascii="Times New Roman" w:hAnsi="Times New Roman" w:cs="Times New Roman"/>
          <w:sz w:val="24"/>
          <w:szCs w:val="24"/>
        </w:rPr>
      </w:pPr>
      <w:r w:rsidRPr="003F6957">
        <w:rPr>
          <w:rFonts w:ascii="Times New Roman" w:hAnsi="Times New Roman" w:cs="Times New Roman"/>
          <w:sz w:val="24"/>
          <w:szCs w:val="24"/>
        </w:rPr>
        <w:t xml:space="preserve"> 11.   23 мая   2015г – </w:t>
      </w:r>
      <w:proofErr w:type="gramStart"/>
      <w:r w:rsidRPr="003F6957">
        <w:rPr>
          <w:rFonts w:ascii="Times New Roman" w:hAnsi="Times New Roman" w:cs="Times New Roman"/>
          <w:sz w:val="24"/>
          <w:szCs w:val="24"/>
        </w:rPr>
        <w:t>внутри</w:t>
      </w:r>
      <w:r w:rsidR="003F6957">
        <w:rPr>
          <w:rFonts w:ascii="Times New Roman" w:hAnsi="Times New Roman" w:cs="Times New Roman"/>
          <w:sz w:val="24"/>
          <w:szCs w:val="24"/>
        </w:rPr>
        <w:t>школьный  чемпионат</w:t>
      </w:r>
      <w:proofErr w:type="gramEnd"/>
      <w:r w:rsidR="003F6957">
        <w:rPr>
          <w:rFonts w:ascii="Times New Roman" w:hAnsi="Times New Roman" w:cs="Times New Roman"/>
          <w:sz w:val="24"/>
          <w:szCs w:val="24"/>
        </w:rPr>
        <w:t xml:space="preserve"> по шахматам: Яковлева Настя – 1 место, </w:t>
      </w:r>
      <w:r w:rsidRPr="003F6957">
        <w:rPr>
          <w:rFonts w:ascii="Times New Roman" w:hAnsi="Times New Roman" w:cs="Times New Roman"/>
          <w:sz w:val="24"/>
          <w:szCs w:val="24"/>
        </w:rPr>
        <w:t>Каратаев Кирилл  -  2 место</w:t>
      </w:r>
      <w:r w:rsidR="003F6957">
        <w:rPr>
          <w:rFonts w:ascii="Times New Roman" w:hAnsi="Times New Roman" w:cs="Times New Roman"/>
          <w:sz w:val="24"/>
          <w:szCs w:val="24"/>
        </w:rPr>
        <w:t xml:space="preserve">, </w:t>
      </w:r>
      <w:r w:rsidRPr="003F6957">
        <w:rPr>
          <w:rFonts w:ascii="Times New Roman" w:hAnsi="Times New Roman" w:cs="Times New Roman"/>
          <w:sz w:val="24"/>
          <w:szCs w:val="24"/>
        </w:rPr>
        <w:t>Константинов Ваня- 3 место</w:t>
      </w:r>
      <w:r w:rsidR="003F6957">
        <w:rPr>
          <w:rFonts w:ascii="Times New Roman" w:hAnsi="Times New Roman" w:cs="Times New Roman"/>
          <w:sz w:val="24"/>
          <w:szCs w:val="24"/>
        </w:rPr>
        <w:t>.</w:t>
      </w:r>
      <w:r w:rsidRPr="003F6957">
        <w:rPr>
          <w:rFonts w:ascii="Times New Roman" w:hAnsi="Times New Roman" w:cs="Times New Roman"/>
          <w:sz w:val="24"/>
          <w:szCs w:val="24"/>
        </w:rPr>
        <w:t xml:space="preserve">   </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Во время </w:t>
      </w:r>
      <w:proofErr w:type="gramStart"/>
      <w:r w:rsidRPr="003F6957">
        <w:rPr>
          <w:rFonts w:ascii="Times New Roman" w:hAnsi="Times New Roman" w:cs="Times New Roman"/>
          <w:sz w:val="24"/>
          <w:szCs w:val="24"/>
        </w:rPr>
        <w:t>соревнований  всегда</w:t>
      </w:r>
      <w:proofErr w:type="gramEnd"/>
      <w:r w:rsidRPr="003F6957">
        <w:rPr>
          <w:rFonts w:ascii="Times New Roman" w:hAnsi="Times New Roman" w:cs="Times New Roman"/>
          <w:sz w:val="24"/>
          <w:szCs w:val="24"/>
        </w:rPr>
        <w:t xml:space="preserve"> проводятся следующие беседы:</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1.</w:t>
      </w:r>
      <w:r w:rsidR="003F6957">
        <w:rPr>
          <w:rFonts w:ascii="Times New Roman" w:hAnsi="Times New Roman" w:cs="Times New Roman"/>
          <w:sz w:val="24"/>
          <w:szCs w:val="24"/>
        </w:rPr>
        <w:t xml:space="preserve"> </w:t>
      </w:r>
      <w:r w:rsidRPr="003F6957">
        <w:rPr>
          <w:rFonts w:ascii="Times New Roman" w:hAnsi="Times New Roman" w:cs="Times New Roman"/>
          <w:sz w:val="24"/>
          <w:szCs w:val="24"/>
        </w:rPr>
        <w:t>Правила поведения в общественных местах</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2.</w:t>
      </w:r>
      <w:r w:rsidR="003F6957">
        <w:rPr>
          <w:rFonts w:ascii="Times New Roman" w:hAnsi="Times New Roman" w:cs="Times New Roman"/>
          <w:sz w:val="24"/>
          <w:szCs w:val="24"/>
        </w:rPr>
        <w:t xml:space="preserve"> </w:t>
      </w:r>
      <w:r w:rsidRPr="003F6957">
        <w:rPr>
          <w:rFonts w:ascii="Times New Roman" w:hAnsi="Times New Roman" w:cs="Times New Roman"/>
          <w:sz w:val="24"/>
          <w:szCs w:val="24"/>
        </w:rPr>
        <w:t>Правила дорожного движения</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lastRenderedPageBreak/>
        <w:t>3.</w:t>
      </w:r>
      <w:r w:rsidR="003F6957">
        <w:rPr>
          <w:rFonts w:ascii="Times New Roman" w:hAnsi="Times New Roman" w:cs="Times New Roman"/>
          <w:sz w:val="24"/>
          <w:szCs w:val="24"/>
        </w:rPr>
        <w:t xml:space="preserve"> </w:t>
      </w:r>
      <w:r w:rsidRPr="003F6957">
        <w:rPr>
          <w:rFonts w:ascii="Times New Roman" w:hAnsi="Times New Roman" w:cs="Times New Roman"/>
          <w:sz w:val="24"/>
          <w:szCs w:val="24"/>
        </w:rPr>
        <w:t>Культура поведения при общении со сверстниками</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4.</w:t>
      </w:r>
      <w:r w:rsidR="003F6957">
        <w:rPr>
          <w:rFonts w:ascii="Times New Roman" w:hAnsi="Times New Roman" w:cs="Times New Roman"/>
          <w:sz w:val="24"/>
          <w:szCs w:val="24"/>
        </w:rPr>
        <w:t xml:space="preserve"> </w:t>
      </w:r>
      <w:r w:rsidRPr="003F6957">
        <w:rPr>
          <w:rFonts w:ascii="Times New Roman" w:hAnsi="Times New Roman" w:cs="Times New Roman"/>
          <w:sz w:val="24"/>
          <w:szCs w:val="24"/>
        </w:rPr>
        <w:t>Правила поведения в столовой</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Перед соревнований всегда проводятся инструктажи по ТБ и </w:t>
      </w:r>
      <w:proofErr w:type="gramStart"/>
      <w:r w:rsidRPr="003F6957">
        <w:rPr>
          <w:rFonts w:ascii="Times New Roman" w:hAnsi="Times New Roman" w:cs="Times New Roman"/>
          <w:sz w:val="24"/>
          <w:szCs w:val="24"/>
        </w:rPr>
        <w:t>ПБ ,</w:t>
      </w:r>
      <w:proofErr w:type="gramEnd"/>
      <w:r w:rsidRPr="003F6957">
        <w:rPr>
          <w:rFonts w:ascii="Times New Roman" w:hAnsi="Times New Roman" w:cs="Times New Roman"/>
          <w:sz w:val="24"/>
          <w:szCs w:val="24"/>
        </w:rPr>
        <w:t xml:space="preserve"> подписывают в журнале </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ТБ</w:t>
      </w:r>
    </w:p>
    <w:p w:rsidR="00CE113A" w:rsidRPr="003F6957" w:rsidRDefault="00CE113A" w:rsidP="003F6957">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Отмечаю, что ученики, занимающиеся в кружке «Шахматы, учатся только на «хорошо» и «отлично». Для первых классов необходимо ввести урок по шахматам для повышение интереса и популяризации игры в шахматы.</w:t>
      </w:r>
    </w:p>
    <w:p w:rsidR="00CE113A" w:rsidRPr="003F6957" w:rsidRDefault="00CE113A" w:rsidP="003F6957">
      <w:pPr>
        <w:spacing w:after="0" w:line="240" w:lineRule="auto"/>
        <w:ind w:left="-567" w:firstLine="567"/>
        <w:jc w:val="both"/>
        <w:rPr>
          <w:rFonts w:ascii="Times New Roman" w:hAnsi="Times New Roman" w:cs="Times New Roman"/>
          <w:sz w:val="24"/>
          <w:szCs w:val="24"/>
        </w:rPr>
      </w:pPr>
    </w:p>
    <w:p w:rsidR="00CE113A" w:rsidRDefault="00CE113A" w:rsidP="003F6957">
      <w:pPr>
        <w:spacing w:after="0" w:line="240" w:lineRule="auto"/>
        <w:ind w:left="-567" w:firstLine="567"/>
        <w:jc w:val="both"/>
        <w:rPr>
          <w:rFonts w:ascii="Times New Roman" w:hAnsi="Times New Roman" w:cs="Times New Roman"/>
          <w:sz w:val="24"/>
          <w:szCs w:val="24"/>
        </w:rPr>
      </w:pPr>
    </w:p>
    <w:p w:rsidR="00D07F87" w:rsidRDefault="00D07F87" w:rsidP="003F6957">
      <w:pPr>
        <w:spacing w:after="0" w:line="240" w:lineRule="auto"/>
        <w:ind w:left="-567" w:firstLine="567"/>
        <w:jc w:val="both"/>
        <w:rPr>
          <w:rFonts w:ascii="Times New Roman" w:hAnsi="Times New Roman" w:cs="Times New Roman"/>
          <w:sz w:val="24"/>
          <w:szCs w:val="24"/>
        </w:rPr>
      </w:pPr>
    </w:p>
    <w:p w:rsidR="00D07F87" w:rsidRDefault="00D07F87" w:rsidP="003F6957">
      <w:pPr>
        <w:spacing w:after="0" w:line="240" w:lineRule="auto"/>
        <w:ind w:left="-567" w:firstLine="567"/>
        <w:jc w:val="both"/>
        <w:rPr>
          <w:rFonts w:ascii="Times New Roman" w:hAnsi="Times New Roman" w:cs="Times New Roman"/>
          <w:sz w:val="24"/>
          <w:szCs w:val="24"/>
        </w:rPr>
      </w:pPr>
    </w:p>
    <w:p w:rsidR="00D07F87" w:rsidRDefault="00D07F87" w:rsidP="003F6957">
      <w:pPr>
        <w:spacing w:after="0" w:line="240" w:lineRule="auto"/>
        <w:ind w:left="-567" w:firstLine="567"/>
        <w:jc w:val="both"/>
        <w:rPr>
          <w:rFonts w:ascii="Times New Roman" w:hAnsi="Times New Roman" w:cs="Times New Roman"/>
          <w:sz w:val="24"/>
          <w:szCs w:val="24"/>
        </w:rPr>
      </w:pPr>
    </w:p>
    <w:p w:rsidR="00B62AC3" w:rsidRDefault="00B62AC3" w:rsidP="003F6957">
      <w:pPr>
        <w:spacing w:after="0" w:line="240" w:lineRule="auto"/>
        <w:ind w:left="-567" w:firstLine="567"/>
        <w:jc w:val="both"/>
        <w:rPr>
          <w:rFonts w:ascii="Times New Roman" w:hAnsi="Times New Roman" w:cs="Times New Roman"/>
          <w:sz w:val="24"/>
          <w:szCs w:val="24"/>
        </w:rPr>
      </w:pPr>
    </w:p>
    <w:p w:rsidR="00397710" w:rsidRDefault="00397710" w:rsidP="003F6957">
      <w:pPr>
        <w:spacing w:after="0" w:line="240" w:lineRule="auto"/>
        <w:ind w:left="-567" w:firstLine="567"/>
        <w:jc w:val="both"/>
        <w:rPr>
          <w:rFonts w:ascii="Times New Roman" w:hAnsi="Times New Roman" w:cs="Times New Roman"/>
          <w:sz w:val="24"/>
          <w:szCs w:val="24"/>
        </w:rPr>
      </w:pPr>
    </w:p>
    <w:p w:rsidR="00B62AC3" w:rsidRDefault="00B62AC3" w:rsidP="003F6957">
      <w:pPr>
        <w:spacing w:after="0" w:line="240" w:lineRule="auto"/>
        <w:ind w:left="-567" w:firstLine="567"/>
        <w:jc w:val="both"/>
        <w:rPr>
          <w:rFonts w:ascii="Times New Roman" w:hAnsi="Times New Roman" w:cs="Times New Roman"/>
          <w:sz w:val="24"/>
          <w:szCs w:val="24"/>
        </w:rPr>
      </w:pPr>
    </w:p>
    <w:p w:rsidR="00B62AC3" w:rsidRPr="003F6957" w:rsidRDefault="00B62AC3" w:rsidP="003F6957">
      <w:pPr>
        <w:spacing w:after="0" w:line="240" w:lineRule="auto"/>
        <w:ind w:left="-567" w:firstLine="567"/>
        <w:jc w:val="both"/>
        <w:rPr>
          <w:rFonts w:ascii="Times New Roman" w:hAnsi="Times New Roman" w:cs="Times New Roman"/>
          <w:sz w:val="24"/>
          <w:szCs w:val="24"/>
        </w:rPr>
      </w:pPr>
    </w:p>
    <w:p w:rsidR="003F6957" w:rsidRDefault="003F6957" w:rsidP="003F6957">
      <w:pPr>
        <w:spacing w:after="0" w:line="240" w:lineRule="auto"/>
        <w:jc w:val="right"/>
        <w:rPr>
          <w:rFonts w:ascii="Times New Roman" w:hAnsi="Times New Roman" w:cs="Times New Roman"/>
          <w:bCs/>
          <w:sz w:val="24"/>
          <w:szCs w:val="24"/>
        </w:rPr>
      </w:pPr>
      <w:r w:rsidRPr="003F6957">
        <w:rPr>
          <w:rFonts w:ascii="Times New Roman" w:hAnsi="Times New Roman" w:cs="Times New Roman"/>
          <w:bCs/>
          <w:sz w:val="24"/>
          <w:szCs w:val="24"/>
        </w:rPr>
        <w:t xml:space="preserve">Приложение </w:t>
      </w:r>
      <w:r w:rsidR="00D07F87">
        <w:rPr>
          <w:rFonts w:ascii="Times New Roman" w:hAnsi="Times New Roman" w:cs="Times New Roman"/>
          <w:bCs/>
          <w:sz w:val="24"/>
          <w:szCs w:val="24"/>
        </w:rPr>
        <w:t>10</w:t>
      </w:r>
      <w:r w:rsidRPr="003F6957">
        <w:rPr>
          <w:rFonts w:ascii="Times New Roman" w:hAnsi="Times New Roman" w:cs="Times New Roman"/>
          <w:bCs/>
          <w:sz w:val="24"/>
          <w:szCs w:val="24"/>
        </w:rPr>
        <w:t>.</w:t>
      </w:r>
    </w:p>
    <w:p w:rsidR="0030300A" w:rsidRPr="003F6957" w:rsidRDefault="0030300A" w:rsidP="003F6957">
      <w:pPr>
        <w:spacing w:after="0" w:line="240" w:lineRule="auto"/>
        <w:jc w:val="right"/>
        <w:rPr>
          <w:rFonts w:ascii="Times New Roman" w:hAnsi="Times New Roman" w:cs="Times New Roman"/>
          <w:bCs/>
          <w:sz w:val="24"/>
          <w:szCs w:val="24"/>
        </w:rPr>
      </w:pPr>
    </w:p>
    <w:p w:rsidR="00303DFE" w:rsidRPr="0030300A" w:rsidRDefault="00303DFE" w:rsidP="00D07F87">
      <w:pPr>
        <w:spacing w:after="0" w:line="240" w:lineRule="auto"/>
        <w:jc w:val="center"/>
        <w:rPr>
          <w:rFonts w:ascii="Times New Roman" w:hAnsi="Times New Roman" w:cs="Times New Roman"/>
          <w:b/>
          <w:sz w:val="24"/>
          <w:szCs w:val="24"/>
        </w:rPr>
      </w:pPr>
      <w:r w:rsidRPr="003F6957">
        <w:rPr>
          <w:rFonts w:ascii="Times New Roman" w:hAnsi="Times New Roman" w:cs="Times New Roman"/>
          <w:b/>
          <w:bCs/>
          <w:sz w:val="24"/>
          <w:szCs w:val="24"/>
        </w:rPr>
        <w:t>Годовой отчет работы</w:t>
      </w:r>
      <w:r w:rsidRPr="0030300A">
        <w:rPr>
          <w:rFonts w:ascii="Times New Roman" w:hAnsi="Times New Roman" w:cs="Times New Roman"/>
          <w:b/>
          <w:sz w:val="24"/>
          <w:szCs w:val="24"/>
        </w:rPr>
        <w:t xml:space="preserve"> учителя внеурочной деятельности</w:t>
      </w:r>
      <w:r>
        <w:rPr>
          <w:rFonts w:ascii="Times New Roman" w:hAnsi="Times New Roman" w:cs="Times New Roman"/>
          <w:b/>
          <w:sz w:val="24"/>
          <w:szCs w:val="24"/>
        </w:rPr>
        <w:t xml:space="preserve"> «Шашки» Николаевой Тамары Семеновны</w:t>
      </w:r>
      <w:r w:rsidR="00D07F87">
        <w:rPr>
          <w:rFonts w:ascii="Times New Roman" w:hAnsi="Times New Roman" w:cs="Times New Roman"/>
          <w:b/>
          <w:sz w:val="24"/>
          <w:szCs w:val="24"/>
        </w:rPr>
        <w:t xml:space="preserve"> </w:t>
      </w:r>
      <w:r w:rsidRPr="0030300A">
        <w:rPr>
          <w:rFonts w:ascii="Times New Roman" w:hAnsi="Times New Roman" w:cs="Times New Roman"/>
          <w:b/>
          <w:sz w:val="24"/>
          <w:szCs w:val="24"/>
        </w:rPr>
        <w:t>за 2014-2015 уч.год</w:t>
      </w:r>
    </w:p>
    <w:p w:rsidR="00CE113A" w:rsidRPr="003F6957" w:rsidRDefault="00CE113A" w:rsidP="003F6957">
      <w:pPr>
        <w:spacing w:after="0" w:line="240" w:lineRule="auto"/>
        <w:ind w:left="-567" w:firstLine="567"/>
        <w:jc w:val="both"/>
        <w:rPr>
          <w:rFonts w:ascii="Times New Roman" w:hAnsi="Times New Roman" w:cs="Times New Roman"/>
          <w:bCs/>
          <w:sz w:val="24"/>
          <w:szCs w:val="24"/>
        </w:rPr>
      </w:pPr>
    </w:p>
    <w:p w:rsidR="00230916" w:rsidRDefault="00CE113A" w:rsidP="00230916">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Рабочая программа по внеурочной деятельности </w:t>
      </w:r>
      <w:r w:rsidRPr="003F6957">
        <w:rPr>
          <w:rFonts w:ascii="Times New Roman" w:hAnsi="Times New Roman" w:cs="Times New Roman"/>
          <w:bCs/>
          <w:sz w:val="24"/>
          <w:szCs w:val="24"/>
        </w:rPr>
        <w:t>«Шашки»</w:t>
      </w:r>
      <w:r w:rsidRPr="003F6957">
        <w:rPr>
          <w:rFonts w:ascii="Times New Roman" w:hAnsi="Times New Roman" w:cs="Times New Roman"/>
          <w:sz w:val="24"/>
          <w:szCs w:val="24"/>
        </w:rPr>
        <w:t xml:space="preserve"> для учащихся 1-3 классов начальной школы, составлена на основе программы заслуженного тренера РС(Я) Н.Н.Кычкина-2. Программа была составлена на основе многолетнего опыта работы заслуженных тренеров России и РС(Я) Николая Николаевича Кычкина и Марии Никитичны Бырдынныровой. Программа разработана в полном соответствии учебными стандартами Министерства об</w:t>
      </w:r>
      <w:r w:rsidR="00230916">
        <w:rPr>
          <w:rFonts w:ascii="Times New Roman" w:hAnsi="Times New Roman" w:cs="Times New Roman"/>
          <w:sz w:val="24"/>
          <w:szCs w:val="24"/>
        </w:rPr>
        <w:t>разования Российской Федерации.</w:t>
      </w:r>
    </w:p>
    <w:p w:rsidR="00CE113A" w:rsidRPr="00230916" w:rsidRDefault="00CE113A" w:rsidP="00230916">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bCs/>
          <w:sz w:val="24"/>
          <w:szCs w:val="24"/>
        </w:rPr>
        <w:t>Цель программы:</w:t>
      </w:r>
    </w:p>
    <w:p w:rsidR="00CE113A" w:rsidRPr="003F6957" w:rsidRDefault="00CE113A" w:rsidP="00230916">
      <w:pPr>
        <w:pStyle w:val="a4"/>
        <w:spacing w:before="0" w:beforeAutospacing="0" w:after="0" w:afterAutospacing="0"/>
        <w:ind w:left="-567"/>
        <w:jc w:val="both"/>
      </w:pPr>
      <w:proofErr w:type="gramStart"/>
      <w:r w:rsidRPr="003F6957">
        <w:t>Создание  условий</w:t>
      </w:r>
      <w:proofErr w:type="gramEnd"/>
      <w:r w:rsidRPr="003F6957">
        <w:t xml:space="preserve"> для личностного интеллектуального развития учащихся, формирование общей культуры и организации содержательного досуга посредством обучения игре</w:t>
      </w:r>
      <w:r w:rsidR="00230916">
        <w:t xml:space="preserve"> в шашки.</w:t>
      </w:r>
    </w:p>
    <w:p w:rsidR="00CE113A" w:rsidRPr="003F6957" w:rsidRDefault="00CE113A" w:rsidP="00230916">
      <w:pPr>
        <w:pStyle w:val="a4"/>
        <w:spacing w:before="0" w:beforeAutospacing="0" w:after="0" w:afterAutospacing="0"/>
        <w:ind w:left="-567" w:firstLine="567"/>
        <w:jc w:val="both"/>
        <w:rPr>
          <w:bCs/>
        </w:rPr>
      </w:pPr>
      <w:r w:rsidRPr="003F6957">
        <w:rPr>
          <w:bCs/>
        </w:rPr>
        <w:t xml:space="preserve">Задачи: </w:t>
      </w:r>
    </w:p>
    <w:p w:rsidR="00CE113A" w:rsidRPr="003F6957" w:rsidRDefault="00CE113A" w:rsidP="00230916">
      <w:pPr>
        <w:pStyle w:val="a4"/>
        <w:spacing w:before="0" w:beforeAutospacing="0" w:after="0" w:afterAutospacing="0"/>
        <w:ind w:left="-567"/>
        <w:jc w:val="both"/>
      </w:pPr>
      <w:r w:rsidRPr="003F6957">
        <w:t xml:space="preserve">Создания условий для формирования и развития ключевых компетенций </w:t>
      </w:r>
      <w:proofErr w:type="gramStart"/>
      <w:r w:rsidRPr="003F6957">
        <w:t>учащихся  (</w:t>
      </w:r>
      <w:proofErr w:type="gramEnd"/>
      <w:r w:rsidRPr="003F6957">
        <w:t>коммуникативных,</w:t>
      </w:r>
      <w:r w:rsidR="00230916">
        <w:t xml:space="preserve"> интеллектуальных, социальных).</w:t>
      </w:r>
    </w:p>
    <w:p w:rsidR="00CE113A" w:rsidRPr="003F6957" w:rsidRDefault="00CE113A" w:rsidP="00230916">
      <w:pPr>
        <w:pStyle w:val="af0"/>
        <w:ind w:left="-567"/>
        <w:jc w:val="both"/>
        <w:rPr>
          <w:rFonts w:ascii="Times New Roman" w:hAnsi="Times New Roman" w:cs="Times New Roman"/>
          <w:sz w:val="24"/>
          <w:szCs w:val="24"/>
        </w:rPr>
      </w:pPr>
      <w:r w:rsidRPr="003F6957">
        <w:rPr>
          <w:rFonts w:ascii="Times New Roman" w:hAnsi="Times New Roman" w:cs="Times New Roman"/>
          <w:sz w:val="24"/>
          <w:szCs w:val="24"/>
        </w:rPr>
        <w:t>Ведущей формой организации занятий является практическая деятельность. Занятия проводились в первой и во второй половине дня после и до уроков.</w:t>
      </w:r>
    </w:p>
    <w:p w:rsidR="00CE113A" w:rsidRPr="003F6957" w:rsidRDefault="00CE113A" w:rsidP="003F6957">
      <w:pPr>
        <w:pStyle w:val="af0"/>
        <w:ind w:left="-567" w:firstLine="567"/>
        <w:jc w:val="both"/>
        <w:rPr>
          <w:rFonts w:ascii="Times New Roman" w:hAnsi="Times New Roman" w:cs="Times New Roman"/>
          <w:sz w:val="24"/>
          <w:szCs w:val="24"/>
        </w:rPr>
      </w:pPr>
      <w:r w:rsidRPr="003F6957">
        <w:rPr>
          <w:rFonts w:ascii="Times New Roman" w:hAnsi="Times New Roman" w:cs="Times New Roman"/>
          <w:sz w:val="24"/>
          <w:szCs w:val="24"/>
        </w:rPr>
        <w:t>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Было использовано много методических брошюр на занятиях.</w:t>
      </w:r>
    </w:p>
    <w:p w:rsidR="00CE113A" w:rsidRPr="003F6957" w:rsidRDefault="00CE113A" w:rsidP="00230916">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По плану в неделю проводится 6 часов. 1</w:t>
      </w:r>
      <w:r w:rsidR="00230916">
        <w:rPr>
          <w:rFonts w:ascii="Times New Roman" w:hAnsi="Times New Roman" w:cs="Times New Roman"/>
          <w:sz w:val="24"/>
          <w:szCs w:val="24"/>
        </w:rPr>
        <w:t xml:space="preserve"> класс- 64 часов (по плану- 64), </w:t>
      </w:r>
      <w:r w:rsidRPr="003F6957">
        <w:rPr>
          <w:rFonts w:ascii="Times New Roman" w:hAnsi="Times New Roman" w:cs="Times New Roman"/>
          <w:sz w:val="24"/>
          <w:szCs w:val="24"/>
        </w:rPr>
        <w:t xml:space="preserve">2 </w:t>
      </w:r>
      <w:r w:rsidR="00230916">
        <w:rPr>
          <w:rFonts w:ascii="Times New Roman" w:hAnsi="Times New Roman" w:cs="Times New Roman"/>
          <w:sz w:val="24"/>
          <w:szCs w:val="24"/>
        </w:rPr>
        <w:t xml:space="preserve">класс- 64 часов (по плану- 64), </w:t>
      </w:r>
      <w:r w:rsidRPr="003F6957">
        <w:rPr>
          <w:rFonts w:ascii="Times New Roman" w:hAnsi="Times New Roman" w:cs="Times New Roman"/>
          <w:sz w:val="24"/>
          <w:szCs w:val="24"/>
        </w:rPr>
        <w:t>3 клас</w:t>
      </w:r>
      <w:r w:rsidR="00230916">
        <w:rPr>
          <w:rFonts w:ascii="Times New Roman" w:hAnsi="Times New Roman" w:cs="Times New Roman"/>
          <w:sz w:val="24"/>
          <w:szCs w:val="24"/>
        </w:rPr>
        <w:t xml:space="preserve">с- 64 часов (по плану- 64). Охват детей: </w:t>
      </w:r>
      <w:r w:rsidRPr="003F6957">
        <w:rPr>
          <w:rFonts w:ascii="Times New Roman" w:hAnsi="Times New Roman" w:cs="Times New Roman"/>
          <w:sz w:val="24"/>
          <w:szCs w:val="24"/>
        </w:rPr>
        <w:t>17</w:t>
      </w:r>
      <w:r w:rsidR="00230916">
        <w:rPr>
          <w:rFonts w:ascii="Times New Roman" w:hAnsi="Times New Roman" w:cs="Times New Roman"/>
          <w:sz w:val="24"/>
          <w:szCs w:val="24"/>
        </w:rPr>
        <w:t>.</w:t>
      </w:r>
    </w:p>
    <w:p w:rsidR="00230916" w:rsidRDefault="00230916" w:rsidP="0030300A">
      <w:pPr>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Участие детей в соревнованиях:</w:t>
      </w:r>
    </w:p>
    <w:p w:rsidR="00230916" w:rsidRDefault="00CE113A" w:rsidP="0011251D">
      <w:pPr>
        <w:pStyle w:val="a3"/>
        <w:numPr>
          <w:ilvl w:val="0"/>
          <w:numId w:val="21"/>
        </w:numPr>
        <w:spacing w:after="0" w:line="240" w:lineRule="auto"/>
        <w:jc w:val="both"/>
        <w:rPr>
          <w:rFonts w:ascii="Times New Roman" w:hAnsi="Times New Roman" w:cs="Times New Roman"/>
          <w:bCs/>
          <w:sz w:val="24"/>
          <w:szCs w:val="24"/>
        </w:rPr>
      </w:pPr>
      <w:r w:rsidRPr="00230916">
        <w:rPr>
          <w:rFonts w:ascii="Times New Roman" w:hAnsi="Times New Roman" w:cs="Times New Roman"/>
          <w:sz w:val="24"/>
          <w:szCs w:val="24"/>
        </w:rPr>
        <w:t xml:space="preserve">03 – 04 декабря улусный </w:t>
      </w:r>
      <w:proofErr w:type="gramStart"/>
      <w:r w:rsidRPr="00230916">
        <w:rPr>
          <w:rFonts w:ascii="Times New Roman" w:hAnsi="Times New Roman" w:cs="Times New Roman"/>
          <w:sz w:val="24"/>
          <w:szCs w:val="24"/>
        </w:rPr>
        <w:t xml:space="preserve">фестиваль </w:t>
      </w:r>
      <w:r w:rsidRPr="00230916">
        <w:rPr>
          <w:rFonts w:ascii="Times New Roman" w:hAnsi="Times New Roman" w:cs="Times New Roman"/>
          <w:bCs/>
          <w:sz w:val="24"/>
          <w:szCs w:val="24"/>
        </w:rPr>
        <w:t xml:space="preserve"> среди</w:t>
      </w:r>
      <w:proofErr w:type="gramEnd"/>
      <w:r w:rsidRPr="00230916">
        <w:rPr>
          <w:rFonts w:ascii="Times New Roman" w:hAnsi="Times New Roman" w:cs="Times New Roman"/>
          <w:bCs/>
          <w:sz w:val="24"/>
          <w:szCs w:val="24"/>
        </w:rPr>
        <w:t xml:space="preserve"> школьников, по</w:t>
      </w:r>
      <w:r w:rsidR="00230916">
        <w:rPr>
          <w:rFonts w:ascii="Times New Roman" w:hAnsi="Times New Roman" w:cs="Times New Roman"/>
          <w:bCs/>
          <w:sz w:val="24"/>
          <w:szCs w:val="24"/>
        </w:rPr>
        <w:t>священный к 185-летию основания</w:t>
      </w:r>
    </w:p>
    <w:p w:rsidR="00CE113A" w:rsidRPr="0030300A" w:rsidRDefault="00CE113A" w:rsidP="0030300A">
      <w:pPr>
        <w:spacing w:after="0" w:line="240" w:lineRule="auto"/>
        <w:ind w:left="-567"/>
        <w:jc w:val="both"/>
        <w:rPr>
          <w:rFonts w:ascii="Times New Roman" w:hAnsi="Times New Roman" w:cs="Times New Roman"/>
          <w:bCs/>
          <w:sz w:val="24"/>
          <w:szCs w:val="24"/>
        </w:rPr>
      </w:pPr>
      <w:r w:rsidRPr="00230916">
        <w:rPr>
          <w:rFonts w:ascii="Times New Roman" w:hAnsi="Times New Roman" w:cs="Times New Roman"/>
          <w:bCs/>
          <w:sz w:val="24"/>
          <w:szCs w:val="24"/>
        </w:rPr>
        <w:t>Первой школы в Вилюйском округе.</w:t>
      </w:r>
      <w:r w:rsidR="0030300A">
        <w:rPr>
          <w:rFonts w:ascii="Times New Roman" w:hAnsi="Times New Roman" w:cs="Times New Roman"/>
          <w:bCs/>
          <w:sz w:val="24"/>
          <w:szCs w:val="24"/>
        </w:rPr>
        <w:t xml:space="preserve"> </w:t>
      </w:r>
      <w:r w:rsidRPr="003F6957">
        <w:rPr>
          <w:rFonts w:ascii="Times New Roman" w:hAnsi="Times New Roman" w:cs="Times New Roman"/>
          <w:sz w:val="24"/>
          <w:szCs w:val="24"/>
        </w:rPr>
        <w:t>Приняли участие всего 13 учащихся</w:t>
      </w:r>
      <w:r w:rsidR="0030300A">
        <w:rPr>
          <w:rFonts w:ascii="Times New Roman" w:hAnsi="Times New Roman" w:cs="Times New Roman"/>
          <w:bCs/>
          <w:sz w:val="24"/>
          <w:szCs w:val="24"/>
        </w:rPr>
        <w:t xml:space="preserve">. </w:t>
      </w:r>
      <w:r w:rsidRPr="003F6957">
        <w:rPr>
          <w:rFonts w:ascii="Times New Roman" w:hAnsi="Times New Roman" w:cs="Times New Roman"/>
          <w:sz w:val="24"/>
          <w:szCs w:val="24"/>
        </w:rPr>
        <w:t xml:space="preserve">Спиридонов </w:t>
      </w:r>
      <w:proofErr w:type="gramStart"/>
      <w:r w:rsidRPr="003F6957">
        <w:rPr>
          <w:rFonts w:ascii="Times New Roman" w:hAnsi="Times New Roman" w:cs="Times New Roman"/>
          <w:sz w:val="24"/>
          <w:szCs w:val="24"/>
        </w:rPr>
        <w:t>Руслан  -</w:t>
      </w:r>
      <w:proofErr w:type="gramEnd"/>
      <w:r w:rsidRPr="003F6957">
        <w:rPr>
          <w:rFonts w:ascii="Times New Roman" w:hAnsi="Times New Roman" w:cs="Times New Roman"/>
          <w:sz w:val="24"/>
          <w:szCs w:val="24"/>
        </w:rPr>
        <w:t xml:space="preserve"> 1 место среди маль</w:t>
      </w:r>
      <w:r w:rsidR="0030300A">
        <w:rPr>
          <w:rFonts w:ascii="Times New Roman" w:hAnsi="Times New Roman" w:cs="Times New Roman"/>
          <w:sz w:val="24"/>
          <w:szCs w:val="24"/>
        </w:rPr>
        <w:t xml:space="preserve">чиков 2002 – 2004 года рождения, </w:t>
      </w:r>
      <w:r w:rsidRPr="003F6957">
        <w:rPr>
          <w:rFonts w:ascii="Times New Roman" w:hAnsi="Times New Roman" w:cs="Times New Roman"/>
          <w:sz w:val="24"/>
          <w:szCs w:val="24"/>
        </w:rPr>
        <w:t>Спиридонов  Ренат  -  1 место  среди мальчиков 2005 – 2006  года рождения</w:t>
      </w:r>
      <w:r w:rsidR="0030300A">
        <w:rPr>
          <w:rFonts w:ascii="Times New Roman" w:hAnsi="Times New Roman" w:cs="Times New Roman"/>
          <w:bCs/>
          <w:sz w:val="24"/>
          <w:szCs w:val="24"/>
        </w:rPr>
        <w:t xml:space="preserve">, </w:t>
      </w:r>
      <w:r w:rsidRPr="003F6957">
        <w:rPr>
          <w:rFonts w:ascii="Times New Roman" w:hAnsi="Times New Roman" w:cs="Times New Roman"/>
          <w:sz w:val="24"/>
          <w:szCs w:val="24"/>
        </w:rPr>
        <w:t>Протопопова Соня   - 3 место   среди девочек  2005 – 2006 года рождения</w:t>
      </w:r>
      <w:r w:rsidR="0030300A">
        <w:rPr>
          <w:rFonts w:ascii="Times New Roman" w:hAnsi="Times New Roman" w:cs="Times New Roman"/>
          <w:sz w:val="24"/>
          <w:szCs w:val="24"/>
        </w:rPr>
        <w:t xml:space="preserve">, </w:t>
      </w:r>
      <w:r w:rsidRPr="003F6957">
        <w:rPr>
          <w:rFonts w:ascii="Times New Roman" w:hAnsi="Times New Roman" w:cs="Times New Roman"/>
          <w:sz w:val="24"/>
          <w:szCs w:val="24"/>
        </w:rPr>
        <w:t>Капитонова Аля        - 3 место   среди  девочек  2007 года рождения  и моложе</w:t>
      </w:r>
      <w:r w:rsidR="0030300A">
        <w:rPr>
          <w:rFonts w:ascii="Times New Roman" w:hAnsi="Times New Roman" w:cs="Times New Roman"/>
          <w:sz w:val="24"/>
          <w:szCs w:val="24"/>
        </w:rPr>
        <w:t>.</w:t>
      </w:r>
    </w:p>
    <w:p w:rsidR="00CE113A" w:rsidRPr="003F6957" w:rsidRDefault="00CE113A" w:rsidP="00230916">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Остальные участники показали неплохую игру.</w:t>
      </w:r>
    </w:p>
    <w:p w:rsidR="00CE113A" w:rsidRPr="003F6957" w:rsidRDefault="00CE113A" w:rsidP="00230916">
      <w:pPr>
        <w:spacing w:after="0" w:line="240" w:lineRule="auto"/>
        <w:ind w:left="-567"/>
        <w:jc w:val="both"/>
        <w:rPr>
          <w:rFonts w:ascii="Times New Roman" w:hAnsi="Times New Roman" w:cs="Times New Roman"/>
          <w:sz w:val="24"/>
          <w:szCs w:val="24"/>
        </w:rPr>
      </w:pPr>
      <w:r w:rsidRPr="003F6957">
        <w:rPr>
          <w:rFonts w:ascii="Times New Roman" w:hAnsi="Times New Roman" w:cs="Times New Roman"/>
          <w:sz w:val="24"/>
          <w:szCs w:val="24"/>
        </w:rPr>
        <w:t xml:space="preserve">2. 31 </w:t>
      </w:r>
      <w:proofErr w:type="gramStart"/>
      <w:r w:rsidRPr="003F6957">
        <w:rPr>
          <w:rFonts w:ascii="Times New Roman" w:hAnsi="Times New Roman" w:cs="Times New Roman"/>
          <w:sz w:val="24"/>
          <w:szCs w:val="24"/>
        </w:rPr>
        <w:t>января  -</w:t>
      </w:r>
      <w:proofErr w:type="gramEnd"/>
      <w:r w:rsidRPr="003F6957">
        <w:rPr>
          <w:rFonts w:ascii="Times New Roman" w:hAnsi="Times New Roman" w:cs="Times New Roman"/>
          <w:sz w:val="24"/>
          <w:szCs w:val="24"/>
        </w:rPr>
        <w:t xml:space="preserve"> 1 февраля  2015 года республиканский турнир по русским в памяти заслуженного тренера  ЯАССР Попова Романа Дмитрьевича.</w:t>
      </w:r>
      <w:r w:rsidR="00230916">
        <w:rPr>
          <w:rFonts w:ascii="Times New Roman" w:hAnsi="Times New Roman" w:cs="Times New Roman"/>
          <w:sz w:val="24"/>
          <w:szCs w:val="24"/>
        </w:rPr>
        <w:t xml:space="preserve"> </w:t>
      </w:r>
      <w:r w:rsidRPr="003F6957">
        <w:rPr>
          <w:rFonts w:ascii="Times New Roman" w:hAnsi="Times New Roman" w:cs="Times New Roman"/>
          <w:sz w:val="24"/>
          <w:szCs w:val="24"/>
        </w:rPr>
        <w:t xml:space="preserve">Спиридонов Руслан – 3 место </w:t>
      </w:r>
      <w:r w:rsidR="00230916">
        <w:rPr>
          <w:rFonts w:ascii="Times New Roman" w:hAnsi="Times New Roman" w:cs="Times New Roman"/>
          <w:sz w:val="24"/>
          <w:szCs w:val="24"/>
        </w:rPr>
        <w:t xml:space="preserve">среди мальчиков </w:t>
      </w:r>
      <w:r w:rsidR="00230916">
        <w:rPr>
          <w:rFonts w:ascii="Times New Roman" w:hAnsi="Times New Roman" w:cs="Times New Roman"/>
          <w:sz w:val="24"/>
          <w:szCs w:val="24"/>
        </w:rPr>
        <w:lastRenderedPageBreak/>
        <w:t xml:space="preserve">младшей группы. </w:t>
      </w:r>
      <w:r w:rsidRPr="003F6957">
        <w:rPr>
          <w:rFonts w:ascii="Times New Roman" w:hAnsi="Times New Roman" w:cs="Times New Roman"/>
          <w:sz w:val="24"/>
          <w:szCs w:val="24"/>
        </w:rPr>
        <w:t>Участвовали в этом ту</w:t>
      </w:r>
      <w:r w:rsidR="00230916">
        <w:rPr>
          <w:rFonts w:ascii="Times New Roman" w:hAnsi="Times New Roman" w:cs="Times New Roman"/>
          <w:sz w:val="24"/>
          <w:szCs w:val="24"/>
        </w:rPr>
        <w:t xml:space="preserve">рнире Протопопова Соня (3класс), </w:t>
      </w:r>
      <w:r w:rsidRPr="003F6957">
        <w:rPr>
          <w:rFonts w:ascii="Times New Roman" w:hAnsi="Times New Roman" w:cs="Times New Roman"/>
          <w:sz w:val="24"/>
          <w:szCs w:val="24"/>
        </w:rPr>
        <w:t>Спиридонов Ренат (3 класс) и Спиридонов Руслан (4 класс)</w:t>
      </w:r>
      <w:r w:rsidR="00230916">
        <w:rPr>
          <w:rFonts w:ascii="Times New Roman" w:hAnsi="Times New Roman" w:cs="Times New Roman"/>
          <w:sz w:val="24"/>
          <w:szCs w:val="24"/>
        </w:rPr>
        <w:t>.</w:t>
      </w:r>
      <w:r w:rsidRPr="003F6957">
        <w:rPr>
          <w:rFonts w:ascii="Times New Roman" w:hAnsi="Times New Roman" w:cs="Times New Roman"/>
          <w:sz w:val="24"/>
          <w:szCs w:val="24"/>
        </w:rPr>
        <w:t xml:space="preserve"> </w:t>
      </w:r>
    </w:p>
    <w:p w:rsidR="00CE113A" w:rsidRPr="003F6957" w:rsidRDefault="00CE113A" w:rsidP="00230916">
      <w:pPr>
        <w:spacing w:after="0" w:line="240" w:lineRule="auto"/>
        <w:ind w:left="-567"/>
        <w:jc w:val="both"/>
        <w:rPr>
          <w:rFonts w:ascii="Times New Roman" w:hAnsi="Times New Roman" w:cs="Times New Roman"/>
          <w:sz w:val="24"/>
          <w:szCs w:val="24"/>
        </w:rPr>
      </w:pPr>
      <w:r w:rsidRPr="003F6957">
        <w:rPr>
          <w:rFonts w:ascii="Times New Roman" w:hAnsi="Times New Roman" w:cs="Times New Roman"/>
          <w:sz w:val="24"/>
          <w:szCs w:val="24"/>
        </w:rPr>
        <w:t xml:space="preserve">3. 14 – 15 февраля 2015 года </w:t>
      </w:r>
      <w:proofErr w:type="gramStart"/>
      <w:r w:rsidRPr="003F6957">
        <w:rPr>
          <w:rFonts w:ascii="Times New Roman" w:hAnsi="Times New Roman" w:cs="Times New Roman"/>
          <w:sz w:val="24"/>
          <w:szCs w:val="24"/>
        </w:rPr>
        <w:t>Открытый  региональный</w:t>
      </w:r>
      <w:proofErr w:type="gramEnd"/>
      <w:r w:rsidRPr="003F6957">
        <w:rPr>
          <w:rFonts w:ascii="Times New Roman" w:hAnsi="Times New Roman" w:cs="Times New Roman"/>
          <w:sz w:val="24"/>
          <w:szCs w:val="24"/>
        </w:rPr>
        <w:t xml:space="preserve"> турнир, посвященный памяти отличника печати тренера ДЮСШ Виталия Попова. с. Верхне - Вилюйск</w:t>
      </w:r>
    </w:p>
    <w:p w:rsidR="00CE113A" w:rsidRPr="003F6957" w:rsidRDefault="00CE113A" w:rsidP="00230916">
      <w:pPr>
        <w:spacing w:after="0" w:line="240" w:lineRule="auto"/>
        <w:ind w:left="-567"/>
        <w:jc w:val="both"/>
        <w:rPr>
          <w:rFonts w:ascii="Times New Roman" w:hAnsi="Times New Roman" w:cs="Times New Roman"/>
          <w:sz w:val="24"/>
          <w:szCs w:val="24"/>
        </w:rPr>
      </w:pPr>
      <w:r w:rsidRPr="003F6957">
        <w:rPr>
          <w:rFonts w:ascii="Times New Roman" w:hAnsi="Times New Roman" w:cs="Times New Roman"/>
          <w:sz w:val="24"/>
          <w:szCs w:val="24"/>
        </w:rPr>
        <w:t xml:space="preserve"> Спиридонов Руслан, Спиридонов Ренат и Алексеева </w:t>
      </w:r>
      <w:proofErr w:type="gramStart"/>
      <w:r w:rsidRPr="003F6957">
        <w:rPr>
          <w:rFonts w:ascii="Times New Roman" w:hAnsi="Times New Roman" w:cs="Times New Roman"/>
          <w:sz w:val="24"/>
          <w:szCs w:val="24"/>
        </w:rPr>
        <w:t>Констанция  получили</w:t>
      </w:r>
      <w:proofErr w:type="gramEnd"/>
      <w:r w:rsidRPr="003F6957">
        <w:rPr>
          <w:rFonts w:ascii="Times New Roman" w:hAnsi="Times New Roman" w:cs="Times New Roman"/>
          <w:sz w:val="24"/>
          <w:szCs w:val="24"/>
        </w:rPr>
        <w:t xml:space="preserve"> благодарственные  письма и награждены ценными призами.   </w:t>
      </w:r>
    </w:p>
    <w:p w:rsidR="00CE113A" w:rsidRPr="00230916" w:rsidRDefault="00230916" w:rsidP="0030300A">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4.  М</w:t>
      </w:r>
      <w:r w:rsidR="00CE113A" w:rsidRPr="003F6957">
        <w:rPr>
          <w:rFonts w:ascii="Times New Roman" w:hAnsi="Times New Roman" w:cs="Times New Roman"/>
          <w:sz w:val="24"/>
          <w:szCs w:val="24"/>
        </w:rPr>
        <w:t>арт месяц 2015 года состоялся улусный чемпионат по русским шашкам среди школьников начальных классов, посвященный к 70-летию Победы в ВОВ</w:t>
      </w:r>
      <w:r w:rsidR="0030300A">
        <w:rPr>
          <w:rFonts w:ascii="Times New Roman" w:hAnsi="Times New Roman" w:cs="Times New Roman"/>
          <w:sz w:val="24"/>
          <w:szCs w:val="24"/>
        </w:rPr>
        <w:t xml:space="preserve">. </w:t>
      </w:r>
      <w:proofErr w:type="gramStart"/>
      <w:r w:rsidR="00CE113A" w:rsidRPr="003F6957">
        <w:rPr>
          <w:rFonts w:ascii="Times New Roman" w:hAnsi="Times New Roman" w:cs="Times New Roman"/>
          <w:bCs/>
          <w:sz w:val="24"/>
          <w:szCs w:val="24"/>
        </w:rPr>
        <w:t>Участвовали  8</w:t>
      </w:r>
      <w:proofErr w:type="gramEnd"/>
      <w:r w:rsidR="00CE113A" w:rsidRPr="003F6957">
        <w:rPr>
          <w:rFonts w:ascii="Times New Roman" w:hAnsi="Times New Roman" w:cs="Times New Roman"/>
          <w:bCs/>
          <w:sz w:val="24"/>
          <w:szCs w:val="24"/>
        </w:rPr>
        <w:t xml:space="preserve"> учеников.  Спиридонов Руслан занял 2 место,</w:t>
      </w:r>
      <w:r w:rsidR="00CE113A" w:rsidRPr="003F6957">
        <w:rPr>
          <w:rFonts w:ascii="Times New Roman" w:hAnsi="Times New Roman" w:cs="Times New Roman"/>
          <w:sz w:val="24"/>
          <w:szCs w:val="24"/>
        </w:rPr>
        <w:t xml:space="preserve"> остальные ребята заняли с 4- по </w:t>
      </w:r>
      <w:r>
        <w:rPr>
          <w:rFonts w:ascii="Times New Roman" w:hAnsi="Times New Roman" w:cs="Times New Roman"/>
          <w:sz w:val="24"/>
          <w:szCs w:val="24"/>
        </w:rPr>
        <w:t>7 место, показав неплохую игру.</w:t>
      </w:r>
    </w:p>
    <w:p w:rsidR="00230916" w:rsidRPr="0030300A" w:rsidRDefault="00CE113A" w:rsidP="0030300A">
      <w:pPr>
        <w:spacing w:after="0" w:line="240" w:lineRule="auto"/>
        <w:ind w:left="-567"/>
        <w:jc w:val="both"/>
        <w:rPr>
          <w:rFonts w:ascii="Times New Roman" w:hAnsi="Times New Roman" w:cs="Times New Roman"/>
          <w:bCs/>
          <w:sz w:val="24"/>
          <w:szCs w:val="24"/>
        </w:rPr>
      </w:pPr>
      <w:r w:rsidRPr="003F6957">
        <w:rPr>
          <w:rFonts w:ascii="Times New Roman" w:hAnsi="Times New Roman" w:cs="Times New Roman"/>
          <w:bCs/>
          <w:sz w:val="24"/>
          <w:szCs w:val="24"/>
        </w:rPr>
        <w:t xml:space="preserve">5. 7 – 8 апреля 2015 года первенство улуса по международным </w:t>
      </w:r>
      <w:proofErr w:type="gramStart"/>
      <w:r w:rsidRPr="003F6957">
        <w:rPr>
          <w:rFonts w:ascii="Times New Roman" w:hAnsi="Times New Roman" w:cs="Times New Roman"/>
          <w:bCs/>
          <w:sz w:val="24"/>
          <w:szCs w:val="24"/>
        </w:rPr>
        <w:t>шашкам  среди</w:t>
      </w:r>
      <w:proofErr w:type="gramEnd"/>
      <w:r w:rsidRPr="003F6957">
        <w:rPr>
          <w:rFonts w:ascii="Times New Roman" w:hAnsi="Times New Roman" w:cs="Times New Roman"/>
          <w:bCs/>
          <w:sz w:val="24"/>
          <w:szCs w:val="24"/>
        </w:rPr>
        <w:t xml:space="preserve"> школьников</w:t>
      </w:r>
      <w:r w:rsidR="00230916">
        <w:rPr>
          <w:rFonts w:ascii="Times New Roman" w:hAnsi="Times New Roman" w:cs="Times New Roman"/>
          <w:bCs/>
          <w:sz w:val="24"/>
          <w:szCs w:val="24"/>
        </w:rPr>
        <w:t xml:space="preserve">. </w:t>
      </w:r>
      <w:r w:rsidRPr="003F6957">
        <w:rPr>
          <w:rFonts w:ascii="Times New Roman" w:hAnsi="Times New Roman" w:cs="Times New Roman"/>
          <w:bCs/>
          <w:sz w:val="24"/>
          <w:szCs w:val="24"/>
        </w:rPr>
        <w:t>Число участников: 5 человек</w:t>
      </w:r>
      <w:r w:rsidR="00230916">
        <w:rPr>
          <w:rFonts w:ascii="Times New Roman" w:hAnsi="Times New Roman" w:cs="Times New Roman"/>
          <w:bCs/>
          <w:sz w:val="24"/>
          <w:szCs w:val="24"/>
        </w:rPr>
        <w:t>.</w:t>
      </w:r>
      <w:r w:rsidR="0030300A">
        <w:rPr>
          <w:rFonts w:ascii="Times New Roman" w:hAnsi="Times New Roman" w:cs="Times New Roman"/>
          <w:bCs/>
          <w:sz w:val="24"/>
          <w:szCs w:val="24"/>
        </w:rPr>
        <w:t xml:space="preserve"> </w:t>
      </w:r>
      <w:r w:rsidRPr="003F6957">
        <w:rPr>
          <w:rFonts w:ascii="Times New Roman" w:hAnsi="Times New Roman" w:cs="Times New Roman"/>
          <w:sz w:val="24"/>
          <w:szCs w:val="24"/>
        </w:rPr>
        <w:t xml:space="preserve">Алексеева Констанция -   3 </w:t>
      </w:r>
      <w:proofErr w:type="gramStart"/>
      <w:r w:rsidRPr="003F6957">
        <w:rPr>
          <w:rFonts w:ascii="Times New Roman" w:hAnsi="Times New Roman" w:cs="Times New Roman"/>
          <w:sz w:val="24"/>
          <w:szCs w:val="24"/>
        </w:rPr>
        <w:t>место  среди</w:t>
      </w:r>
      <w:proofErr w:type="gramEnd"/>
      <w:r w:rsidRPr="003F6957">
        <w:rPr>
          <w:rFonts w:ascii="Times New Roman" w:hAnsi="Times New Roman" w:cs="Times New Roman"/>
          <w:sz w:val="24"/>
          <w:szCs w:val="24"/>
        </w:rPr>
        <w:t xml:space="preserve">  девочек  2007 года рождения  и моложе</w:t>
      </w:r>
      <w:r w:rsidR="0030300A">
        <w:rPr>
          <w:rFonts w:ascii="Times New Roman" w:hAnsi="Times New Roman" w:cs="Times New Roman"/>
          <w:sz w:val="24"/>
          <w:szCs w:val="24"/>
        </w:rPr>
        <w:t>.</w:t>
      </w:r>
    </w:p>
    <w:p w:rsidR="00CE113A" w:rsidRPr="003F6957" w:rsidRDefault="00CE113A" w:rsidP="00230916">
      <w:pPr>
        <w:spacing w:after="0" w:line="240" w:lineRule="auto"/>
        <w:ind w:left="-567"/>
        <w:jc w:val="both"/>
        <w:rPr>
          <w:rFonts w:ascii="Times New Roman" w:hAnsi="Times New Roman" w:cs="Times New Roman"/>
          <w:sz w:val="24"/>
          <w:szCs w:val="24"/>
        </w:rPr>
      </w:pPr>
      <w:r w:rsidRPr="003F6957">
        <w:rPr>
          <w:rFonts w:ascii="Times New Roman" w:hAnsi="Times New Roman" w:cs="Times New Roman"/>
          <w:sz w:val="24"/>
          <w:szCs w:val="24"/>
        </w:rPr>
        <w:t xml:space="preserve">6. 17 мая 2014 года - внутришкольный </w:t>
      </w:r>
      <w:proofErr w:type="gramStart"/>
      <w:r w:rsidRPr="003F6957">
        <w:rPr>
          <w:rFonts w:ascii="Times New Roman" w:hAnsi="Times New Roman" w:cs="Times New Roman"/>
          <w:sz w:val="24"/>
          <w:szCs w:val="24"/>
        </w:rPr>
        <w:t>чемпионат  русским</w:t>
      </w:r>
      <w:proofErr w:type="gramEnd"/>
      <w:r w:rsidRPr="003F6957">
        <w:rPr>
          <w:rFonts w:ascii="Times New Roman" w:hAnsi="Times New Roman" w:cs="Times New Roman"/>
          <w:sz w:val="24"/>
          <w:szCs w:val="24"/>
        </w:rPr>
        <w:t xml:space="preserve"> шашкам.</w:t>
      </w:r>
    </w:p>
    <w:p w:rsidR="00230916" w:rsidRDefault="00CE113A" w:rsidP="00230916">
      <w:pPr>
        <w:spacing w:after="0" w:line="240" w:lineRule="auto"/>
        <w:ind w:left="-567"/>
        <w:jc w:val="both"/>
        <w:rPr>
          <w:rFonts w:ascii="Times New Roman" w:hAnsi="Times New Roman" w:cs="Times New Roman"/>
          <w:bCs/>
          <w:sz w:val="24"/>
          <w:szCs w:val="24"/>
        </w:rPr>
      </w:pPr>
      <w:r w:rsidRPr="003F6957">
        <w:rPr>
          <w:rFonts w:ascii="Times New Roman" w:hAnsi="Times New Roman" w:cs="Times New Roman"/>
          <w:bCs/>
          <w:sz w:val="24"/>
          <w:szCs w:val="24"/>
        </w:rPr>
        <w:t xml:space="preserve"> </w:t>
      </w:r>
      <w:proofErr w:type="gramStart"/>
      <w:r w:rsidRPr="003F6957">
        <w:rPr>
          <w:rFonts w:ascii="Times New Roman" w:hAnsi="Times New Roman" w:cs="Times New Roman"/>
          <w:bCs/>
          <w:sz w:val="24"/>
          <w:szCs w:val="24"/>
        </w:rPr>
        <w:t>Среди  1</w:t>
      </w:r>
      <w:proofErr w:type="gramEnd"/>
      <w:r w:rsidRPr="003F6957">
        <w:rPr>
          <w:rFonts w:ascii="Times New Roman" w:hAnsi="Times New Roman" w:cs="Times New Roman"/>
          <w:bCs/>
          <w:sz w:val="24"/>
          <w:szCs w:val="24"/>
        </w:rPr>
        <w:t xml:space="preserve"> – 2 классов  1 место занял Яковлев Эрик (1 «б» кл) , 2 место  </w:t>
      </w:r>
      <w:r w:rsidRPr="003F6957">
        <w:rPr>
          <w:rFonts w:ascii="Times New Roman" w:hAnsi="Times New Roman" w:cs="Times New Roman"/>
          <w:sz w:val="24"/>
          <w:szCs w:val="24"/>
        </w:rPr>
        <w:t>Алексеева Констанция (1 «г» ), Сергин Сережа ( 2 «а») занял 3 место</w:t>
      </w:r>
      <w:r w:rsidR="00230916">
        <w:rPr>
          <w:rFonts w:ascii="Times New Roman" w:hAnsi="Times New Roman" w:cs="Times New Roman"/>
          <w:sz w:val="24"/>
          <w:szCs w:val="24"/>
        </w:rPr>
        <w:t>.</w:t>
      </w:r>
    </w:p>
    <w:p w:rsidR="00CE113A" w:rsidRPr="0030300A" w:rsidRDefault="00CE113A" w:rsidP="0030300A">
      <w:pPr>
        <w:spacing w:after="0" w:line="240" w:lineRule="auto"/>
        <w:ind w:left="-567"/>
        <w:jc w:val="both"/>
        <w:rPr>
          <w:rFonts w:ascii="Times New Roman" w:hAnsi="Times New Roman" w:cs="Times New Roman"/>
          <w:bCs/>
          <w:sz w:val="24"/>
          <w:szCs w:val="24"/>
        </w:rPr>
      </w:pPr>
      <w:r w:rsidRPr="003F6957">
        <w:rPr>
          <w:rFonts w:ascii="Times New Roman" w:hAnsi="Times New Roman" w:cs="Times New Roman"/>
          <w:sz w:val="24"/>
          <w:szCs w:val="24"/>
        </w:rPr>
        <w:t>Среди 3 – 4 классов чемпионом школы стал Спиридонов Руслан (4 «в» класс</w:t>
      </w:r>
      <w:proofErr w:type="gramStart"/>
      <w:r w:rsidRPr="003F6957">
        <w:rPr>
          <w:rFonts w:ascii="Times New Roman" w:hAnsi="Times New Roman" w:cs="Times New Roman"/>
          <w:sz w:val="24"/>
          <w:szCs w:val="24"/>
        </w:rPr>
        <w:t>) .призерами</w:t>
      </w:r>
      <w:proofErr w:type="gramEnd"/>
      <w:r w:rsidRPr="003F6957">
        <w:rPr>
          <w:rFonts w:ascii="Times New Roman" w:hAnsi="Times New Roman" w:cs="Times New Roman"/>
          <w:sz w:val="24"/>
          <w:szCs w:val="24"/>
        </w:rPr>
        <w:t xml:space="preserve"> стали Спиридонов Ренат (3 «а» класс) 2 место, Протопопова Соня (3 «б» класс) 3 место. Победители награждены медалями, грамотами.</w:t>
      </w:r>
      <w:r w:rsidR="0030300A">
        <w:rPr>
          <w:rFonts w:ascii="Times New Roman" w:hAnsi="Times New Roman" w:cs="Times New Roman"/>
          <w:bCs/>
          <w:sz w:val="24"/>
          <w:szCs w:val="24"/>
        </w:rPr>
        <w:t xml:space="preserve"> </w:t>
      </w:r>
      <w:r w:rsidRPr="003F6957">
        <w:rPr>
          <w:rFonts w:ascii="Times New Roman" w:hAnsi="Times New Roman" w:cs="Times New Roman"/>
          <w:sz w:val="24"/>
          <w:szCs w:val="24"/>
        </w:rPr>
        <w:t xml:space="preserve">Остальные </w:t>
      </w:r>
      <w:proofErr w:type="gramStart"/>
      <w:r w:rsidRPr="003F6957">
        <w:rPr>
          <w:rFonts w:ascii="Times New Roman" w:hAnsi="Times New Roman" w:cs="Times New Roman"/>
          <w:sz w:val="24"/>
          <w:szCs w:val="24"/>
        </w:rPr>
        <w:t>ребята  показали</w:t>
      </w:r>
      <w:proofErr w:type="gramEnd"/>
      <w:r w:rsidRPr="003F6957">
        <w:rPr>
          <w:rFonts w:ascii="Times New Roman" w:hAnsi="Times New Roman" w:cs="Times New Roman"/>
          <w:sz w:val="24"/>
          <w:szCs w:val="24"/>
        </w:rPr>
        <w:t xml:space="preserve">  неплохую игру.</w:t>
      </w:r>
    </w:p>
    <w:p w:rsidR="00CE113A" w:rsidRPr="003F6957" w:rsidRDefault="00CE113A" w:rsidP="0030300A">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Во время </w:t>
      </w:r>
      <w:proofErr w:type="gramStart"/>
      <w:r w:rsidRPr="003F6957">
        <w:rPr>
          <w:rFonts w:ascii="Times New Roman" w:hAnsi="Times New Roman" w:cs="Times New Roman"/>
          <w:sz w:val="24"/>
          <w:szCs w:val="24"/>
        </w:rPr>
        <w:t>соревнований  всегда</w:t>
      </w:r>
      <w:proofErr w:type="gramEnd"/>
      <w:r w:rsidRPr="003F6957">
        <w:rPr>
          <w:rFonts w:ascii="Times New Roman" w:hAnsi="Times New Roman" w:cs="Times New Roman"/>
          <w:sz w:val="24"/>
          <w:szCs w:val="24"/>
        </w:rPr>
        <w:t xml:space="preserve"> проводятся следующие беседы:</w:t>
      </w:r>
    </w:p>
    <w:p w:rsidR="00CE113A" w:rsidRPr="003F6957" w:rsidRDefault="00CE113A" w:rsidP="00230916">
      <w:pPr>
        <w:spacing w:after="0" w:line="240" w:lineRule="auto"/>
        <w:ind w:left="-567"/>
        <w:jc w:val="both"/>
        <w:rPr>
          <w:rFonts w:ascii="Times New Roman" w:hAnsi="Times New Roman" w:cs="Times New Roman"/>
          <w:sz w:val="24"/>
          <w:szCs w:val="24"/>
        </w:rPr>
      </w:pPr>
      <w:r w:rsidRPr="003F6957">
        <w:rPr>
          <w:rFonts w:ascii="Times New Roman" w:hAnsi="Times New Roman" w:cs="Times New Roman"/>
          <w:sz w:val="24"/>
          <w:szCs w:val="24"/>
        </w:rPr>
        <w:t>1.Правила поведения в общественных местах</w:t>
      </w:r>
      <w:r w:rsidR="00230916">
        <w:rPr>
          <w:rFonts w:ascii="Times New Roman" w:hAnsi="Times New Roman" w:cs="Times New Roman"/>
          <w:sz w:val="24"/>
          <w:szCs w:val="24"/>
        </w:rPr>
        <w:t>.</w:t>
      </w:r>
    </w:p>
    <w:p w:rsidR="00CE113A" w:rsidRPr="003F6957" w:rsidRDefault="00CE113A" w:rsidP="00230916">
      <w:pPr>
        <w:spacing w:after="0" w:line="240" w:lineRule="auto"/>
        <w:ind w:left="-567"/>
        <w:jc w:val="both"/>
        <w:rPr>
          <w:rFonts w:ascii="Times New Roman" w:hAnsi="Times New Roman" w:cs="Times New Roman"/>
          <w:sz w:val="24"/>
          <w:szCs w:val="24"/>
        </w:rPr>
      </w:pPr>
      <w:r w:rsidRPr="003F6957">
        <w:rPr>
          <w:rFonts w:ascii="Times New Roman" w:hAnsi="Times New Roman" w:cs="Times New Roman"/>
          <w:sz w:val="24"/>
          <w:szCs w:val="24"/>
        </w:rPr>
        <w:t>2.Правила дорожного движения</w:t>
      </w:r>
      <w:r w:rsidR="00230916">
        <w:rPr>
          <w:rFonts w:ascii="Times New Roman" w:hAnsi="Times New Roman" w:cs="Times New Roman"/>
          <w:sz w:val="24"/>
          <w:szCs w:val="24"/>
        </w:rPr>
        <w:t>.</w:t>
      </w:r>
    </w:p>
    <w:p w:rsidR="00CE113A" w:rsidRPr="003F6957" w:rsidRDefault="00CE113A" w:rsidP="00230916">
      <w:pPr>
        <w:spacing w:after="0" w:line="240" w:lineRule="auto"/>
        <w:ind w:left="-567"/>
        <w:jc w:val="both"/>
        <w:rPr>
          <w:rFonts w:ascii="Times New Roman" w:hAnsi="Times New Roman" w:cs="Times New Roman"/>
          <w:sz w:val="24"/>
          <w:szCs w:val="24"/>
        </w:rPr>
      </w:pPr>
      <w:r w:rsidRPr="003F6957">
        <w:rPr>
          <w:rFonts w:ascii="Times New Roman" w:hAnsi="Times New Roman" w:cs="Times New Roman"/>
          <w:sz w:val="24"/>
          <w:szCs w:val="24"/>
        </w:rPr>
        <w:t>3.Культура поведения при общении со сверстниками</w:t>
      </w:r>
      <w:r w:rsidR="00230916">
        <w:rPr>
          <w:rFonts w:ascii="Times New Roman" w:hAnsi="Times New Roman" w:cs="Times New Roman"/>
          <w:sz w:val="24"/>
          <w:szCs w:val="24"/>
        </w:rPr>
        <w:t>.</w:t>
      </w:r>
    </w:p>
    <w:p w:rsidR="00CE113A" w:rsidRPr="003F6957" w:rsidRDefault="00CE113A" w:rsidP="00230916">
      <w:pPr>
        <w:spacing w:after="0" w:line="240" w:lineRule="auto"/>
        <w:ind w:left="-567"/>
        <w:jc w:val="both"/>
        <w:rPr>
          <w:rFonts w:ascii="Times New Roman" w:hAnsi="Times New Roman" w:cs="Times New Roman"/>
          <w:sz w:val="24"/>
          <w:szCs w:val="24"/>
        </w:rPr>
      </w:pPr>
      <w:r w:rsidRPr="003F6957">
        <w:rPr>
          <w:rFonts w:ascii="Times New Roman" w:hAnsi="Times New Roman" w:cs="Times New Roman"/>
          <w:sz w:val="24"/>
          <w:szCs w:val="24"/>
        </w:rPr>
        <w:t>4.Правила поведения в столовой</w:t>
      </w:r>
      <w:r w:rsidR="00230916">
        <w:rPr>
          <w:rFonts w:ascii="Times New Roman" w:hAnsi="Times New Roman" w:cs="Times New Roman"/>
          <w:sz w:val="24"/>
          <w:szCs w:val="24"/>
        </w:rPr>
        <w:t>.</w:t>
      </w:r>
    </w:p>
    <w:p w:rsidR="00CE113A" w:rsidRDefault="00CE113A" w:rsidP="0030300A">
      <w:pPr>
        <w:spacing w:after="0" w:line="240" w:lineRule="auto"/>
        <w:ind w:left="-567" w:firstLine="567"/>
        <w:jc w:val="both"/>
        <w:rPr>
          <w:rFonts w:ascii="Times New Roman" w:hAnsi="Times New Roman" w:cs="Times New Roman"/>
          <w:sz w:val="24"/>
          <w:szCs w:val="24"/>
        </w:rPr>
      </w:pPr>
      <w:r w:rsidRPr="003F6957">
        <w:rPr>
          <w:rFonts w:ascii="Times New Roman" w:hAnsi="Times New Roman" w:cs="Times New Roman"/>
          <w:sz w:val="24"/>
          <w:szCs w:val="24"/>
        </w:rPr>
        <w:t xml:space="preserve">Перед соревнований всегда проводятся инструктажи по </w:t>
      </w:r>
      <w:r w:rsidR="00230916">
        <w:rPr>
          <w:rFonts w:ascii="Times New Roman" w:hAnsi="Times New Roman" w:cs="Times New Roman"/>
          <w:sz w:val="24"/>
          <w:szCs w:val="24"/>
        </w:rPr>
        <w:t xml:space="preserve">ТБ и </w:t>
      </w:r>
      <w:proofErr w:type="gramStart"/>
      <w:r w:rsidR="00230916">
        <w:rPr>
          <w:rFonts w:ascii="Times New Roman" w:hAnsi="Times New Roman" w:cs="Times New Roman"/>
          <w:sz w:val="24"/>
          <w:szCs w:val="24"/>
        </w:rPr>
        <w:t>ПБ ,</w:t>
      </w:r>
      <w:proofErr w:type="gramEnd"/>
      <w:r w:rsidR="00230916">
        <w:rPr>
          <w:rFonts w:ascii="Times New Roman" w:hAnsi="Times New Roman" w:cs="Times New Roman"/>
          <w:sz w:val="24"/>
          <w:szCs w:val="24"/>
        </w:rPr>
        <w:t xml:space="preserve"> подписывают в журнале </w:t>
      </w:r>
      <w:r w:rsidRPr="003F6957">
        <w:rPr>
          <w:rFonts w:ascii="Times New Roman" w:hAnsi="Times New Roman" w:cs="Times New Roman"/>
          <w:sz w:val="24"/>
          <w:szCs w:val="24"/>
        </w:rPr>
        <w:t>ТБ.</w:t>
      </w:r>
      <w:r w:rsidR="0030300A">
        <w:rPr>
          <w:rFonts w:ascii="Times New Roman" w:hAnsi="Times New Roman" w:cs="Times New Roman"/>
          <w:sz w:val="24"/>
          <w:szCs w:val="24"/>
        </w:rPr>
        <w:t xml:space="preserve"> </w:t>
      </w:r>
      <w:r w:rsidRPr="003F6957">
        <w:rPr>
          <w:rFonts w:ascii="Times New Roman" w:hAnsi="Times New Roman" w:cs="Times New Roman"/>
          <w:sz w:val="24"/>
          <w:szCs w:val="24"/>
        </w:rPr>
        <w:t xml:space="preserve">В следующем учебном году планирую начать </w:t>
      </w:r>
      <w:proofErr w:type="gramStart"/>
      <w:r w:rsidRPr="003F6957">
        <w:rPr>
          <w:rFonts w:ascii="Times New Roman" w:hAnsi="Times New Roman" w:cs="Times New Roman"/>
          <w:sz w:val="24"/>
          <w:szCs w:val="24"/>
        </w:rPr>
        <w:t>обучени</w:t>
      </w:r>
      <w:r w:rsidR="00230916">
        <w:rPr>
          <w:rFonts w:ascii="Times New Roman" w:hAnsi="Times New Roman" w:cs="Times New Roman"/>
          <w:sz w:val="24"/>
          <w:szCs w:val="24"/>
        </w:rPr>
        <w:t>е  игре</w:t>
      </w:r>
      <w:proofErr w:type="gramEnd"/>
      <w:r w:rsidR="00230916">
        <w:rPr>
          <w:rFonts w:ascii="Times New Roman" w:hAnsi="Times New Roman" w:cs="Times New Roman"/>
          <w:sz w:val="24"/>
          <w:szCs w:val="24"/>
        </w:rPr>
        <w:t xml:space="preserve"> на международные шашки (100-клеточные).</w:t>
      </w:r>
    </w:p>
    <w:p w:rsidR="00230916" w:rsidRPr="003F6957" w:rsidRDefault="00230916" w:rsidP="00230916">
      <w:pPr>
        <w:spacing w:after="0" w:line="240" w:lineRule="auto"/>
        <w:ind w:left="-567"/>
        <w:jc w:val="both"/>
        <w:rPr>
          <w:rFonts w:ascii="Times New Roman" w:hAnsi="Times New Roman" w:cs="Times New Roman"/>
          <w:sz w:val="24"/>
          <w:szCs w:val="24"/>
        </w:rPr>
      </w:pPr>
    </w:p>
    <w:p w:rsidR="0030300A" w:rsidRDefault="0030300A"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D07F87" w:rsidRDefault="00D07F87" w:rsidP="0030300A">
      <w:pPr>
        <w:spacing w:line="360" w:lineRule="auto"/>
        <w:jc w:val="right"/>
        <w:rPr>
          <w:b/>
        </w:rPr>
      </w:pPr>
    </w:p>
    <w:p w:rsidR="008526B2" w:rsidRDefault="008526B2" w:rsidP="0030300A">
      <w:pPr>
        <w:spacing w:after="0" w:line="240" w:lineRule="auto"/>
        <w:jc w:val="right"/>
        <w:rPr>
          <w:b/>
        </w:rPr>
      </w:pPr>
    </w:p>
    <w:p w:rsidR="00397710" w:rsidRDefault="00397710" w:rsidP="0030300A">
      <w:pPr>
        <w:spacing w:after="0" w:line="240" w:lineRule="auto"/>
        <w:jc w:val="right"/>
        <w:rPr>
          <w:rFonts w:ascii="Times New Roman" w:hAnsi="Times New Roman" w:cs="Times New Roman"/>
          <w:sz w:val="24"/>
          <w:szCs w:val="24"/>
        </w:rPr>
      </w:pPr>
    </w:p>
    <w:p w:rsidR="008526B2" w:rsidRDefault="008526B2" w:rsidP="0030300A">
      <w:pPr>
        <w:spacing w:after="0" w:line="240" w:lineRule="auto"/>
        <w:jc w:val="right"/>
        <w:rPr>
          <w:rFonts w:ascii="Times New Roman" w:hAnsi="Times New Roman" w:cs="Times New Roman"/>
          <w:sz w:val="24"/>
          <w:szCs w:val="24"/>
        </w:rPr>
      </w:pPr>
    </w:p>
    <w:p w:rsidR="0030300A" w:rsidRDefault="0030300A" w:rsidP="0030300A">
      <w:pPr>
        <w:spacing w:after="0" w:line="240" w:lineRule="auto"/>
        <w:jc w:val="right"/>
        <w:rPr>
          <w:rFonts w:ascii="Times New Roman" w:hAnsi="Times New Roman" w:cs="Times New Roman"/>
          <w:sz w:val="24"/>
          <w:szCs w:val="24"/>
        </w:rPr>
      </w:pPr>
      <w:r w:rsidRPr="0030300A">
        <w:rPr>
          <w:rFonts w:ascii="Times New Roman" w:hAnsi="Times New Roman" w:cs="Times New Roman"/>
          <w:sz w:val="24"/>
          <w:szCs w:val="24"/>
        </w:rPr>
        <w:t xml:space="preserve">Приложение </w:t>
      </w:r>
      <w:r w:rsidR="00D07F87">
        <w:rPr>
          <w:rFonts w:ascii="Times New Roman" w:hAnsi="Times New Roman" w:cs="Times New Roman"/>
          <w:sz w:val="24"/>
          <w:szCs w:val="24"/>
        </w:rPr>
        <w:t>11</w:t>
      </w:r>
      <w:r w:rsidRPr="0030300A">
        <w:rPr>
          <w:rFonts w:ascii="Times New Roman" w:hAnsi="Times New Roman" w:cs="Times New Roman"/>
          <w:sz w:val="24"/>
          <w:szCs w:val="24"/>
        </w:rPr>
        <w:t>.</w:t>
      </w:r>
    </w:p>
    <w:p w:rsidR="00303DFE" w:rsidRPr="0030300A" w:rsidRDefault="00303DFE" w:rsidP="0030300A">
      <w:pPr>
        <w:spacing w:after="0" w:line="240" w:lineRule="auto"/>
        <w:jc w:val="right"/>
        <w:rPr>
          <w:rFonts w:ascii="Times New Roman" w:hAnsi="Times New Roman" w:cs="Times New Roman"/>
          <w:sz w:val="24"/>
          <w:szCs w:val="24"/>
        </w:rPr>
      </w:pPr>
    </w:p>
    <w:p w:rsidR="0030300A" w:rsidRPr="0030300A" w:rsidRDefault="0030300A" w:rsidP="0030300A">
      <w:pPr>
        <w:spacing w:after="0" w:line="240" w:lineRule="auto"/>
        <w:jc w:val="center"/>
        <w:rPr>
          <w:rFonts w:ascii="Times New Roman" w:hAnsi="Times New Roman" w:cs="Times New Roman"/>
          <w:b/>
          <w:sz w:val="24"/>
          <w:szCs w:val="24"/>
        </w:rPr>
      </w:pPr>
      <w:r w:rsidRPr="0030300A">
        <w:rPr>
          <w:rFonts w:ascii="Times New Roman" w:hAnsi="Times New Roman" w:cs="Times New Roman"/>
          <w:b/>
          <w:sz w:val="24"/>
          <w:szCs w:val="24"/>
        </w:rPr>
        <w:t>Отчет о проделанной работе учителя внеурочной деятельности</w:t>
      </w:r>
    </w:p>
    <w:p w:rsidR="0030300A" w:rsidRPr="0030300A" w:rsidRDefault="0030300A" w:rsidP="0030300A">
      <w:pPr>
        <w:spacing w:after="0" w:line="240" w:lineRule="auto"/>
        <w:jc w:val="center"/>
        <w:rPr>
          <w:rFonts w:ascii="Times New Roman" w:hAnsi="Times New Roman" w:cs="Times New Roman"/>
          <w:b/>
          <w:sz w:val="24"/>
          <w:szCs w:val="24"/>
        </w:rPr>
      </w:pPr>
      <w:proofErr w:type="gramStart"/>
      <w:r w:rsidRPr="0030300A">
        <w:rPr>
          <w:rFonts w:ascii="Times New Roman" w:hAnsi="Times New Roman" w:cs="Times New Roman"/>
          <w:b/>
          <w:sz w:val="24"/>
          <w:szCs w:val="24"/>
        </w:rPr>
        <w:t>танцевального</w:t>
      </w:r>
      <w:proofErr w:type="gramEnd"/>
      <w:r w:rsidRPr="0030300A">
        <w:rPr>
          <w:rFonts w:ascii="Times New Roman" w:hAnsi="Times New Roman" w:cs="Times New Roman"/>
          <w:b/>
          <w:sz w:val="24"/>
          <w:szCs w:val="24"/>
        </w:rPr>
        <w:t xml:space="preserve"> кружка ВНОШ №1</w:t>
      </w:r>
    </w:p>
    <w:p w:rsidR="0030300A" w:rsidRPr="0030300A" w:rsidRDefault="0030300A" w:rsidP="0030300A">
      <w:pPr>
        <w:spacing w:after="0" w:line="240" w:lineRule="auto"/>
        <w:jc w:val="center"/>
        <w:rPr>
          <w:rFonts w:ascii="Times New Roman" w:hAnsi="Times New Roman" w:cs="Times New Roman"/>
          <w:b/>
          <w:sz w:val="24"/>
          <w:szCs w:val="24"/>
        </w:rPr>
      </w:pPr>
      <w:r w:rsidRPr="0030300A">
        <w:rPr>
          <w:rFonts w:ascii="Times New Roman" w:hAnsi="Times New Roman" w:cs="Times New Roman"/>
          <w:b/>
          <w:sz w:val="24"/>
          <w:szCs w:val="24"/>
        </w:rPr>
        <w:t>Прокопьевой Лены Ивановны за 2014-2015 уч.год</w:t>
      </w:r>
    </w:p>
    <w:p w:rsidR="0030300A" w:rsidRPr="0030300A" w:rsidRDefault="0030300A" w:rsidP="0030300A">
      <w:pPr>
        <w:spacing w:after="0" w:line="240" w:lineRule="auto"/>
        <w:jc w:val="center"/>
        <w:rPr>
          <w:rFonts w:ascii="Times New Roman" w:hAnsi="Times New Roman" w:cs="Times New Roman"/>
          <w:sz w:val="24"/>
          <w:szCs w:val="24"/>
        </w:rPr>
      </w:pPr>
    </w:p>
    <w:p w:rsidR="0030300A" w:rsidRPr="0030300A" w:rsidRDefault="0030300A" w:rsidP="0030300A">
      <w:pPr>
        <w:spacing w:after="0" w:line="240" w:lineRule="auto"/>
        <w:ind w:firstLine="567"/>
        <w:jc w:val="both"/>
        <w:rPr>
          <w:rFonts w:ascii="Times New Roman" w:hAnsi="Times New Roman" w:cs="Times New Roman"/>
          <w:sz w:val="24"/>
          <w:szCs w:val="24"/>
        </w:rPr>
      </w:pPr>
      <w:r w:rsidRPr="0030300A">
        <w:rPr>
          <w:rFonts w:ascii="Times New Roman" w:hAnsi="Times New Roman" w:cs="Times New Roman"/>
          <w:sz w:val="24"/>
          <w:szCs w:val="24"/>
        </w:rPr>
        <w:t>Работа хореографического кружка осуществлялась на основе разработанной программы календарного планирования.</w:t>
      </w:r>
    </w:p>
    <w:p w:rsidR="0030300A" w:rsidRDefault="0030300A" w:rsidP="0030300A">
      <w:pPr>
        <w:spacing w:after="0" w:line="240" w:lineRule="auto"/>
        <w:ind w:firstLine="567"/>
        <w:jc w:val="both"/>
        <w:rPr>
          <w:rFonts w:ascii="Times New Roman" w:hAnsi="Times New Roman" w:cs="Times New Roman"/>
          <w:sz w:val="24"/>
          <w:szCs w:val="24"/>
        </w:rPr>
      </w:pPr>
      <w:r w:rsidRPr="0030300A">
        <w:rPr>
          <w:rFonts w:ascii="Times New Roman" w:hAnsi="Times New Roman" w:cs="Times New Roman"/>
          <w:sz w:val="24"/>
          <w:szCs w:val="24"/>
        </w:rPr>
        <w:t>Целью преподавания искусства хореографии являлось первостепенное воспитание нравственно- эстетических чувств, формирование познавательного интереса и любви к танцу. Раскрытие художественно- творческих, музыкально- двигательных способностей, творческой активности, самостоятельности, упорства и трудолюбия учащихся ВНОШ №1.</w:t>
      </w:r>
    </w:p>
    <w:p w:rsidR="0030300A" w:rsidRDefault="0030300A" w:rsidP="0030300A">
      <w:pPr>
        <w:spacing w:after="0" w:line="240" w:lineRule="auto"/>
        <w:ind w:firstLine="567"/>
        <w:jc w:val="both"/>
        <w:rPr>
          <w:rFonts w:ascii="Times New Roman" w:hAnsi="Times New Roman" w:cs="Times New Roman"/>
          <w:sz w:val="24"/>
          <w:szCs w:val="24"/>
        </w:rPr>
      </w:pPr>
      <w:r w:rsidRPr="0030300A">
        <w:rPr>
          <w:rFonts w:ascii="Times New Roman" w:hAnsi="Times New Roman" w:cs="Times New Roman"/>
          <w:sz w:val="24"/>
          <w:szCs w:val="24"/>
        </w:rPr>
        <w:t>Задачами занятий являлось формирование у учащихся танцевальных умений и навыков на основе освоения программного материала.  Используя разнообразные и доступные движения классического, народного, эстрадного танца, на занятиях создавался современный танцевальный репертуар, имеющий цель воспитания культурно- образованной личности.</w:t>
      </w:r>
    </w:p>
    <w:p w:rsidR="0030300A" w:rsidRDefault="0030300A" w:rsidP="0030300A">
      <w:pPr>
        <w:spacing w:after="0" w:line="240" w:lineRule="auto"/>
        <w:ind w:firstLine="567"/>
        <w:jc w:val="both"/>
        <w:rPr>
          <w:rFonts w:ascii="Times New Roman" w:hAnsi="Times New Roman" w:cs="Times New Roman"/>
          <w:sz w:val="24"/>
          <w:szCs w:val="24"/>
        </w:rPr>
      </w:pPr>
      <w:r w:rsidRPr="0030300A">
        <w:rPr>
          <w:rFonts w:ascii="Times New Roman" w:hAnsi="Times New Roman" w:cs="Times New Roman"/>
          <w:sz w:val="24"/>
          <w:szCs w:val="24"/>
        </w:rPr>
        <w:t xml:space="preserve">Программа кружка была рассчитана на один год обучения детей школьного возраста, принятых в танцевальный коллектив без специального отбора. Дети были разделены </w:t>
      </w:r>
      <w:proofErr w:type="gramStart"/>
      <w:r w:rsidRPr="0030300A">
        <w:rPr>
          <w:rFonts w:ascii="Times New Roman" w:hAnsi="Times New Roman" w:cs="Times New Roman"/>
          <w:sz w:val="24"/>
          <w:szCs w:val="24"/>
        </w:rPr>
        <w:t>на  группы</w:t>
      </w:r>
      <w:proofErr w:type="gramEnd"/>
      <w:r w:rsidRPr="0030300A">
        <w:rPr>
          <w:rFonts w:ascii="Times New Roman" w:hAnsi="Times New Roman" w:cs="Times New Roman"/>
          <w:sz w:val="24"/>
          <w:szCs w:val="24"/>
        </w:rPr>
        <w:t>:  (1 классы), (2-3 классы) и (4 классы). Занятия проводились четыре раза в неделю, где учащиеся студии осваивали навыки и элементы т</w:t>
      </w:r>
      <w:r>
        <w:rPr>
          <w:rFonts w:ascii="Times New Roman" w:hAnsi="Times New Roman" w:cs="Times New Roman"/>
          <w:sz w:val="24"/>
          <w:szCs w:val="24"/>
        </w:rPr>
        <w:t>анцев различной направленности.</w:t>
      </w:r>
    </w:p>
    <w:p w:rsidR="0030300A" w:rsidRDefault="0030300A" w:rsidP="0030300A">
      <w:pPr>
        <w:spacing w:after="0" w:line="240" w:lineRule="auto"/>
        <w:ind w:firstLine="567"/>
        <w:jc w:val="both"/>
        <w:rPr>
          <w:rFonts w:ascii="Times New Roman" w:hAnsi="Times New Roman" w:cs="Times New Roman"/>
          <w:sz w:val="24"/>
          <w:szCs w:val="24"/>
        </w:rPr>
      </w:pPr>
      <w:r w:rsidRPr="0030300A">
        <w:rPr>
          <w:rFonts w:ascii="Times New Roman" w:hAnsi="Times New Roman" w:cs="Times New Roman"/>
          <w:sz w:val="24"/>
          <w:szCs w:val="24"/>
        </w:rPr>
        <w:t xml:space="preserve">Учащиеся за время обучения познакомились с разными жанрами хореографического искусства: классическим, современным (эстрадным), народным танцем, получили представление о выразительности танцевальных </w:t>
      </w:r>
      <w:proofErr w:type="gramStart"/>
      <w:r w:rsidRPr="0030300A">
        <w:rPr>
          <w:rFonts w:ascii="Times New Roman" w:hAnsi="Times New Roman" w:cs="Times New Roman"/>
          <w:sz w:val="24"/>
          <w:szCs w:val="24"/>
        </w:rPr>
        <w:t xml:space="preserve">движений, </w:t>
      </w:r>
      <w:r>
        <w:rPr>
          <w:rFonts w:ascii="Times New Roman" w:hAnsi="Times New Roman" w:cs="Times New Roman"/>
          <w:sz w:val="24"/>
          <w:szCs w:val="24"/>
        </w:rPr>
        <w:t xml:space="preserve"> легкости</w:t>
      </w:r>
      <w:proofErr w:type="gramEnd"/>
      <w:r>
        <w:rPr>
          <w:rFonts w:ascii="Times New Roman" w:hAnsi="Times New Roman" w:cs="Times New Roman"/>
          <w:sz w:val="24"/>
          <w:szCs w:val="24"/>
        </w:rPr>
        <w:t>, силе, грации.</w:t>
      </w:r>
    </w:p>
    <w:p w:rsidR="0030300A" w:rsidRDefault="0030300A" w:rsidP="0030300A">
      <w:pPr>
        <w:spacing w:after="0" w:line="240" w:lineRule="auto"/>
        <w:ind w:firstLine="567"/>
        <w:jc w:val="both"/>
        <w:rPr>
          <w:rFonts w:ascii="Times New Roman" w:hAnsi="Times New Roman" w:cs="Times New Roman"/>
          <w:sz w:val="24"/>
          <w:szCs w:val="24"/>
        </w:rPr>
      </w:pPr>
      <w:r w:rsidRPr="0030300A">
        <w:rPr>
          <w:rFonts w:ascii="Times New Roman" w:hAnsi="Times New Roman" w:cs="Times New Roman"/>
          <w:sz w:val="24"/>
          <w:szCs w:val="24"/>
        </w:rPr>
        <w:t>Между участниками хореографической студии установились дружелюбные, товарищеские отношения. Они с радостью посещали занятия, своими танцами р</w:t>
      </w:r>
      <w:r>
        <w:rPr>
          <w:rFonts w:ascii="Times New Roman" w:hAnsi="Times New Roman" w:cs="Times New Roman"/>
          <w:sz w:val="24"/>
          <w:szCs w:val="24"/>
        </w:rPr>
        <w:t>адовали зрителей на концертах.</w:t>
      </w:r>
    </w:p>
    <w:p w:rsidR="0030300A" w:rsidRPr="0030300A" w:rsidRDefault="0030300A" w:rsidP="0030300A">
      <w:pPr>
        <w:spacing w:after="0" w:line="240" w:lineRule="auto"/>
        <w:ind w:firstLine="567"/>
        <w:jc w:val="both"/>
        <w:rPr>
          <w:rFonts w:ascii="Times New Roman" w:hAnsi="Times New Roman" w:cs="Times New Roman"/>
          <w:sz w:val="24"/>
          <w:szCs w:val="24"/>
        </w:rPr>
      </w:pPr>
      <w:r w:rsidRPr="0030300A">
        <w:rPr>
          <w:rFonts w:ascii="Times New Roman" w:hAnsi="Times New Roman" w:cs="Times New Roman"/>
          <w:sz w:val="24"/>
          <w:szCs w:val="24"/>
        </w:rPr>
        <w:t xml:space="preserve">Результатом работы кружка стали концерты, фестивали, мероприятия </w:t>
      </w:r>
      <w:proofErr w:type="gramStart"/>
      <w:r w:rsidRPr="0030300A">
        <w:rPr>
          <w:rFonts w:ascii="Times New Roman" w:hAnsi="Times New Roman" w:cs="Times New Roman"/>
          <w:sz w:val="24"/>
          <w:szCs w:val="24"/>
        </w:rPr>
        <w:t>как  школьного</w:t>
      </w:r>
      <w:proofErr w:type="gramEnd"/>
      <w:r w:rsidRPr="0030300A">
        <w:rPr>
          <w:rFonts w:ascii="Times New Roman" w:hAnsi="Times New Roman" w:cs="Times New Roman"/>
          <w:sz w:val="24"/>
          <w:szCs w:val="24"/>
        </w:rPr>
        <w:t xml:space="preserve">, так и городского и улусного уровня, где  принимали </w:t>
      </w:r>
      <w:r w:rsidRPr="0030300A">
        <w:rPr>
          <w:rFonts w:ascii="Times New Roman" w:hAnsi="Times New Roman" w:cs="Times New Roman"/>
          <w:sz w:val="24"/>
          <w:szCs w:val="24"/>
          <w:u w:val="single"/>
        </w:rPr>
        <w:t>активное</w:t>
      </w:r>
      <w:r w:rsidRPr="0030300A">
        <w:rPr>
          <w:rFonts w:ascii="Times New Roman" w:hAnsi="Times New Roman" w:cs="Times New Roman"/>
          <w:sz w:val="24"/>
          <w:szCs w:val="24"/>
        </w:rPr>
        <w:t xml:space="preserve"> участие учащиеся ВНОШ </w:t>
      </w:r>
      <w:r>
        <w:rPr>
          <w:rFonts w:ascii="Times New Roman" w:hAnsi="Times New Roman" w:cs="Times New Roman"/>
          <w:sz w:val="24"/>
          <w:szCs w:val="24"/>
        </w:rPr>
        <w:t>№1.</w:t>
      </w:r>
    </w:p>
    <w:tbl>
      <w:tblPr>
        <w:tblpPr w:leftFromText="180" w:rightFromText="180" w:vertAnchor="text" w:horzAnchor="margin" w:tblpXSpec="center" w:tblpY="4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260"/>
        <w:gridCol w:w="2297"/>
        <w:gridCol w:w="1531"/>
        <w:gridCol w:w="1729"/>
      </w:tblGrid>
      <w:tr w:rsidR="0030300A" w:rsidRPr="0030300A" w:rsidTr="0030300A">
        <w:trPr>
          <w:trHeight w:val="695"/>
        </w:trPr>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Дата</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 xml:space="preserve">Мероприятие </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Количество и класс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Место проведения</w:t>
            </w:r>
          </w:p>
        </w:tc>
        <w:tc>
          <w:tcPr>
            <w:tcW w:w="1729"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Достижения</w:t>
            </w: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 xml:space="preserve">Музыкальный номер </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4 классы 8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ДЦ Алгыс</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lastRenderedPageBreak/>
              <w:t>4.10.2014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в День учителя</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4 классы 8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27.11.2014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на Открытие школы</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Коллектив учителей 8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27.11.2014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на Открытие школы</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4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27.11.2014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 xml:space="preserve">Музыкальный номер на Открытие школы </w:t>
            </w:r>
          </w:p>
        </w:tc>
        <w:tc>
          <w:tcPr>
            <w:tcW w:w="2297" w:type="dxa"/>
          </w:tcPr>
          <w:p w:rsidR="0030300A" w:rsidRPr="0030300A" w:rsidRDefault="0030300A" w:rsidP="0030300A">
            <w:pPr>
              <w:snapToGrid w:val="0"/>
              <w:spacing w:after="0" w:line="240" w:lineRule="auto"/>
              <w:jc w:val="both"/>
              <w:rPr>
                <w:rFonts w:ascii="Times New Roman" w:hAnsi="Times New Roman" w:cs="Times New Roman"/>
                <w:b/>
                <w:sz w:val="24"/>
                <w:szCs w:val="24"/>
              </w:rPr>
            </w:pPr>
            <w:r w:rsidRPr="0030300A">
              <w:rPr>
                <w:rFonts w:ascii="Times New Roman" w:hAnsi="Times New Roman" w:cs="Times New Roman"/>
                <w:sz w:val="24"/>
                <w:szCs w:val="24"/>
              </w:rPr>
              <w:t>2-3 классы 12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25.12.2014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Новый год</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2-3 классы 12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25.12.2014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Новый год</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 xml:space="preserve">4 классы </w:t>
            </w:r>
          </w:p>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26.12.2014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Новый год</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2-3 классы 12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26.12.2014</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Новый год</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 xml:space="preserve">4 классы </w:t>
            </w:r>
          </w:p>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05.02.2015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Улусный конкурс танца «Ритмы Вилюя»</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 xml:space="preserve"> 2-3 классы 12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ДЦ Кэскил</w:t>
            </w:r>
          </w:p>
        </w:tc>
        <w:tc>
          <w:tcPr>
            <w:tcW w:w="1729"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Сертификат за участие в конкурсе</w:t>
            </w: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13.03.2015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на открытие Региональной олимпиады Тиинчээн</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2-3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14.03.2015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Улусный пионербол муз.номер «Современный танец»</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2-3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 №1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9-10. 04.2015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Конкурс песни и танца на мелодии и песни мелодиста Надежды Макаровой</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 xml:space="preserve">2-3 классы </w:t>
            </w:r>
          </w:p>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Дом Олонхо</w:t>
            </w:r>
          </w:p>
        </w:tc>
        <w:tc>
          <w:tcPr>
            <w:tcW w:w="1729"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Лауреаты 2 степени</w:t>
            </w: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11.04.2015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НПК «Мой родной Вилюйск»</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25.04.2015</w:t>
            </w:r>
          </w:p>
        </w:tc>
        <w:tc>
          <w:tcPr>
            <w:tcW w:w="3260" w:type="dxa"/>
          </w:tcPr>
          <w:p w:rsidR="0030300A" w:rsidRPr="0030300A" w:rsidRDefault="0030300A" w:rsidP="0030300A">
            <w:pPr>
              <w:snapToGrid w:val="0"/>
              <w:spacing w:after="0" w:line="240" w:lineRule="auto"/>
              <w:jc w:val="both"/>
              <w:rPr>
                <w:rFonts w:ascii="Times New Roman" w:hAnsi="Times New Roman" w:cs="Times New Roman"/>
                <w:b/>
                <w:sz w:val="24"/>
                <w:szCs w:val="24"/>
              </w:rPr>
            </w:pPr>
            <w:r w:rsidRPr="0030300A">
              <w:rPr>
                <w:rFonts w:ascii="Times New Roman" w:hAnsi="Times New Roman" w:cs="Times New Roman"/>
                <w:sz w:val="24"/>
                <w:szCs w:val="24"/>
              </w:rPr>
              <w:t>Музыкальный номер на открытие конкурса чтецов «Строки, опаленные войной»</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25.04.2015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 xml:space="preserve">Музыкальный номер на закрытие конкурса чтецов «Строки, опаленные войной» </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2-3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26.04.2015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Открытый городской детский конкурс «Маленькая страна»</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ЦД «Алгыс»</w:t>
            </w:r>
          </w:p>
        </w:tc>
        <w:tc>
          <w:tcPr>
            <w:tcW w:w="1729"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Лауреаты 3 степени</w:t>
            </w: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15.05.2015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на Открытие шахматного турнира</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2-3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ВНОШ№1</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15.05.2015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в День семьи</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Дом Олонхо</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r w:rsidR="0030300A" w:rsidRPr="0030300A" w:rsidTr="0030300A">
        <w:tc>
          <w:tcPr>
            <w:tcW w:w="1384"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26.05.2015</w:t>
            </w:r>
          </w:p>
        </w:tc>
        <w:tc>
          <w:tcPr>
            <w:tcW w:w="3260"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Музыкальный номер на   публичный отчетный концерт школы</w:t>
            </w:r>
          </w:p>
        </w:tc>
        <w:tc>
          <w:tcPr>
            <w:tcW w:w="2297"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1 классы 10 участников</w:t>
            </w:r>
          </w:p>
        </w:tc>
        <w:tc>
          <w:tcPr>
            <w:tcW w:w="1531" w:type="dxa"/>
          </w:tcPr>
          <w:p w:rsidR="0030300A" w:rsidRPr="0030300A" w:rsidRDefault="0030300A" w:rsidP="0030300A">
            <w:pPr>
              <w:snapToGrid w:val="0"/>
              <w:spacing w:after="0" w:line="240" w:lineRule="auto"/>
              <w:jc w:val="both"/>
              <w:rPr>
                <w:rFonts w:ascii="Times New Roman" w:hAnsi="Times New Roman" w:cs="Times New Roman"/>
                <w:sz w:val="24"/>
                <w:szCs w:val="24"/>
              </w:rPr>
            </w:pPr>
            <w:r w:rsidRPr="0030300A">
              <w:rPr>
                <w:rFonts w:ascii="Times New Roman" w:hAnsi="Times New Roman" w:cs="Times New Roman"/>
                <w:sz w:val="24"/>
                <w:szCs w:val="24"/>
              </w:rPr>
              <w:t>ДЦ Алгыс</w:t>
            </w:r>
          </w:p>
        </w:tc>
        <w:tc>
          <w:tcPr>
            <w:tcW w:w="1729" w:type="dxa"/>
          </w:tcPr>
          <w:p w:rsidR="0030300A" w:rsidRPr="0030300A" w:rsidRDefault="0030300A" w:rsidP="0030300A">
            <w:pPr>
              <w:snapToGrid w:val="0"/>
              <w:spacing w:after="0" w:line="240" w:lineRule="auto"/>
              <w:jc w:val="both"/>
              <w:rPr>
                <w:rFonts w:ascii="Times New Roman" w:hAnsi="Times New Roman" w:cs="Times New Roman"/>
                <w:b/>
                <w:sz w:val="24"/>
                <w:szCs w:val="24"/>
              </w:rPr>
            </w:pPr>
          </w:p>
        </w:tc>
      </w:tr>
    </w:tbl>
    <w:p w:rsidR="0030300A" w:rsidRPr="0030300A" w:rsidRDefault="0030300A" w:rsidP="0030300A">
      <w:pPr>
        <w:spacing w:after="0" w:line="240" w:lineRule="auto"/>
        <w:jc w:val="both"/>
        <w:rPr>
          <w:rFonts w:ascii="Times New Roman" w:hAnsi="Times New Roman" w:cs="Times New Roman"/>
          <w:sz w:val="24"/>
          <w:szCs w:val="24"/>
        </w:rPr>
      </w:pPr>
    </w:p>
    <w:p w:rsidR="0030300A" w:rsidRDefault="0030300A" w:rsidP="00303DFE">
      <w:pPr>
        <w:spacing w:after="0" w:line="240" w:lineRule="auto"/>
        <w:ind w:left="-426" w:firstLine="568"/>
        <w:jc w:val="both"/>
        <w:rPr>
          <w:rFonts w:ascii="Times New Roman" w:hAnsi="Times New Roman" w:cs="Times New Roman"/>
          <w:sz w:val="24"/>
          <w:szCs w:val="24"/>
        </w:rPr>
      </w:pPr>
      <w:r w:rsidRPr="0030300A">
        <w:rPr>
          <w:rFonts w:ascii="Times New Roman" w:hAnsi="Times New Roman" w:cs="Times New Roman"/>
          <w:sz w:val="24"/>
          <w:szCs w:val="24"/>
        </w:rPr>
        <w:lastRenderedPageBreak/>
        <w:t>По оценке самих ребят, кружок помог им расширить свой кругозор и дал возможность проявить свои творческие способности, как и предполагалось в ожидаемых результатах программой кружка</w:t>
      </w:r>
      <w:r>
        <w:rPr>
          <w:rFonts w:ascii="Times New Roman" w:hAnsi="Times New Roman" w:cs="Times New Roman"/>
          <w:sz w:val="24"/>
          <w:szCs w:val="24"/>
        </w:rPr>
        <w:t>.</w:t>
      </w:r>
    </w:p>
    <w:p w:rsidR="0030300A" w:rsidRPr="0030300A" w:rsidRDefault="0030300A" w:rsidP="00303DFE">
      <w:pPr>
        <w:spacing w:after="0" w:line="240" w:lineRule="auto"/>
        <w:ind w:left="-426" w:firstLine="568"/>
        <w:jc w:val="both"/>
        <w:rPr>
          <w:rFonts w:ascii="Times New Roman" w:hAnsi="Times New Roman" w:cs="Times New Roman"/>
          <w:sz w:val="24"/>
          <w:szCs w:val="24"/>
        </w:rPr>
      </w:pPr>
      <w:r w:rsidRPr="0030300A">
        <w:rPr>
          <w:rFonts w:ascii="Times New Roman" w:hAnsi="Times New Roman" w:cs="Times New Roman"/>
          <w:sz w:val="24"/>
          <w:szCs w:val="24"/>
        </w:rPr>
        <w:t xml:space="preserve">В целом работу танцевального </w:t>
      </w:r>
      <w:proofErr w:type="gramStart"/>
      <w:r w:rsidRPr="0030300A">
        <w:rPr>
          <w:rFonts w:ascii="Times New Roman" w:hAnsi="Times New Roman" w:cs="Times New Roman"/>
          <w:sz w:val="24"/>
          <w:szCs w:val="24"/>
        </w:rPr>
        <w:t>кружка  считаю</w:t>
      </w:r>
      <w:proofErr w:type="gramEnd"/>
      <w:r w:rsidRPr="0030300A">
        <w:rPr>
          <w:rFonts w:ascii="Times New Roman" w:hAnsi="Times New Roman" w:cs="Times New Roman"/>
          <w:sz w:val="24"/>
          <w:szCs w:val="24"/>
        </w:rPr>
        <w:t xml:space="preserve"> удовлетворительной. Предлагаю внести поправки в программу </w:t>
      </w:r>
      <w:proofErr w:type="gramStart"/>
      <w:r w:rsidRPr="0030300A">
        <w:rPr>
          <w:rFonts w:ascii="Times New Roman" w:hAnsi="Times New Roman" w:cs="Times New Roman"/>
          <w:sz w:val="24"/>
          <w:szCs w:val="24"/>
        </w:rPr>
        <w:t>кружка  и</w:t>
      </w:r>
      <w:proofErr w:type="gramEnd"/>
      <w:r w:rsidRPr="0030300A">
        <w:rPr>
          <w:rFonts w:ascii="Times New Roman" w:hAnsi="Times New Roman" w:cs="Times New Roman"/>
          <w:sz w:val="24"/>
          <w:szCs w:val="24"/>
        </w:rPr>
        <w:t xml:space="preserve"> продолжить работу на следующий учебный год.</w:t>
      </w:r>
    </w:p>
    <w:p w:rsidR="00CE113A" w:rsidRPr="000821F6" w:rsidRDefault="00CE113A" w:rsidP="00CD0369">
      <w:pPr>
        <w:spacing w:after="0" w:line="240" w:lineRule="auto"/>
        <w:rPr>
          <w:rFonts w:ascii="Times New Roman" w:hAnsi="Times New Roman" w:cs="Times New Roman"/>
          <w:sz w:val="24"/>
          <w:szCs w:val="24"/>
        </w:rPr>
      </w:pPr>
    </w:p>
    <w:p w:rsidR="00CD4DC4" w:rsidRDefault="00CD4DC4" w:rsidP="00CD4DC4">
      <w:pPr>
        <w:pStyle w:val="af0"/>
        <w:ind w:left="-567" w:firstLine="567"/>
        <w:jc w:val="right"/>
        <w:rPr>
          <w:rFonts w:ascii="Times New Roman" w:hAnsi="Times New Roman" w:cs="Times New Roman"/>
          <w:sz w:val="24"/>
          <w:szCs w:val="24"/>
        </w:rPr>
      </w:pPr>
    </w:p>
    <w:p w:rsidR="00CD4DC4" w:rsidRDefault="00CD4DC4"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D07F87" w:rsidRDefault="00D07F87" w:rsidP="00CD4DC4">
      <w:pPr>
        <w:pStyle w:val="af0"/>
        <w:ind w:left="-567" w:firstLine="567"/>
        <w:jc w:val="right"/>
        <w:rPr>
          <w:rFonts w:ascii="Times New Roman" w:hAnsi="Times New Roman" w:cs="Times New Roman"/>
          <w:sz w:val="24"/>
          <w:szCs w:val="24"/>
        </w:rPr>
      </w:pPr>
    </w:p>
    <w:p w:rsidR="00397710" w:rsidRDefault="00397710" w:rsidP="00CD4DC4">
      <w:pPr>
        <w:pStyle w:val="af0"/>
        <w:ind w:left="-567" w:firstLine="567"/>
        <w:jc w:val="right"/>
        <w:rPr>
          <w:rFonts w:ascii="Times New Roman" w:hAnsi="Times New Roman" w:cs="Times New Roman"/>
          <w:sz w:val="24"/>
          <w:szCs w:val="24"/>
        </w:rPr>
      </w:pPr>
    </w:p>
    <w:p w:rsidR="00397710" w:rsidRDefault="00397710" w:rsidP="00CD4DC4">
      <w:pPr>
        <w:pStyle w:val="af0"/>
        <w:ind w:left="-567" w:firstLine="567"/>
        <w:jc w:val="right"/>
        <w:rPr>
          <w:rFonts w:ascii="Times New Roman" w:hAnsi="Times New Roman" w:cs="Times New Roman"/>
          <w:sz w:val="24"/>
          <w:szCs w:val="24"/>
        </w:rPr>
      </w:pPr>
    </w:p>
    <w:p w:rsidR="00CD4DC4" w:rsidRDefault="00CD4DC4" w:rsidP="00CD4DC4">
      <w:pPr>
        <w:pStyle w:val="af0"/>
        <w:ind w:left="-567" w:firstLine="567"/>
        <w:jc w:val="right"/>
        <w:rPr>
          <w:rFonts w:ascii="Times New Roman" w:hAnsi="Times New Roman" w:cs="Times New Roman"/>
          <w:sz w:val="24"/>
          <w:szCs w:val="24"/>
        </w:rPr>
      </w:pPr>
      <w:r>
        <w:rPr>
          <w:rFonts w:ascii="Times New Roman" w:hAnsi="Times New Roman" w:cs="Times New Roman"/>
          <w:sz w:val="24"/>
          <w:szCs w:val="24"/>
        </w:rPr>
        <w:t>Приложение</w:t>
      </w:r>
      <w:r w:rsidR="00D07F87">
        <w:rPr>
          <w:rFonts w:ascii="Times New Roman" w:hAnsi="Times New Roman" w:cs="Times New Roman"/>
          <w:sz w:val="24"/>
          <w:szCs w:val="24"/>
        </w:rPr>
        <w:t xml:space="preserve"> 1</w:t>
      </w:r>
      <w:r w:rsidR="00B8486D">
        <w:rPr>
          <w:rFonts w:ascii="Times New Roman" w:hAnsi="Times New Roman" w:cs="Times New Roman"/>
          <w:sz w:val="24"/>
          <w:szCs w:val="24"/>
        </w:rPr>
        <w:t>2</w:t>
      </w:r>
      <w:r w:rsidR="008526B2">
        <w:rPr>
          <w:rFonts w:ascii="Times New Roman" w:hAnsi="Times New Roman" w:cs="Times New Roman"/>
          <w:sz w:val="24"/>
          <w:szCs w:val="24"/>
        </w:rPr>
        <w:t>.</w:t>
      </w:r>
    </w:p>
    <w:p w:rsidR="00C75402" w:rsidRPr="00C75402" w:rsidRDefault="00C75402" w:rsidP="00CD4DC4">
      <w:pPr>
        <w:pStyle w:val="af0"/>
        <w:ind w:left="-567" w:firstLine="567"/>
        <w:jc w:val="right"/>
        <w:rPr>
          <w:rFonts w:ascii="Times New Roman" w:hAnsi="Times New Roman" w:cs="Times New Roman"/>
          <w:b/>
          <w:sz w:val="24"/>
          <w:szCs w:val="24"/>
        </w:rPr>
      </w:pPr>
    </w:p>
    <w:p w:rsidR="00C75402" w:rsidRPr="00C75402" w:rsidRDefault="00C75402" w:rsidP="00C75402">
      <w:pPr>
        <w:spacing w:after="0" w:line="240" w:lineRule="auto"/>
        <w:jc w:val="center"/>
        <w:rPr>
          <w:rFonts w:ascii="Times New Roman" w:hAnsi="Times New Roman"/>
          <w:b/>
          <w:sz w:val="24"/>
          <w:szCs w:val="24"/>
        </w:rPr>
      </w:pPr>
      <w:r w:rsidRPr="00C75402">
        <w:rPr>
          <w:rFonts w:ascii="Times New Roman" w:hAnsi="Times New Roman"/>
          <w:b/>
          <w:sz w:val="24"/>
          <w:szCs w:val="24"/>
        </w:rPr>
        <w:t>Отчёт о работе кружка по робототехнике за 2014-2015 уч. год</w:t>
      </w:r>
    </w:p>
    <w:p w:rsidR="00C75402" w:rsidRPr="00C75402" w:rsidRDefault="00C75402" w:rsidP="00C75402">
      <w:pPr>
        <w:pStyle w:val="af0"/>
        <w:ind w:firstLine="709"/>
        <w:jc w:val="center"/>
        <w:rPr>
          <w:rFonts w:ascii="Times New Roman" w:hAnsi="Times New Roman"/>
          <w:b/>
          <w:sz w:val="24"/>
          <w:szCs w:val="24"/>
        </w:rPr>
      </w:pPr>
    </w:p>
    <w:p w:rsidR="00C75402" w:rsidRPr="005E5EFE" w:rsidRDefault="00C75402" w:rsidP="00C75402">
      <w:pPr>
        <w:spacing w:line="240" w:lineRule="auto"/>
        <w:jc w:val="both"/>
        <w:rPr>
          <w:rFonts w:ascii="Times New Roman" w:hAnsi="Times New Roman"/>
          <w:sz w:val="24"/>
          <w:szCs w:val="24"/>
        </w:rPr>
      </w:pPr>
      <w:r w:rsidRPr="005E5EFE">
        <w:rPr>
          <w:rFonts w:ascii="Times New Roman" w:hAnsi="Times New Roman"/>
          <w:sz w:val="24"/>
          <w:szCs w:val="24"/>
        </w:rPr>
        <w:t xml:space="preserve">   </w:t>
      </w:r>
      <w:r>
        <w:rPr>
          <w:rFonts w:ascii="Times New Roman" w:hAnsi="Times New Roman"/>
          <w:sz w:val="24"/>
          <w:szCs w:val="24"/>
        </w:rPr>
        <w:t>Кружок робототехника в МБОУ «ВНОШ №1»</w:t>
      </w:r>
      <w:r w:rsidRPr="005E5EFE">
        <w:rPr>
          <w:rFonts w:ascii="Times New Roman" w:hAnsi="Times New Roman"/>
          <w:sz w:val="24"/>
          <w:szCs w:val="24"/>
        </w:rPr>
        <w:t xml:space="preserve"> </w:t>
      </w:r>
      <w:r>
        <w:rPr>
          <w:rFonts w:ascii="Times New Roman" w:hAnsi="Times New Roman"/>
          <w:sz w:val="24"/>
          <w:szCs w:val="24"/>
        </w:rPr>
        <w:t>работает с 2014</w:t>
      </w:r>
      <w:r w:rsidRPr="005E5EFE">
        <w:rPr>
          <w:rFonts w:ascii="Times New Roman" w:hAnsi="Times New Roman"/>
          <w:sz w:val="24"/>
          <w:szCs w:val="24"/>
        </w:rPr>
        <w:t xml:space="preserve"> года. В</w:t>
      </w:r>
      <w:r>
        <w:rPr>
          <w:rFonts w:ascii="Times New Roman" w:hAnsi="Times New Roman"/>
          <w:sz w:val="24"/>
          <w:szCs w:val="24"/>
        </w:rPr>
        <w:t xml:space="preserve"> </w:t>
      </w:r>
      <w:r w:rsidRPr="005E5EFE">
        <w:rPr>
          <w:rFonts w:ascii="Times New Roman" w:hAnsi="Times New Roman"/>
          <w:sz w:val="24"/>
          <w:szCs w:val="24"/>
        </w:rPr>
        <w:t>20</w:t>
      </w:r>
      <w:r>
        <w:rPr>
          <w:rFonts w:ascii="Times New Roman" w:hAnsi="Times New Roman"/>
          <w:sz w:val="24"/>
          <w:szCs w:val="24"/>
        </w:rPr>
        <w:t>14</w:t>
      </w:r>
      <w:r w:rsidRPr="005E5EFE">
        <w:rPr>
          <w:rFonts w:ascii="Times New Roman" w:hAnsi="Times New Roman"/>
          <w:sz w:val="24"/>
          <w:szCs w:val="24"/>
        </w:rPr>
        <w:t>-2</w:t>
      </w:r>
      <w:r>
        <w:rPr>
          <w:rFonts w:ascii="Times New Roman" w:hAnsi="Times New Roman"/>
          <w:sz w:val="24"/>
          <w:szCs w:val="24"/>
        </w:rPr>
        <w:t>015 году работали по 3 группам.</w:t>
      </w:r>
      <w:r w:rsidRPr="005E5EFE">
        <w:rPr>
          <w:rFonts w:ascii="Times New Roman" w:hAnsi="Times New Roman"/>
          <w:sz w:val="24"/>
          <w:szCs w:val="24"/>
        </w:rPr>
        <w:t xml:space="preserve"> Занятия</w:t>
      </w:r>
      <w:r>
        <w:rPr>
          <w:rFonts w:ascii="Times New Roman" w:hAnsi="Times New Roman"/>
          <w:sz w:val="24"/>
          <w:szCs w:val="24"/>
        </w:rPr>
        <w:t xml:space="preserve"> проводились по 2 часа</w:t>
      </w:r>
      <w:r w:rsidRPr="005E5EFE">
        <w:rPr>
          <w:rFonts w:ascii="Times New Roman" w:hAnsi="Times New Roman"/>
          <w:sz w:val="24"/>
          <w:szCs w:val="24"/>
        </w:rPr>
        <w:t xml:space="preserve"> в неделю.</w:t>
      </w:r>
      <w:r>
        <w:rPr>
          <w:rFonts w:ascii="Times New Roman" w:hAnsi="Times New Roman"/>
          <w:sz w:val="24"/>
          <w:szCs w:val="24"/>
        </w:rPr>
        <w:t xml:space="preserve"> Учащиеся конструируют по роботам </w:t>
      </w:r>
      <w:r>
        <w:rPr>
          <w:rFonts w:ascii="Times New Roman" w:hAnsi="Times New Roman"/>
          <w:sz w:val="24"/>
          <w:szCs w:val="24"/>
          <w:lang w:val="en-US"/>
        </w:rPr>
        <w:t>Lego</w:t>
      </w:r>
      <w:r w:rsidRPr="00DA742A">
        <w:rPr>
          <w:rFonts w:ascii="Times New Roman" w:hAnsi="Times New Roman"/>
          <w:sz w:val="24"/>
          <w:szCs w:val="24"/>
        </w:rPr>
        <w:t xml:space="preserve"> </w:t>
      </w:r>
      <w:r>
        <w:rPr>
          <w:rFonts w:ascii="Times New Roman" w:hAnsi="Times New Roman"/>
          <w:sz w:val="24"/>
          <w:szCs w:val="24"/>
          <w:lang w:val="en-US"/>
        </w:rPr>
        <w:t>Wedo</w:t>
      </w:r>
      <w:r>
        <w:rPr>
          <w:rFonts w:ascii="Times New Roman" w:hAnsi="Times New Roman"/>
          <w:sz w:val="24"/>
          <w:szCs w:val="24"/>
        </w:rPr>
        <w:t xml:space="preserve"> и </w:t>
      </w:r>
      <w:r>
        <w:rPr>
          <w:rFonts w:ascii="Times New Roman" w:hAnsi="Times New Roman"/>
          <w:sz w:val="24"/>
          <w:szCs w:val="24"/>
          <w:lang w:val="en-US"/>
        </w:rPr>
        <w:t>Lego</w:t>
      </w:r>
      <w:r w:rsidRPr="00DA742A">
        <w:rPr>
          <w:rFonts w:ascii="Times New Roman" w:hAnsi="Times New Roman"/>
          <w:sz w:val="24"/>
          <w:szCs w:val="24"/>
        </w:rPr>
        <w:t xml:space="preserve"> </w:t>
      </w:r>
      <w:r>
        <w:rPr>
          <w:rFonts w:ascii="Times New Roman" w:hAnsi="Times New Roman"/>
          <w:sz w:val="24"/>
          <w:szCs w:val="24"/>
          <w:lang w:val="en-US"/>
        </w:rPr>
        <w:t>Mindstorms</w:t>
      </w:r>
      <w:r w:rsidRPr="00DA742A">
        <w:rPr>
          <w:rFonts w:ascii="Times New Roman" w:hAnsi="Times New Roman"/>
          <w:sz w:val="24"/>
          <w:szCs w:val="24"/>
        </w:rPr>
        <w:t xml:space="preserve"> </w:t>
      </w:r>
      <w:r>
        <w:rPr>
          <w:rFonts w:ascii="Times New Roman" w:hAnsi="Times New Roman"/>
          <w:sz w:val="24"/>
          <w:szCs w:val="24"/>
          <w:lang w:val="en-US"/>
        </w:rPr>
        <w:t>EV</w:t>
      </w:r>
      <w:r w:rsidRPr="00DA742A">
        <w:rPr>
          <w:rFonts w:ascii="Times New Roman" w:hAnsi="Times New Roman"/>
          <w:sz w:val="24"/>
          <w:szCs w:val="24"/>
        </w:rPr>
        <w:t>3</w:t>
      </w:r>
      <w:r>
        <w:rPr>
          <w:rFonts w:ascii="Times New Roman" w:hAnsi="Times New Roman"/>
          <w:sz w:val="24"/>
          <w:szCs w:val="24"/>
        </w:rPr>
        <w:t>. Всего в школе 26</w:t>
      </w:r>
      <w:r w:rsidRPr="005E5EFE">
        <w:rPr>
          <w:rFonts w:ascii="Times New Roman" w:hAnsi="Times New Roman"/>
          <w:sz w:val="24"/>
          <w:szCs w:val="24"/>
        </w:rPr>
        <w:t xml:space="preserve"> обучающихся, занимающихся в кружках по робототехнике. Наши учащиеся участвовали в различных мероприятиях: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835"/>
      </w:tblGrid>
      <w:tr w:rsidR="00C75402" w:rsidRPr="00B265CA" w:rsidTr="004C74F0">
        <w:tc>
          <w:tcPr>
            <w:tcW w:w="1951" w:type="dxa"/>
          </w:tcPr>
          <w:p w:rsidR="00C75402" w:rsidRPr="00B265CA" w:rsidRDefault="00C75402" w:rsidP="00C75402">
            <w:pPr>
              <w:spacing w:after="0" w:line="240" w:lineRule="auto"/>
              <w:rPr>
                <w:rFonts w:ascii="Times New Roman" w:hAnsi="Times New Roman"/>
                <w:sz w:val="24"/>
                <w:szCs w:val="24"/>
              </w:rPr>
            </w:pPr>
            <w:r w:rsidRPr="00B265CA">
              <w:rPr>
                <w:rFonts w:ascii="Times New Roman" w:hAnsi="Times New Roman"/>
                <w:sz w:val="24"/>
                <w:szCs w:val="24"/>
              </w:rPr>
              <w:t>Дата</w:t>
            </w:r>
          </w:p>
        </w:tc>
        <w:tc>
          <w:tcPr>
            <w:tcW w:w="4678" w:type="dxa"/>
          </w:tcPr>
          <w:p w:rsidR="00C75402" w:rsidRPr="00B265CA" w:rsidRDefault="00C75402" w:rsidP="00C75402">
            <w:pPr>
              <w:spacing w:after="0" w:line="240" w:lineRule="auto"/>
              <w:ind w:firstLine="708"/>
              <w:rPr>
                <w:rFonts w:ascii="Times New Roman" w:hAnsi="Times New Roman"/>
                <w:sz w:val="24"/>
                <w:szCs w:val="24"/>
              </w:rPr>
            </w:pPr>
            <w:r w:rsidRPr="00B265CA">
              <w:rPr>
                <w:rFonts w:ascii="Times New Roman" w:hAnsi="Times New Roman"/>
                <w:sz w:val="24"/>
                <w:szCs w:val="24"/>
              </w:rPr>
              <w:t>Мероприятие</w:t>
            </w:r>
          </w:p>
        </w:tc>
        <w:tc>
          <w:tcPr>
            <w:tcW w:w="2835" w:type="dxa"/>
          </w:tcPr>
          <w:p w:rsidR="00C75402" w:rsidRPr="00B265CA" w:rsidRDefault="00C75402" w:rsidP="00C75402">
            <w:pPr>
              <w:spacing w:after="0" w:line="240" w:lineRule="auto"/>
              <w:ind w:firstLine="708"/>
              <w:rPr>
                <w:rFonts w:ascii="Times New Roman" w:hAnsi="Times New Roman"/>
                <w:sz w:val="24"/>
                <w:szCs w:val="24"/>
              </w:rPr>
            </w:pPr>
          </w:p>
        </w:tc>
      </w:tr>
      <w:tr w:rsidR="00C75402" w:rsidRPr="00B265CA" w:rsidTr="004C74F0">
        <w:tc>
          <w:tcPr>
            <w:tcW w:w="1951" w:type="dxa"/>
            <w:vMerge w:val="restart"/>
          </w:tcPr>
          <w:p w:rsidR="00C75402" w:rsidRDefault="00C75402" w:rsidP="00C75402">
            <w:pPr>
              <w:spacing w:after="0" w:line="240" w:lineRule="auto"/>
              <w:rPr>
                <w:rFonts w:ascii="Times New Roman" w:hAnsi="Times New Roman"/>
                <w:sz w:val="24"/>
                <w:szCs w:val="24"/>
              </w:rPr>
            </w:pPr>
            <w:r>
              <w:rPr>
                <w:rFonts w:ascii="Times New Roman" w:hAnsi="Times New Roman"/>
                <w:sz w:val="24"/>
                <w:szCs w:val="24"/>
              </w:rPr>
              <w:t>5-6 февраля 2015 г</w:t>
            </w:r>
          </w:p>
          <w:p w:rsidR="00C75402" w:rsidRPr="00B265CA" w:rsidRDefault="00C75402" w:rsidP="00C75402">
            <w:pPr>
              <w:spacing w:after="0" w:line="240" w:lineRule="auto"/>
              <w:rPr>
                <w:rFonts w:ascii="Times New Roman" w:hAnsi="Times New Roman"/>
                <w:sz w:val="24"/>
                <w:szCs w:val="24"/>
              </w:rPr>
            </w:pPr>
            <w:r>
              <w:rPr>
                <w:rFonts w:ascii="Times New Roman" w:hAnsi="Times New Roman"/>
                <w:sz w:val="24"/>
                <w:szCs w:val="24"/>
              </w:rPr>
              <w:t>г. Вилюйск</w:t>
            </w:r>
          </w:p>
        </w:tc>
        <w:tc>
          <w:tcPr>
            <w:tcW w:w="4678" w:type="dxa"/>
          </w:tcPr>
          <w:p w:rsidR="00C75402" w:rsidRPr="00B265CA" w:rsidRDefault="00C75402" w:rsidP="00C75402">
            <w:pPr>
              <w:spacing w:after="0" w:line="240" w:lineRule="auto"/>
              <w:rPr>
                <w:rFonts w:ascii="Times New Roman" w:hAnsi="Times New Roman"/>
                <w:sz w:val="24"/>
                <w:szCs w:val="24"/>
              </w:rPr>
            </w:pPr>
            <w:r>
              <w:rPr>
                <w:rFonts w:ascii="Times New Roman" w:hAnsi="Times New Roman"/>
                <w:sz w:val="24"/>
                <w:szCs w:val="24"/>
              </w:rPr>
              <w:t>Семинар для учащихся в рамках рамках обучающего семинара в Вилюйском улусе</w:t>
            </w:r>
          </w:p>
        </w:tc>
        <w:tc>
          <w:tcPr>
            <w:tcW w:w="2835" w:type="dxa"/>
          </w:tcPr>
          <w:p w:rsidR="00C75402" w:rsidRPr="00B265CA" w:rsidRDefault="00C75402" w:rsidP="00C75402">
            <w:pPr>
              <w:spacing w:after="0" w:line="240" w:lineRule="auto"/>
              <w:rPr>
                <w:rFonts w:ascii="Times New Roman" w:hAnsi="Times New Roman"/>
                <w:sz w:val="24"/>
                <w:szCs w:val="24"/>
              </w:rPr>
            </w:pPr>
            <w:proofErr w:type="gramStart"/>
            <w:r>
              <w:rPr>
                <w:rFonts w:ascii="Times New Roman" w:hAnsi="Times New Roman"/>
                <w:sz w:val="24"/>
                <w:szCs w:val="24"/>
              </w:rPr>
              <w:t>участие</w:t>
            </w:r>
            <w:proofErr w:type="gramEnd"/>
          </w:p>
        </w:tc>
      </w:tr>
      <w:tr w:rsidR="00C75402" w:rsidRPr="00B265CA" w:rsidTr="004C74F0">
        <w:tc>
          <w:tcPr>
            <w:tcW w:w="1951" w:type="dxa"/>
            <w:vMerge/>
          </w:tcPr>
          <w:p w:rsidR="00C75402" w:rsidRDefault="00C75402" w:rsidP="00C75402">
            <w:pPr>
              <w:spacing w:after="0" w:line="240" w:lineRule="auto"/>
              <w:rPr>
                <w:rFonts w:ascii="Times New Roman" w:hAnsi="Times New Roman"/>
                <w:sz w:val="24"/>
                <w:szCs w:val="24"/>
              </w:rPr>
            </w:pPr>
          </w:p>
        </w:tc>
        <w:tc>
          <w:tcPr>
            <w:tcW w:w="4678" w:type="dxa"/>
          </w:tcPr>
          <w:p w:rsidR="00C75402" w:rsidRDefault="00C75402" w:rsidP="00C75402">
            <w:pPr>
              <w:spacing w:after="0" w:line="240" w:lineRule="auto"/>
              <w:rPr>
                <w:rFonts w:ascii="Times New Roman" w:hAnsi="Times New Roman"/>
                <w:sz w:val="24"/>
                <w:szCs w:val="24"/>
              </w:rPr>
            </w:pPr>
            <w:r>
              <w:rPr>
                <w:rFonts w:ascii="Times New Roman" w:hAnsi="Times New Roman"/>
                <w:sz w:val="24"/>
                <w:szCs w:val="24"/>
              </w:rPr>
              <w:t>Соревнования по робототехнике в рамках обучающего семинара в Вилюйском улусе</w:t>
            </w:r>
          </w:p>
        </w:tc>
        <w:tc>
          <w:tcPr>
            <w:tcW w:w="2835" w:type="dxa"/>
          </w:tcPr>
          <w:p w:rsidR="00C75402" w:rsidRDefault="00C75402" w:rsidP="00C75402">
            <w:pPr>
              <w:spacing w:after="0" w:line="240" w:lineRule="auto"/>
              <w:rPr>
                <w:rFonts w:ascii="Times New Roman" w:hAnsi="Times New Roman"/>
                <w:sz w:val="24"/>
                <w:szCs w:val="24"/>
              </w:rPr>
            </w:pPr>
            <w:proofErr w:type="gramStart"/>
            <w:r>
              <w:rPr>
                <w:rFonts w:ascii="Times New Roman" w:hAnsi="Times New Roman"/>
                <w:sz w:val="24"/>
                <w:szCs w:val="24"/>
              </w:rPr>
              <w:t>сертификат</w:t>
            </w:r>
            <w:proofErr w:type="gramEnd"/>
          </w:p>
        </w:tc>
      </w:tr>
      <w:tr w:rsidR="00C75402" w:rsidRPr="00B265CA" w:rsidTr="004C74F0">
        <w:tc>
          <w:tcPr>
            <w:tcW w:w="1951" w:type="dxa"/>
          </w:tcPr>
          <w:p w:rsidR="00C75402" w:rsidRDefault="00C75402" w:rsidP="00C75402">
            <w:pPr>
              <w:spacing w:after="0" w:line="240" w:lineRule="auto"/>
              <w:rPr>
                <w:rFonts w:ascii="Times New Roman" w:hAnsi="Times New Roman"/>
                <w:sz w:val="24"/>
                <w:szCs w:val="24"/>
              </w:rPr>
            </w:pPr>
            <w:r>
              <w:rPr>
                <w:rFonts w:ascii="Times New Roman" w:hAnsi="Times New Roman"/>
                <w:sz w:val="24"/>
                <w:szCs w:val="24"/>
              </w:rPr>
              <w:t>20 марта 2015 г</w:t>
            </w:r>
          </w:p>
          <w:p w:rsidR="00C75402" w:rsidRPr="00B265CA" w:rsidRDefault="00C75402" w:rsidP="00C75402">
            <w:pPr>
              <w:spacing w:after="0" w:line="240" w:lineRule="auto"/>
              <w:rPr>
                <w:rFonts w:ascii="Times New Roman" w:hAnsi="Times New Roman"/>
                <w:sz w:val="24"/>
                <w:szCs w:val="24"/>
              </w:rPr>
            </w:pPr>
            <w:r>
              <w:rPr>
                <w:rFonts w:ascii="Times New Roman" w:hAnsi="Times New Roman"/>
                <w:sz w:val="24"/>
                <w:szCs w:val="24"/>
              </w:rPr>
              <w:t>г. Вилюйск</w:t>
            </w:r>
          </w:p>
        </w:tc>
        <w:tc>
          <w:tcPr>
            <w:tcW w:w="4678" w:type="dxa"/>
          </w:tcPr>
          <w:p w:rsidR="00C75402" w:rsidRPr="00B265CA" w:rsidRDefault="00C75402" w:rsidP="00C75402">
            <w:pPr>
              <w:spacing w:after="0" w:line="240" w:lineRule="auto"/>
              <w:rPr>
                <w:rFonts w:ascii="Times New Roman" w:hAnsi="Times New Roman"/>
                <w:sz w:val="24"/>
                <w:szCs w:val="24"/>
              </w:rPr>
            </w:pPr>
            <w:r>
              <w:rPr>
                <w:rFonts w:ascii="Times New Roman" w:hAnsi="Times New Roman"/>
                <w:sz w:val="24"/>
                <w:szCs w:val="24"/>
              </w:rPr>
              <w:t>Улусные соревнования по робототехнике в рамках Улусного фестиваля физиков в память народного учителя СССР Алексеева М.А., посвященных 70-летию Великой Победы</w:t>
            </w:r>
          </w:p>
        </w:tc>
        <w:tc>
          <w:tcPr>
            <w:tcW w:w="2835" w:type="dxa"/>
          </w:tcPr>
          <w:p w:rsidR="00C75402" w:rsidRPr="00B265CA" w:rsidRDefault="00C75402" w:rsidP="00C75402">
            <w:pPr>
              <w:spacing w:after="0" w:line="240" w:lineRule="auto"/>
              <w:rPr>
                <w:rFonts w:ascii="Times New Roman" w:hAnsi="Times New Roman"/>
                <w:sz w:val="24"/>
                <w:szCs w:val="24"/>
              </w:rPr>
            </w:pPr>
            <w:r>
              <w:rPr>
                <w:rFonts w:ascii="Times New Roman" w:hAnsi="Times New Roman"/>
                <w:sz w:val="24"/>
                <w:szCs w:val="24"/>
              </w:rPr>
              <w:t>2 место в номинации в «Сумо»</w:t>
            </w:r>
          </w:p>
        </w:tc>
      </w:tr>
      <w:tr w:rsidR="00C75402" w:rsidRPr="00B265CA" w:rsidTr="004C74F0">
        <w:tc>
          <w:tcPr>
            <w:tcW w:w="1951" w:type="dxa"/>
          </w:tcPr>
          <w:p w:rsidR="00C75402" w:rsidRDefault="00C75402" w:rsidP="00C75402">
            <w:pPr>
              <w:spacing w:after="0" w:line="240" w:lineRule="auto"/>
              <w:rPr>
                <w:rFonts w:ascii="Times New Roman" w:hAnsi="Times New Roman"/>
                <w:sz w:val="24"/>
                <w:szCs w:val="24"/>
              </w:rPr>
            </w:pPr>
            <w:r>
              <w:rPr>
                <w:rFonts w:ascii="Times New Roman" w:hAnsi="Times New Roman"/>
                <w:sz w:val="24"/>
                <w:szCs w:val="24"/>
              </w:rPr>
              <w:t>28-29 марта 2015 г</w:t>
            </w:r>
          </w:p>
          <w:p w:rsidR="00C75402" w:rsidRPr="00B265CA" w:rsidRDefault="00C75402" w:rsidP="00C75402">
            <w:pPr>
              <w:spacing w:after="0" w:line="240" w:lineRule="auto"/>
              <w:rPr>
                <w:rFonts w:ascii="Times New Roman" w:hAnsi="Times New Roman"/>
                <w:sz w:val="24"/>
                <w:szCs w:val="24"/>
              </w:rPr>
            </w:pPr>
            <w:r>
              <w:rPr>
                <w:rFonts w:ascii="Times New Roman" w:hAnsi="Times New Roman"/>
                <w:sz w:val="24"/>
                <w:szCs w:val="24"/>
              </w:rPr>
              <w:t>г. Якутск</w:t>
            </w:r>
          </w:p>
        </w:tc>
        <w:tc>
          <w:tcPr>
            <w:tcW w:w="4678" w:type="dxa"/>
          </w:tcPr>
          <w:p w:rsidR="00C75402" w:rsidRPr="00B265CA" w:rsidRDefault="00C75402" w:rsidP="00C75402">
            <w:pPr>
              <w:spacing w:after="0" w:line="240" w:lineRule="auto"/>
              <w:rPr>
                <w:rFonts w:ascii="Times New Roman" w:hAnsi="Times New Roman"/>
                <w:sz w:val="24"/>
                <w:szCs w:val="24"/>
              </w:rPr>
            </w:pPr>
            <w:r>
              <w:rPr>
                <w:rFonts w:ascii="Times New Roman" w:hAnsi="Times New Roman"/>
                <w:sz w:val="24"/>
                <w:szCs w:val="24"/>
              </w:rPr>
              <w:t>Республиканские соревнования на Кубок МО РС(Я) по робототехнике</w:t>
            </w:r>
          </w:p>
        </w:tc>
        <w:tc>
          <w:tcPr>
            <w:tcW w:w="2835" w:type="dxa"/>
          </w:tcPr>
          <w:p w:rsidR="00C75402" w:rsidRDefault="00C75402" w:rsidP="00C75402">
            <w:pPr>
              <w:spacing w:after="0" w:line="240" w:lineRule="auto"/>
              <w:rPr>
                <w:rFonts w:ascii="Times New Roman" w:hAnsi="Times New Roman"/>
                <w:sz w:val="24"/>
                <w:szCs w:val="24"/>
              </w:rPr>
            </w:pPr>
            <w:r>
              <w:rPr>
                <w:rFonts w:ascii="Times New Roman" w:hAnsi="Times New Roman"/>
                <w:sz w:val="24"/>
                <w:szCs w:val="24"/>
              </w:rPr>
              <w:t>2 место в номинации «Умная вертушка»</w:t>
            </w:r>
          </w:p>
          <w:p w:rsidR="00C75402" w:rsidRPr="00B265CA" w:rsidRDefault="00C75402" w:rsidP="00C75402">
            <w:pPr>
              <w:spacing w:after="0" w:line="240" w:lineRule="auto"/>
              <w:rPr>
                <w:rFonts w:ascii="Times New Roman" w:hAnsi="Times New Roman"/>
                <w:sz w:val="24"/>
                <w:szCs w:val="24"/>
              </w:rPr>
            </w:pPr>
            <w:r>
              <w:rPr>
                <w:rFonts w:ascii="Times New Roman" w:hAnsi="Times New Roman"/>
                <w:sz w:val="24"/>
                <w:szCs w:val="24"/>
              </w:rPr>
              <w:t>- команда ВНОШ №1</w:t>
            </w:r>
          </w:p>
        </w:tc>
      </w:tr>
    </w:tbl>
    <w:p w:rsidR="00C75402" w:rsidRPr="005E5EFE" w:rsidRDefault="00C75402" w:rsidP="00C75402">
      <w:pPr>
        <w:spacing w:after="0" w:line="240" w:lineRule="auto"/>
        <w:jc w:val="both"/>
        <w:rPr>
          <w:rFonts w:ascii="Times New Roman" w:hAnsi="Times New Roman"/>
          <w:sz w:val="24"/>
          <w:szCs w:val="24"/>
        </w:rPr>
      </w:pPr>
      <w:r w:rsidRPr="005E5EFE">
        <w:rPr>
          <w:rFonts w:ascii="Times New Roman" w:hAnsi="Times New Roman"/>
          <w:sz w:val="24"/>
          <w:szCs w:val="24"/>
        </w:rPr>
        <w:t>Наши ц</w:t>
      </w:r>
      <w:r>
        <w:rPr>
          <w:rFonts w:ascii="Times New Roman" w:hAnsi="Times New Roman"/>
          <w:sz w:val="24"/>
          <w:szCs w:val="24"/>
        </w:rPr>
        <w:t>ели и задачи, намеченные на 2014-2015</w:t>
      </w:r>
      <w:r w:rsidRPr="005E5EFE">
        <w:rPr>
          <w:rFonts w:ascii="Times New Roman" w:hAnsi="Times New Roman"/>
          <w:sz w:val="24"/>
          <w:szCs w:val="24"/>
        </w:rPr>
        <w:t xml:space="preserve"> год выполнены.</w:t>
      </w:r>
    </w:p>
    <w:p w:rsidR="00C75402" w:rsidRPr="005E5EFE" w:rsidRDefault="00C75402" w:rsidP="00C75402">
      <w:pPr>
        <w:spacing w:after="0" w:line="240" w:lineRule="auto"/>
        <w:jc w:val="both"/>
        <w:rPr>
          <w:rFonts w:ascii="Times New Roman" w:hAnsi="Times New Roman"/>
          <w:sz w:val="24"/>
          <w:szCs w:val="24"/>
        </w:rPr>
      </w:pPr>
      <w:r>
        <w:rPr>
          <w:rFonts w:ascii="Times New Roman" w:hAnsi="Times New Roman"/>
          <w:sz w:val="24"/>
          <w:szCs w:val="24"/>
        </w:rPr>
        <w:t>Кружок по робототехнике в школе</w:t>
      </w:r>
      <w:r w:rsidRPr="005E5EFE">
        <w:rPr>
          <w:rFonts w:ascii="Times New Roman" w:hAnsi="Times New Roman"/>
          <w:sz w:val="24"/>
          <w:szCs w:val="24"/>
        </w:rPr>
        <w:t xml:space="preserve"> — это большой плюс, так как решается одна из важнейших задач школы: научить учеников применять полученные знания.</w:t>
      </w:r>
    </w:p>
    <w:p w:rsidR="00C75402" w:rsidRPr="005E5EFE" w:rsidRDefault="00C75402" w:rsidP="00C754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5EFE">
        <w:rPr>
          <w:rFonts w:ascii="Times New Roman" w:hAnsi="Times New Roman"/>
          <w:sz w:val="24"/>
          <w:szCs w:val="24"/>
        </w:rPr>
        <w:t>На практике ученики начинают понимать, как применять математические формулы для расчёты траектории движени</w:t>
      </w:r>
      <w:r>
        <w:rPr>
          <w:rFonts w:ascii="Times New Roman" w:hAnsi="Times New Roman"/>
          <w:sz w:val="24"/>
          <w:szCs w:val="24"/>
        </w:rPr>
        <w:t>я, физические законы</w:t>
      </w:r>
      <w:r w:rsidRPr="005E5EFE">
        <w:rPr>
          <w:rFonts w:ascii="Times New Roman" w:hAnsi="Times New Roman"/>
          <w:sz w:val="24"/>
          <w:szCs w:val="24"/>
        </w:rPr>
        <w:t xml:space="preserve"> для расчета заряда </w:t>
      </w:r>
      <w:r>
        <w:rPr>
          <w:rFonts w:ascii="Times New Roman" w:hAnsi="Times New Roman"/>
          <w:sz w:val="24"/>
          <w:szCs w:val="24"/>
        </w:rPr>
        <w:t>аккумулятора и мощности моторов.</w:t>
      </w:r>
    </w:p>
    <w:p w:rsidR="00C75402" w:rsidRPr="005E5EFE" w:rsidRDefault="00C75402" w:rsidP="00C754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5EFE">
        <w:rPr>
          <w:rFonts w:ascii="Times New Roman" w:hAnsi="Times New Roman"/>
          <w:sz w:val="24"/>
          <w:szCs w:val="24"/>
        </w:rPr>
        <w:t>Робототехника помогает на практике глубже изучить некоторые темы по другим предметам, позволяя раскрыть потенциал учащегося и помочь ему в дальнейшем с выбором будущей профессии.</w:t>
      </w:r>
    </w:p>
    <w:p w:rsidR="00C75402" w:rsidRPr="005E5EFE" w:rsidRDefault="00C75402" w:rsidP="00C754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5E5EFE">
        <w:rPr>
          <w:rFonts w:ascii="Times New Roman" w:hAnsi="Times New Roman"/>
          <w:sz w:val="24"/>
          <w:szCs w:val="24"/>
        </w:rPr>
        <w:t xml:space="preserve">Разработка проектов, создание роботов, проведение научных и исследовательских экспериментов, выполнение совместных или групповых заданий позволит ребятам научиться работе в команде, постановке задач, контролю их решений, ведению статистики и отчётов, </w:t>
      </w:r>
      <w:r>
        <w:rPr>
          <w:rFonts w:ascii="Times New Roman" w:hAnsi="Times New Roman"/>
          <w:sz w:val="24"/>
          <w:szCs w:val="24"/>
        </w:rPr>
        <w:t>оформлению работ</w:t>
      </w:r>
      <w:r w:rsidRPr="005E5EFE">
        <w:rPr>
          <w:rFonts w:ascii="Times New Roman" w:hAnsi="Times New Roman"/>
          <w:sz w:val="24"/>
          <w:szCs w:val="24"/>
        </w:rPr>
        <w:t>, эмоциональному контролю на соревнования.</w:t>
      </w:r>
    </w:p>
    <w:p w:rsidR="00C75402" w:rsidRPr="005E5EFE" w:rsidRDefault="00C75402" w:rsidP="00C7540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5E5EFE">
        <w:rPr>
          <w:rFonts w:ascii="Times New Roman" w:hAnsi="Times New Roman"/>
          <w:sz w:val="24"/>
          <w:szCs w:val="24"/>
        </w:rPr>
        <w:t>Робототехника — это командная работа. Проблемы сплачивают ребят. Решая задачи совместно, команда производит анализ проблемы, составляет план для её решения, определяет каждому роль для выполнения подзадач, ищет ресурсы от информационных до материальных.</w:t>
      </w:r>
    </w:p>
    <w:p w:rsidR="00C75402" w:rsidRPr="005E5EFE" w:rsidRDefault="00C75402" w:rsidP="00C75402">
      <w:pPr>
        <w:spacing w:after="0" w:line="240" w:lineRule="auto"/>
        <w:jc w:val="both"/>
        <w:rPr>
          <w:rFonts w:ascii="Times New Roman" w:hAnsi="Times New Roman"/>
          <w:sz w:val="24"/>
          <w:szCs w:val="24"/>
        </w:rPr>
      </w:pPr>
      <w:r w:rsidRPr="005E5EFE">
        <w:rPr>
          <w:rFonts w:ascii="Times New Roman" w:hAnsi="Times New Roman"/>
          <w:sz w:val="24"/>
          <w:szCs w:val="24"/>
        </w:rPr>
        <w:t>В процессе работы учащиеся имеют возможность проявить инициативу, лидерские и творческие способности.</w:t>
      </w:r>
    </w:p>
    <w:p w:rsidR="00C75402" w:rsidRPr="005E5EFE" w:rsidRDefault="00C75402" w:rsidP="00C75402">
      <w:pPr>
        <w:spacing w:after="0" w:line="240" w:lineRule="auto"/>
        <w:jc w:val="both"/>
        <w:rPr>
          <w:rFonts w:ascii="Times New Roman" w:hAnsi="Times New Roman"/>
          <w:b/>
          <w:sz w:val="24"/>
          <w:szCs w:val="24"/>
        </w:rPr>
      </w:pPr>
      <w:r>
        <w:rPr>
          <w:rFonts w:ascii="Times New Roman" w:hAnsi="Times New Roman"/>
          <w:b/>
          <w:sz w:val="24"/>
          <w:szCs w:val="24"/>
        </w:rPr>
        <w:t>Цели и задачи на 2015-2016</w:t>
      </w:r>
      <w:r w:rsidRPr="005E5EFE">
        <w:rPr>
          <w:rFonts w:ascii="Times New Roman" w:hAnsi="Times New Roman"/>
          <w:b/>
          <w:sz w:val="24"/>
          <w:szCs w:val="24"/>
        </w:rPr>
        <w:t xml:space="preserve"> уч. </w:t>
      </w:r>
      <w:proofErr w:type="gramStart"/>
      <w:r w:rsidRPr="005E5EFE">
        <w:rPr>
          <w:rFonts w:ascii="Times New Roman" w:hAnsi="Times New Roman"/>
          <w:b/>
          <w:sz w:val="24"/>
          <w:szCs w:val="24"/>
        </w:rPr>
        <w:t>год :</w:t>
      </w:r>
      <w:proofErr w:type="gramEnd"/>
      <w:r w:rsidRPr="005E5EFE">
        <w:rPr>
          <w:rFonts w:ascii="Times New Roman" w:hAnsi="Times New Roman"/>
          <w:b/>
          <w:sz w:val="24"/>
          <w:szCs w:val="24"/>
        </w:rPr>
        <w:t xml:space="preserve"> </w:t>
      </w:r>
    </w:p>
    <w:p w:rsidR="00C75402" w:rsidRPr="005E5EFE" w:rsidRDefault="00C75402" w:rsidP="00C75402">
      <w:pPr>
        <w:spacing w:after="0" w:line="240" w:lineRule="auto"/>
        <w:jc w:val="both"/>
        <w:rPr>
          <w:rFonts w:ascii="Times New Roman" w:hAnsi="Times New Roman"/>
          <w:sz w:val="24"/>
          <w:szCs w:val="24"/>
        </w:rPr>
      </w:pPr>
      <w:r w:rsidRPr="005E5EFE">
        <w:rPr>
          <w:rFonts w:ascii="Times New Roman" w:hAnsi="Times New Roman"/>
          <w:sz w:val="24"/>
          <w:szCs w:val="24"/>
        </w:rPr>
        <w:t xml:space="preserve">Привлечение новых участников кружков. Создание новых, более совершенных моделей. Участие в школьных, районных, </w:t>
      </w:r>
      <w:r>
        <w:rPr>
          <w:rFonts w:ascii="Times New Roman" w:hAnsi="Times New Roman"/>
          <w:sz w:val="24"/>
          <w:szCs w:val="24"/>
        </w:rPr>
        <w:t>республиканских</w:t>
      </w:r>
      <w:r w:rsidRPr="005E5EFE">
        <w:rPr>
          <w:rFonts w:ascii="Times New Roman" w:hAnsi="Times New Roman"/>
          <w:sz w:val="24"/>
          <w:szCs w:val="24"/>
        </w:rPr>
        <w:t xml:space="preserve"> мероприятиях. Создание проекта участников кружка в рамках</w:t>
      </w:r>
      <w:r>
        <w:rPr>
          <w:rFonts w:ascii="Times New Roman" w:hAnsi="Times New Roman"/>
          <w:sz w:val="24"/>
          <w:szCs w:val="24"/>
        </w:rPr>
        <w:t xml:space="preserve"> кружка</w:t>
      </w:r>
      <w:r w:rsidRPr="005E5EFE">
        <w:rPr>
          <w:rFonts w:ascii="Times New Roman" w:hAnsi="Times New Roman"/>
          <w:sz w:val="24"/>
          <w:szCs w:val="24"/>
        </w:rPr>
        <w:t>.</w:t>
      </w:r>
    </w:p>
    <w:p w:rsidR="00C75402" w:rsidRDefault="00C75402" w:rsidP="00C75402">
      <w:pPr>
        <w:pStyle w:val="af0"/>
        <w:ind w:firstLine="709"/>
        <w:jc w:val="center"/>
        <w:rPr>
          <w:rFonts w:ascii="Times New Roman" w:hAnsi="Times New Roman"/>
          <w:b/>
          <w:sz w:val="24"/>
          <w:szCs w:val="24"/>
        </w:rPr>
      </w:pPr>
    </w:p>
    <w:p w:rsidR="008526B2" w:rsidRPr="008526B2" w:rsidRDefault="008526B2" w:rsidP="00C75402">
      <w:pPr>
        <w:pStyle w:val="af0"/>
        <w:ind w:firstLine="709"/>
        <w:jc w:val="both"/>
        <w:rPr>
          <w:rFonts w:ascii="Times New Roman" w:hAnsi="Times New Roman"/>
          <w:b/>
          <w:sz w:val="24"/>
          <w:szCs w:val="24"/>
        </w:rPr>
      </w:pPr>
    </w:p>
    <w:p w:rsidR="008526B2" w:rsidRDefault="008526B2" w:rsidP="00C75402">
      <w:pPr>
        <w:rPr>
          <w:rFonts w:ascii="Times New Roman" w:hAnsi="Times New Roman" w:cs="Times New Roman"/>
          <w:b/>
          <w:sz w:val="24"/>
          <w:szCs w:val="24"/>
        </w:rPr>
      </w:pPr>
    </w:p>
    <w:p w:rsidR="00C75402" w:rsidRDefault="00C75402" w:rsidP="00C75402">
      <w:pPr>
        <w:rPr>
          <w:rFonts w:ascii="Times New Roman" w:hAnsi="Times New Roman" w:cs="Times New Roman"/>
          <w:b/>
          <w:sz w:val="24"/>
          <w:szCs w:val="24"/>
        </w:rPr>
      </w:pPr>
    </w:p>
    <w:p w:rsidR="00397710" w:rsidRDefault="00397710" w:rsidP="008526B2">
      <w:pPr>
        <w:ind w:left="-567"/>
        <w:jc w:val="right"/>
        <w:rPr>
          <w:rFonts w:ascii="Times New Roman" w:hAnsi="Times New Roman" w:cs="Times New Roman"/>
          <w:b/>
          <w:sz w:val="24"/>
          <w:szCs w:val="24"/>
        </w:rPr>
      </w:pPr>
    </w:p>
    <w:p w:rsidR="008526B2" w:rsidRDefault="008526B2" w:rsidP="008526B2">
      <w:pPr>
        <w:ind w:left="-567"/>
        <w:jc w:val="right"/>
        <w:rPr>
          <w:rFonts w:ascii="Times New Roman" w:hAnsi="Times New Roman" w:cs="Times New Roman"/>
          <w:sz w:val="24"/>
          <w:szCs w:val="24"/>
        </w:rPr>
      </w:pPr>
      <w:r w:rsidRPr="008526B2">
        <w:rPr>
          <w:rFonts w:ascii="Times New Roman" w:hAnsi="Times New Roman" w:cs="Times New Roman"/>
          <w:sz w:val="24"/>
          <w:szCs w:val="24"/>
        </w:rPr>
        <w:t>Приложение 1</w:t>
      </w:r>
      <w:r w:rsidR="00B8486D">
        <w:rPr>
          <w:rFonts w:ascii="Times New Roman" w:hAnsi="Times New Roman" w:cs="Times New Roman"/>
          <w:sz w:val="24"/>
          <w:szCs w:val="24"/>
        </w:rPr>
        <w:t>3</w:t>
      </w:r>
      <w:r w:rsidRPr="008526B2">
        <w:rPr>
          <w:rFonts w:ascii="Times New Roman" w:hAnsi="Times New Roman" w:cs="Times New Roman"/>
          <w:sz w:val="24"/>
          <w:szCs w:val="24"/>
        </w:rPr>
        <w:t>.</w:t>
      </w:r>
    </w:p>
    <w:p w:rsidR="00B8486D" w:rsidRPr="00B8486D" w:rsidRDefault="00B8486D" w:rsidP="00B8486D">
      <w:pPr>
        <w:jc w:val="center"/>
        <w:rPr>
          <w:rFonts w:ascii="Times New Roman" w:hAnsi="Times New Roman" w:cs="Times New Roman"/>
          <w:b/>
          <w:sz w:val="24"/>
          <w:szCs w:val="24"/>
        </w:rPr>
      </w:pPr>
      <w:r w:rsidRPr="00B8486D">
        <w:rPr>
          <w:rFonts w:ascii="Times New Roman" w:hAnsi="Times New Roman" w:cs="Times New Roman"/>
          <w:b/>
          <w:sz w:val="24"/>
          <w:szCs w:val="24"/>
        </w:rPr>
        <w:t>Отчет кружка «Переменка» за 2014-2015 учебный год.</w:t>
      </w:r>
    </w:p>
    <w:p w:rsidR="00B8486D" w:rsidRPr="00B8486D" w:rsidRDefault="00B8486D" w:rsidP="00B8486D">
      <w:pPr>
        <w:shd w:val="clear" w:color="auto" w:fill="FFFFFF"/>
        <w:spacing w:after="0" w:line="322" w:lineRule="exact"/>
        <w:ind w:left="77" w:firstLine="106"/>
        <w:jc w:val="both"/>
        <w:rPr>
          <w:rFonts w:ascii="Times New Roman" w:hAnsi="Times New Roman" w:cs="Times New Roman"/>
          <w:bCs/>
          <w:sz w:val="24"/>
          <w:szCs w:val="24"/>
        </w:rPr>
      </w:pPr>
      <w:r w:rsidRPr="00B8486D">
        <w:rPr>
          <w:rFonts w:ascii="Times New Roman" w:hAnsi="Times New Roman" w:cs="Times New Roman"/>
          <w:bCs/>
          <w:sz w:val="24"/>
          <w:szCs w:val="24"/>
          <w:u w:val="single"/>
        </w:rPr>
        <w:t>Цель кружка:</w:t>
      </w:r>
      <w:r w:rsidRPr="00B8486D">
        <w:rPr>
          <w:rFonts w:ascii="Times New Roman" w:hAnsi="Times New Roman" w:cs="Times New Roman"/>
          <w:bCs/>
          <w:sz w:val="24"/>
          <w:szCs w:val="24"/>
        </w:rPr>
        <w:t xml:space="preserve"> </w:t>
      </w:r>
      <w:r w:rsidRPr="00B8486D">
        <w:rPr>
          <w:rFonts w:ascii="Times New Roman" w:hAnsi="Times New Roman" w:cs="Times New Roman"/>
          <w:sz w:val="24"/>
          <w:szCs w:val="24"/>
        </w:rPr>
        <w:t xml:space="preserve">приобщение подростков к общественной жизни района и формирование мировоззрения посредством </w:t>
      </w:r>
      <w:r w:rsidRPr="00B8486D">
        <w:rPr>
          <w:rFonts w:ascii="Times New Roman" w:hAnsi="Times New Roman" w:cs="Times New Roman"/>
          <w:bCs/>
          <w:sz w:val="24"/>
          <w:szCs w:val="24"/>
        </w:rPr>
        <w:t>СМИ.</w:t>
      </w:r>
    </w:p>
    <w:p w:rsidR="00B8486D" w:rsidRPr="00B8486D" w:rsidRDefault="00B8486D" w:rsidP="00B8486D">
      <w:pPr>
        <w:shd w:val="clear" w:color="auto" w:fill="FFFFFF"/>
        <w:spacing w:after="0" w:line="322" w:lineRule="exact"/>
        <w:ind w:left="77" w:firstLine="106"/>
        <w:jc w:val="both"/>
        <w:rPr>
          <w:rFonts w:ascii="Times New Roman" w:hAnsi="Times New Roman" w:cs="Times New Roman"/>
          <w:sz w:val="24"/>
          <w:szCs w:val="24"/>
        </w:rPr>
      </w:pPr>
      <w:r w:rsidRPr="00B8486D">
        <w:rPr>
          <w:rFonts w:ascii="Times New Roman" w:hAnsi="Times New Roman" w:cs="Times New Roman"/>
          <w:bCs/>
          <w:sz w:val="24"/>
          <w:szCs w:val="24"/>
          <w:u w:val="single"/>
        </w:rPr>
        <w:t>Задачи:</w:t>
      </w:r>
    </w:p>
    <w:p w:rsidR="00B8486D" w:rsidRPr="00B8486D" w:rsidRDefault="00B8486D" w:rsidP="00B8486D">
      <w:pPr>
        <w:widowControl w:val="0"/>
        <w:numPr>
          <w:ilvl w:val="0"/>
          <w:numId w:val="28"/>
        </w:numPr>
        <w:shd w:val="clear" w:color="auto" w:fill="FFFFFF"/>
        <w:tabs>
          <w:tab w:val="left" w:pos="566"/>
        </w:tabs>
        <w:autoSpaceDE w:val="0"/>
        <w:autoSpaceDN w:val="0"/>
        <w:adjustRightInd w:val="0"/>
        <w:spacing w:after="0" w:line="322" w:lineRule="exact"/>
        <w:ind w:left="211"/>
        <w:jc w:val="both"/>
        <w:rPr>
          <w:rFonts w:ascii="Times New Roman" w:hAnsi="Times New Roman" w:cs="Times New Roman"/>
          <w:bCs/>
          <w:spacing w:val="-10"/>
          <w:sz w:val="24"/>
          <w:szCs w:val="24"/>
        </w:rPr>
      </w:pPr>
      <w:r w:rsidRPr="00B8486D">
        <w:rPr>
          <w:rFonts w:ascii="Times New Roman" w:hAnsi="Times New Roman" w:cs="Times New Roman"/>
          <w:spacing w:val="-1"/>
          <w:sz w:val="24"/>
          <w:szCs w:val="24"/>
        </w:rPr>
        <w:t>Научить школьников различать газетные жанры, стили написания материалов в средствах массовой информации.</w:t>
      </w:r>
    </w:p>
    <w:p w:rsidR="00B8486D" w:rsidRPr="00B8486D" w:rsidRDefault="00B8486D" w:rsidP="00B8486D">
      <w:pPr>
        <w:widowControl w:val="0"/>
        <w:numPr>
          <w:ilvl w:val="0"/>
          <w:numId w:val="28"/>
        </w:numPr>
        <w:shd w:val="clear" w:color="auto" w:fill="FFFFFF"/>
        <w:tabs>
          <w:tab w:val="left" w:pos="142"/>
        </w:tabs>
        <w:autoSpaceDE w:val="0"/>
        <w:autoSpaceDN w:val="0"/>
        <w:adjustRightInd w:val="0"/>
        <w:spacing w:after="0" w:line="322" w:lineRule="exact"/>
        <w:ind w:left="566" w:hanging="355"/>
        <w:jc w:val="both"/>
        <w:rPr>
          <w:rFonts w:ascii="Times New Roman" w:hAnsi="Times New Roman" w:cs="Times New Roman"/>
          <w:spacing w:val="-10"/>
          <w:sz w:val="24"/>
          <w:szCs w:val="24"/>
        </w:rPr>
      </w:pPr>
      <w:r w:rsidRPr="00B8486D">
        <w:rPr>
          <w:rFonts w:ascii="Times New Roman" w:hAnsi="Times New Roman" w:cs="Times New Roman"/>
          <w:sz w:val="24"/>
          <w:szCs w:val="24"/>
        </w:rPr>
        <w:t>Развивать навык анализа газетных статей, умение самостоятельно писать и составлять интервью, репортажи; различать жанры газетных материалов, уметь выбирать интересные темы, разговорить собеседника, умение правильно фотографировать на цифровом полупрофессиональном фотоаппарате.</w:t>
      </w:r>
    </w:p>
    <w:p w:rsidR="00B8486D" w:rsidRPr="00B8486D" w:rsidRDefault="00B8486D" w:rsidP="00B8486D">
      <w:pPr>
        <w:pStyle w:val="a3"/>
        <w:numPr>
          <w:ilvl w:val="0"/>
          <w:numId w:val="28"/>
        </w:numPr>
        <w:spacing w:after="0" w:line="240" w:lineRule="auto"/>
        <w:ind w:left="284"/>
        <w:jc w:val="both"/>
        <w:rPr>
          <w:rFonts w:ascii="Times New Roman" w:hAnsi="Times New Roman" w:cs="Times New Roman"/>
          <w:spacing w:val="-1"/>
          <w:sz w:val="24"/>
          <w:szCs w:val="24"/>
        </w:rPr>
      </w:pPr>
      <w:r w:rsidRPr="00B8486D">
        <w:rPr>
          <w:rFonts w:ascii="Times New Roman" w:hAnsi="Times New Roman" w:cs="Times New Roman"/>
          <w:spacing w:val="-1"/>
          <w:sz w:val="24"/>
          <w:szCs w:val="24"/>
        </w:rPr>
        <w:t>Восполнить недостаток общения. Предоставить каждому возможность для самореализации. Повысить интерес читателей к делам и проблемам школы и дать им возможность искать пути их решения</w:t>
      </w:r>
    </w:p>
    <w:p w:rsidR="00B8486D" w:rsidRPr="00B8486D" w:rsidRDefault="00B8486D" w:rsidP="00B8486D">
      <w:pPr>
        <w:spacing w:after="0" w:line="240" w:lineRule="auto"/>
        <w:ind w:left="284"/>
        <w:jc w:val="both"/>
        <w:rPr>
          <w:rFonts w:ascii="Times New Roman" w:hAnsi="Times New Roman" w:cs="Times New Roman"/>
          <w:spacing w:val="-1"/>
          <w:sz w:val="24"/>
          <w:szCs w:val="24"/>
        </w:rPr>
      </w:pPr>
    </w:p>
    <w:p w:rsidR="00B8486D" w:rsidRPr="00B8486D" w:rsidRDefault="00B8486D" w:rsidP="00B8486D">
      <w:pPr>
        <w:spacing w:after="0" w:line="240" w:lineRule="auto"/>
        <w:ind w:firstLine="708"/>
        <w:jc w:val="both"/>
        <w:rPr>
          <w:rFonts w:ascii="Times New Roman" w:hAnsi="Times New Roman" w:cs="Times New Roman"/>
          <w:sz w:val="24"/>
          <w:szCs w:val="24"/>
        </w:rPr>
      </w:pPr>
      <w:r w:rsidRPr="00B8486D">
        <w:rPr>
          <w:rFonts w:ascii="Times New Roman" w:hAnsi="Times New Roman" w:cs="Times New Roman"/>
          <w:sz w:val="24"/>
          <w:szCs w:val="24"/>
        </w:rPr>
        <w:t xml:space="preserve">Направление работы кружка реализовывалось через работу школьного пресс-центра «Переменка», в который    входили учащиеся 2-3 классов.     </w:t>
      </w:r>
    </w:p>
    <w:p w:rsidR="00B8486D" w:rsidRPr="00B8486D" w:rsidRDefault="00B8486D" w:rsidP="00B8486D">
      <w:pPr>
        <w:spacing w:after="0"/>
        <w:ind w:firstLine="708"/>
        <w:jc w:val="both"/>
        <w:rPr>
          <w:rFonts w:ascii="Times New Roman" w:hAnsi="Times New Roman" w:cs="Times New Roman"/>
          <w:sz w:val="24"/>
          <w:szCs w:val="24"/>
        </w:rPr>
      </w:pPr>
      <w:r w:rsidRPr="00B8486D">
        <w:rPr>
          <w:rFonts w:ascii="Times New Roman" w:hAnsi="Times New Roman" w:cs="Times New Roman"/>
          <w:sz w:val="24"/>
          <w:szCs w:val="24"/>
        </w:rPr>
        <w:t xml:space="preserve">«Переменка» периодически освещала работу школы на сайте школы </w:t>
      </w:r>
      <w:hyperlink r:id="rId7" w:history="1">
        <w:r w:rsidRPr="00B8486D">
          <w:rPr>
            <w:rStyle w:val="af3"/>
            <w:rFonts w:ascii="Times New Roman" w:hAnsi="Times New Roman" w:cs="Times New Roman"/>
            <w:sz w:val="24"/>
            <w:szCs w:val="24"/>
            <w:lang w:val="en-US"/>
          </w:rPr>
          <w:t>vnosh</w:t>
        </w:r>
        <w:r w:rsidRPr="00B8486D">
          <w:rPr>
            <w:rStyle w:val="af3"/>
            <w:rFonts w:ascii="Times New Roman" w:hAnsi="Times New Roman" w:cs="Times New Roman"/>
            <w:sz w:val="24"/>
            <w:szCs w:val="24"/>
          </w:rPr>
          <w:t>1@</w:t>
        </w:r>
        <w:r w:rsidRPr="00B8486D">
          <w:rPr>
            <w:rStyle w:val="af3"/>
            <w:rFonts w:ascii="Times New Roman" w:hAnsi="Times New Roman" w:cs="Times New Roman"/>
            <w:sz w:val="24"/>
            <w:szCs w:val="24"/>
            <w:lang w:val="en-US"/>
          </w:rPr>
          <w:t>mail</w:t>
        </w:r>
        <w:r w:rsidRPr="00B8486D">
          <w:rPr>
            <w:rStyle w:val="af3"/>
            <w:rFonts w:ascii="Times New Roman" w:hAnsi="Times New Roman" w:cs="Times New Roman"/>
            <w:sz w:val="24"/>
            <w:szCs w:val="24"/>
          </w:rPr>
          <w:t>.</w:t>
        </w:r>
        <w:r w:rsidRPr="00B8486D">
          <w:rPr>
            <w:rStyle w:val="af3"/>
            <w:rFonts w:ascii="Times New Roman" w:hAnsi="Times New Roman" w:cs="Times New Roman"/>
            <w:sz w:val="24"/>
            <w:szCs w:val="24"/>
            <w:lang w:val="en-US"/>
          </w:rPr>
          <w:t>ru</w:t>
        </w:r>
      </w:hyperlink>
      <w:r w:rsidRPr="00B8486D">
        <w:rPr>
          <w:rFonts w:ascii="Times New Roman" w:hAnsi="Times New Roman" w:cs="Times New Roman"/>
          <w:sz w:val="24"/>
          <w:szCs w:val="24"/>
        </w:rPr>
        <w:t xml:space="preserve">. Все школьные, улусные мероприятия непрерывно и непременно опубликовались через фотографии и видеоматериалы на сайт школы.  Стало возможным делиться накопленным опытом, обмениваясь полезной информацией и с другими школами, так как на сайте, кроме новостей, можно </w:t>
      </w:r>
      <w:proofErr w:type="gramStart"/>
      <w:r w:rsidRPr="00B8486D">
        <w:rPr>
          <w:rFonts w:ascii="Times New Roman" w:hAnsi="Times New Roman" w:cs="Times New Roman"/>
          <w:sz w:val="24"/>
          <w:szCs w:val="24"/>
        </w:rPr>
        <w:t>найти  различные</w:t>
      </w:r>
      <w:proofErr w:type="gramEnd"/>
      <w:r w:rsidRPr="00B8486D">
        <w:rPr>
          <w:rFonts w:ascii="Times New Roman" w:hAnsi="Times New Roman" w:cs="Times New Roman"/>
          <w:sz w:val="24"/>
          <w:szCs w:val="24"/>
        </w:rPr>
        <w:t xml:space="preserve"> документы и научные статьи наших педагогов,  касающиеся жизни и творчества нашей школы.</w:t>
      </w:r>
    </w:p>
    <w:p w:rsidR="00B8486D" w:rsidRPr="00B8486D" w:rsidRDefault="00B8486D" w:rsidP="00B8486D">
      <w:pPr>
        <w:spacing w:after="0"/>
        <w:ind w:firstLine="708"/>
        <w:jc w:val="both"/>
        <w:rPr>
          <w:rFonts w:ascii="Times New Roman" w:hAnsi="Times New Roman" w:cs="Times New Roman"/>
          <w:sz w:val="24"/>
          <w:szCs w:val="24"/>
        </w:rPr>
      </w:pPr>
      <w:proofErr w:type="gramStart"/>
      <w:r w:rsidRPr="00B8486D">
        <w:rPr>
          <w:rFonts w:ascii="Times New Roman" w:hAnsi="Times New Roman" w:cs="Times New Roman"/>
          <w:sz w:val="24"/>
          <w:szCs w:val="24"/>
        </w:rPr>
        <w:t>Решение  поставленных</w:t>
      </w:r>
      <w:proofErr w:type="gramEnd"/>
      <w:r w:rsidRPr="00B8486D">
        <w:rPr>
          <w:rFonts w:ascii="Times New Roman" w:hAnsi="Times New Roman" w:cs="Times New Roman"/>
          <w:sz w:val="24"/>
          <w:szCs w:val="24"/>
        </w:rPr>
        <w:t xml:space="preserve"> целей и задач реализовывалось через заседания школьного пресс-центра, на которых обсуждались написанные юнкорами творческие работы в различных журналистских жанрах (репортаж, заметка, статья). В феврале 2015 года пресс-центр школы участвовал на улусном конкурсе школьных газет при ДЦ «Кэскил» и по результатам смотра-конкурса награждены грамотой в номинации «Открытие года».</w:t>
      </w:r>
    </w:p>
    <w:p w:rsidR="00B8486D" w:rsidRPr="00B8486D" w:rsidRDefault="00B8486D" w:rsidP="00B8486D">
      <w:pPr>
        <w:spacing w:after="0"/>
        <w:ind w:firstLine="708"/>
        <w:jc w:val="both"/>
        <w:rPr>
          <w:rFonts w:ascii="Times New Roman" w:hAnsi="Times New Roman" w:cs="Times New Roman"/>
          <w:sz w:val="24"/>
          <w:szCs w:val="24"/>
        </w:rPr>
      </w:pPr>
      <w:r w:rsidRPr="00B8486D">
        <w:rPr>
          <w:rFonts w:ascii="Times New Roman" w:hAnsi="Times New Roman" w:cs="Times New Roman"/>
          <w:sz w:val="24"/>
          <w:szCs w:val="24"/>
        </w:rPr>
        <w:lastRenderedPageBreak/>
        <w:t xml:space="preserve">Пресс-центр регулярно оформляет стенгазеты, посвященные различным торжественным событиям (золотая осень, мы за ЗОЖ, мои любимые сказки, права </w:t>
      </w:r>
      <w:proofErr w:type="gramStart"/>
      <w:r w:rsidRPr="00B8486D">
        <w:rPr>
          <w:rFonts w:ascii="Times New Roman" w:hAnsi="Times New Roman" w:cs="Times New Roman"/>
          <w:sz w:val="24"/>
          <w:szCs w:val="24"/>
        </w:rPr>
        <w:t>ребенка,  новый</w:t>
      </w:r>
      <w:proofErr w:type="gramEnd"/>
      <w:r w:rsidRPr="00B8486D">
        <w:rPr>
          <w:rFonts w:ascii="Times New Roman" w:hAnsi="Times New Roman" w:cs="Times New Roman"/>
          <w:sz w:val="24"/>
          <w:szCs w:val="24"/>
        </w:rPr>
        <w:t xml:space="preserve"> год и т.д.). </w:t>
      </w:r>
    </w:p>
    <w:p w:rsidR="00B8486D" w:rsidRPr="00B8486D" w:rsidRDefault="00B8486D" w:rsidP="00B8486D">
      <w:pPr>
        <w:spacing w:after="0"/>
        <w:ind w:firstLine="708"/>
        <w:jc w:val="both"/>
        <w:rPr>
          <w:sz w:val="24"/>
          <w:szCs w:val="24"/>
        </w:rPr>
      </w:pPr>
      <w:r w:rsidRPr="00B8486D">
        <w:rPr>
          <w:rFonts w:ascii="Times New Roman" w:hAnsi="Times New Roman" w:cs="Times New Roman"/>
          <w:sz w:val="24"/>
          <w:szCs w:val="24"/>
        </w:rPr>
        <w:t xml:space="preserve">В будущем </w:t>
      </w:r>
      <w:proofErr w:type="gramStart"/>
      <w:r w:rsidRPr="00B8486D">
        <w:rPr>
          <w:rFonts w:ascii="Times New Roman" w:hAnsi="Times New Roman" w:cs="Times New Roman"/>
          <w:sz w:val="24"/>
          <w:szCs w:val="24"/>
        </w:rPr>
        <w:t>хотим  открыть</w:t>
      </w:r>
      <w:proofErr w:type="gramEnd"/>
      <w:r w:rsidRPr="00B8486D">
        <w:rPr>
          <w:rFonts w:ascii="Times New Roman" w:hAnsi="Times New Roman" w:cs="Times New Roman"/>
          <w:sz w:val="24"/>
          <w:szCs w:val="24"/>
        </w:rPr>
        <w:t xml:space="preserve"> специальную  рубрику в   школьном сайте, где будут  размещены материалы юнкоров.</w:t>
      </w:r>
      <w:r w:rsidRPr="00B8486D">
        <w:rPr>
          <w:sz w:val="24"/>
          <w:szCs w:val="24"/>
        </w:rPr>
        <w:t xml:space="preserve">      </w:t>
      </w:r>
    </w:p>
    <w:p w:rsidR="00B8486D" w:rsidRDefault="00B8486D" w:rsidP="008526B2">
      <w:pPr>
        <w:ind w:left="-567"/>
        <w:jc w:val="right"/>
        <w:rPr>
          <w:rFonts w:ascii="Times New Roman" w:hAnsi="Times New Roman" w:cs="Times New Roman"/>
          <w:sz w:val="24"/>
          <w:szCs w:val="24"/>
        </w:rPr>
      </w:pPr>
    </w:p>
    <w:p w:rsidR="00B8486D" w:rsidRDefault="00B8486D" w:rsidP="008526B2">
      <w:pPr>
        <w:ind w:left="-567"/>
        <w:jc w:val="right"/>
        <w:rPr>
          <w:rFonts w:ascii="Times New Roman" w:hAnsi="Times New Roman" w:cs="Times New Roman"/>
          <w:sz w:val="24"/>
          <w:szCs w:val="24"/>
        </w:rPr>
      </w:pPr>
    </w:p>
    <w:p w:rsidR="00B8486D" w:rsidRDefault="00B8486D" w:rsidP="008526B2">
      <w:pPr>
        <w:ind w:left="-567"/>
        <w:jc w:val="right"/>
        <w:rPr>
          <w:rFonts w:ascii="Times New Roman" w:hAnsi="Times New Roman" w:cs="Times New Roman"/>
          <w:sz w:val="24"/>
          <w:szCs w:val="24"/>
        </w:rPr>
      </w:pPr>
    </w:p>
    <w:p w:rsidR="00B8486D" w:rsidRDefault="00B8486D" w:rsidP="008526B2">
      <w:pPr>
        <w:ind w:left="-567"/>
        <w:jc w:val="right"/>
        <w:rPr>
          <w:rFonts w:ascii="Times New Roman" w:hAnsi="Times New Roman" w:cs="Times New Roman"/>
          <w:sz w:val="24"/>
          <w:szCs w:val="24"/>
        </w:rPr>
      </w:pPr>
    </w:p>
    <w:p w:rsidR="00B8486D" w:rsidRDefault="00B8486D" w:rsidP="008526B2">
      <w:pPr>
        <w:ind w:left="-567"/>
        <w:jc w:val="right"/>
        <w:rPr>
          <w:rFonts w:ascii="Times New Roman" w:hAnsi="Times New Roman" w:cs="Times New Roman"/>
          <w:sz w:val="24"/>
          <w:szCs w:val="24"/>
        </w:rPr>
      </w:pPr>
    </w:p>
    <w:p w:rsidR="00B8486D" w:rsidRDefault="00B8486D" w:rsidP="008526B2">
      <w:pPr>
        <w:ind w:left="-567"/>
        <w:jc w:val="right"/>
        <w:rPr>
          <w:rFonts w:ascii="Times New Roman" w:hAnsi="Times New Roman" w:cs="Times New Roman"/>
          <w:sz w:val="24"/>
          <w:szCs w:val="24"/>
        </w:rPr>
      </w:pPr>
    </w:p>
    <w:p w:rsidR="00B8486D" w:rsidRDefault="00B8486D" w:rsidP="008526B2">
      <w:pPr>
        <w:ind w:left="-567"/>
        <w:jc w:val="right"/>
        <w:rPr>
          <w:rFonts w:ascii="Times New Roman" w:hAnsi="Times New Roman" w:cs="Times New Roman"/>
          <w:sz w:val="24"/>
          <w:szCs w:val="24"/>
        </w:rPr>
      </w:pPr>
    </w:p>
    <w:p w:rsidR="00B8486D" w:rsidRDefault="00B8486D"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ED0CD8" w:rsidRDefault="00ED0CD8" w:rsidP="008526B2">
      <w:pPr>
        <w:ind w:left="-567"/>
        <w:jc w:val="right"/>
        <w:rPr>
          <w:rFonts w:ascii="Times New Roman" w:hAnsi="Times New Roman" w:cs="Times New Roman"/>
          <w:sz w:val="24"/>
          <w:szCs w:val="24"/>
        </w:rPr>
      </w:pPr>
    </w:p>
    <w:p w:rsidR="00B8486D" w:rsidRPr="008526B2" w:rsidRDefault="00B8486D" w:rsidP="008526B2">
      <w:pPr>
        <w:ind w:left="-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14.</w:t>
      </w:r>
    </w:p>
    <w:p w:rsidR="00CD4DC4" w:rsidRPr="00CD4DC4" w:rsidRDefault="00CD4DC4" w:rsidP="00CD4DC4">
      <w:pPr>
        <w:ind w:left="-567"/>
        <w:jc w:val="center"/>
        <w:rPr>
          <w:rFonts w:ascii="Times New Roman" w:hAnsi="Times New Roman" w:cs="Times New Roman"/>
          <w:b/>
          <w:sz w:val="24"/>
          <w:szCs w:val="24"/>
        </w:rPr>
      </w:pPr>
      <w:bookmarkStart w:id="0" w:name="_GoBack"/>
      <w:r w:rsidRPr="00CD4DC4">
        <w:rPr>
          <w:rFonts w:ascii="Times New Roman" w:hAnsi="Times New Roman" w:cs="Times New Roman"/>
          <w:b/>
          <w:sz w:val="24"/>
          <w:szCs w:val="24"/>
        </w:rPr>
        <w:t>Финансово-экономическая деятельность за 2014-2015 годы</w:t>
      </w:r>
    </w:p>
    <w:p w:rsidR="00CD4DC4" w:rsidRPr="000045FD" w:rsidRDefault="00CD4DC4" w:rsidP="00CD4DC4">
      <w:pPr>
        <w:pStyle w:val="af0"/>
        <w:ind w:left="-567" w:firstLine="567"/>
        <w:rPr>
          <w:rFonts w:ascii="Times New Roman" w:hAnsi="Times New Roman" w:cs="Times New Roman"/>
          <w:sz w:val="24"/>
          <w:szCs w:val="24"/>
        </w:rPr>
      </w:pPr>
      <w:r w:rsidRPr="000045FD">
        <w:rPr>
          <w:rFonts w:ascii="Times New Roman" w:hAnsi="Times New Roman" w:cs="Times New Roman"/>
          <w:sz w:val="24"/>
          <w:szCs w:val="24"/>
        </w:rPr>
        <w:t xml:space="preserve">На 2014-2015 учебный </w:t>
      </w:r>
      <w:proofErr w:type="gramStart"/>
      <w:r w:rsidRPr="000045FD">
        <w:rPr>
          <w:rFonts w:ascii="Times New Roman" w:hAnsi="Times New Roman" w:cs="Times New Roman"/>
          <w:sz w:val="24"/>
          <w:szCs w:val="24"/>
        </w:rPr>
        <w:t>год  -</w:t>
      </w:r>
      <w:proofErr w:type="gramEnd"/>
      <w:r w:rsidRPr="000045FD">
        <w:rPr>
          <w:rFonts w:ascii="Times New Roman" w:hAnsi="Times New Roman" w:cs="Times New Roman"/>
          <w:sz w:val="24"/>
          <w:szCs w:val="24"/>
        </w:rPr>
        <w:t xml:space="preserve"> 2-е полугодие 2014 года, 1 –е полугодие 2015 года. За</w:t>
      </w:r>
      <w:r>
        <w:rPr>
          <w:rFonts w:ascii="Times New Roman" w:hAnsi="Times New Roman" w:cs="Times New Roman"/>
          <w:sz w:val="24"/>
          <w:szCs w:val="24"/>
        </w:rPr>
        <w:t xml:space="preserve"> этот </w:t>
      </w:r>
      <w:r w:rsidRPr="000045FD">
        <w:rPr>
          <w:rFonts w:ascii="Times New Roman" w:hAnsi="Times New Roman" w:cs="Times New Roman"/>
          <w:sz w:val="24"/>
          <w:szCs w:val="24"/>
        </w:rPr>
        <w:t>отчетный период цель и характеристика деятельности школы не изменилась. Количество обучающихся – 30</w:t>
      </w:r>
      <w:r w:rsidR="00B8486D">
        <w:rPr>
          <w:rFonts w:ascii="Times New Roman" w:hAnsi="Times New Roman" w:cs="Times New Roman"/>
          <w:sz w:val="24"/>
          <w:szCs w:val="24"/>
        </w:rPr>
        <w:t>1</w:t>
      </w:r>
      <w:r w:rsidRPr="000045FD">
        <w:rPr>
          <w:rFonts w:ascii="Times New Roman" w:hAnsi="Times New Roman" w:cs="Times New Roman"/>
          <w:sz w:val="24"/>
          <w:szCs w:val="24"/>
        </w:rPr>
        <w:t>, что на 7 меньше предыдущего учебного года. Фактическое среднегодовое количество детей – 294, среднесписочный состав работников – 40.</w:t>
      </w:r>
    </w:p>
    <w:p w:rsidR="00CD4DC4" w:rsidRDefault="00CD4DC4" w:rsidP="00CD4DC4">
      <w:pPr>
        <w:pStyle w:val="af0"/>
        <w:ind w:left="-567" w:firstLine="567"/>
        <w:rPr>
          <w:rFonts w:ascii="Times New Roman" w:hAnsi="Times New Roman" w:cs="Times New Roman"/>
          <w:sz w:val="24"/>
          <w:szCs w:val="24"/>
        </w:rPr>
      </w:pPr>
      <w:r w:rsidRPr="000045FD">
        <w:rPr>
          <w:rFonts w:ascii="Times New Roman" w:hAnsi="Times New Roman" w:cs="Times New Roman"/>
          <w:sz w:val="24"/>
          <w:szCs w:val="24"/>
        </w:rPr>
        <w:t xml:space="preserve"> За 2014 </w:t>
      </w:r>
      <w:proofErr w:type="gramStart"/>
      <w:r w:rsidRPr="000045FD">
        <w:rPr>
          <w:rFonts w:ascii="Times New Roman" w:hAnsi="Times New Roman" w:cs="Times New Roman"/>
          <w:sz w:val="24"/>
          <w:szCs w:val="24"/>
        </w:rPr>
        <w:t xml:space="preserve">год  </w:t>
      </w:r>
      <w:r>
        <w:rPr>
          <w:rFonts w:ascii="Times New Roman" w:hAnsi="Times New Roman" w:cs="Times New Roman"/>
          <w:sz w:val="24"/>
          <w:szCs w:val="24"/>
        </w:rPr>
        <w:t>план</w:t>
      </w:r>
      <w:proofErr w:type="gramEnd"/>
      <w:r>
        <w:rPr>
          <w:rFonts w:ascii="Times New Roman" w:hAnsi="Times New Roman" w:cs="Times New Roman"/>
          <w:sz w:val="24"/>
          <w:szCs w:val="24"/>
        </w:rPr>
        <w:t xml:space="preserve"> финансово-хозяйственной деятельности (ФХД) </w:t>
      </w:r>
      <w:r w:rsidRPr="000045FD">
        <w:rPr>
          <w:rFonts w:ascii="Times New Roman" w:hAnsi="Times New Roman" w:cs="Times New Roman"/>
          <w:sz w:val="24"/>
          <w:szCs w:val="24"/>
        </w:rPr>
        <w:t>по кфо 006 утвержден – 24625,8 рублей, сумма полностью освоена, дебиторской, кредиторской задолженности нет.</w:t>
      </w:r>
      <w:r>
        <w:rPr>
          <w:rFonts w:ascii="Times New Roman" w:hAnsi="Times New Roman" w:cs="Times New Roman"/>
          <w:sz w:val="24"/>
          <w:szCs w:val="24"/>
        </w:rPr>
        <w:t xml:space="preserve"> Из них:</w:t>
      </w:r>
    </w:p>
    <w:p w:rsidR="00CD4DC4" w:rsidRDefault="00CD4DC4" w:rsidP="00CD4DC4">
      <w:pPr>
        <w:pStyle w:val="af0"/>
        <w:ind w:left="-567" w:firstLine="567"/>
        <w:rPr>
          <w:rFonts w:ascii="Times New Roman" w:hAnsi="Times New Roman" w:cs="Times New Roman"/>
          <w:sz w:val="24"/>
          <w:szCs w:val="24"/>
        </w:rPr>
      </w:pPr>
      <w:r>
        <w:rPr>
          <w:rFonts w:ascii="Times New Roman" w:hAnsi="Times New Roman" w:cs="Times New Roman"/>
          <w:sz w:val="24"/>
          <w:szCs w:val="24"/>
        </w:rPr>
        <w:t xml:space="preserve">-  на </w:t>
      </w:r>
      <w:r w:rsidRPr="000045FD">
        <w:rPr>
          <w:rFonts w:ascii="Times New Roman" w:hAnsi="Times New Roman" w:cs="Times New Roman"/>
          <w:sz w:val="24"/>
          <w:szCs w:val="24"/>
        </w:rPr>
        <w:t xml:space="preserve">фонд оплаты труда утвержден – 23836 тыс рублей, исполнение -100%, </w:t>
      </w:r>
    </w:p>
    <w:p w:rsidR="00CD4DC4" w:rsidRDefault="00CD4DC4" w:rsidP="00CD4DC4">
      <w:pPr>
        <w:pStyle w:val="af0"/>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0045FD">
        <w:rPr>
          <w:rFonts w:ascii="Times New Roman" w:hAnsi="Times New Roman" w:cs="Times New Roman"/>
          <w:sz w:val="24"/>
          <w:szCs w:val="24"/>
        </w:rPr>
        <w:t xml:space="preserve">на услуги связи (интернет) – 99 тыс рублей, исполнение – 100%, </w:t>
      </w:r>
    </w:p>
    <w:p w:rsidR="00CD4DC4" w:rsidRDefault="00CD4DC4" w:rsidP="00CD4DC4">
      <w:pPr>
        <w:pStyle w:val="af0"/>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0045FD">
        <w:rPr>
          <w:rFonts w:ascii="Times New Roman" w:hAnsi="Times New Roman" w:cs="Times New Roman"/>
          <w:sz w:val="24"/>
          <w:szCs w:val="24"/>
        </w:rPr>
        <w:t xml:space="preserve">на годовую подписку периодических </w:t>
      </w:r>
      <w:proofErr w:type="gramStart"/>
      <w:r w:rsidRPr="000045FD">
        <w:rPr>
          <w:rFonts w:ascii="Times New Roman" w:hAnsi="Times New Roman" w:cs="Times New Roman"/>
          <w:sz w:val="24"/>
          <w:szCs w:val="24"/>
        </w:rPr>
        <w:t>изданий  -</w:t>
      </w:r>
      <w:proofErr w:type="gramEnd"/>
      <w:r w:rsidRPr="000045FD">
        <w:rPr>
          <w:rFonts w:ascii="Times New Roman" w:hAnsi="Times New Roman" w:cs="Times New Roman"/>
          <w:sz w:val="24"/>
          <w:szCs w:val="24"/>
        </w:rPr>
        <w:t xml:space="preserve"> 35 тыс рублей, исполнение – 100%, </w:t>
      </w:r>
    </w:p>
    <w:p w:rsidR="00CD4DC4" w:rsidRDefault="00CD4DC4" w:rsidP="00CD4DC4">
      <w:pPr>
        <w:pStyle w:val="af0"/>
        <w:ind w:left="-567" w:firstLine="567"/>
        <w:rPr>
          <w:rFonts w:ascii="Times New Roman" w:hAnsi="Times New Roman" w:cs="Times New Roman"/>
          <w:sz w:val="24"/>
          <w:szCs w:val="24"/>
        </w:rPr>
      </w:pPr>
      <w:r>
        <w:rPr>
          <w:rFonts w:ascii="Times New Roman" w:hAnsi="Times New Roman" w:cs="Times New Roman"/>
          <w:sz w:val="24"/>
          <w:szCs w:val="24"/>
        </w:rPr>
        <w:t xml:space="preserve">-  на приобретение материальных запасов – 85 тыс рублей, исполнение – 100%, </w:t>
      </w:r>
    </w:p>
    <w:p w:rsidR="00CD4DC4" w:rsidRPr="00FA6DF0" w:rsidRDefault="00CD4DC4" w:rsidP="00CD4DC4">
      <w:pPr>
        <w:pStyle w:val="af0"/>
        <w:ind w:left="-567" w:firstLine="567"/>
        <w:rPr>
          <w:rFonts w:ascii="Times New Roman" w:hAnsi="Times New Roman" w:cs="Times New Roman"/>
          <w:sz w:val="24"/>
          <w:szCs w:val="24"/>
        </w:rPr>
      </w:pPr>
      <w:r>
        <w:rPr>
          <w:rFonts w:ascii="Times New Roman" w:hAnsi="Times New Roman" w:cs="Times New Roman"/>
          <w:sz w:val="24"/>
          <w:szCs w:val="24"/>
        </w:rPr>
        <w:t xml:space="preserve">-  </w:t>
      </w:r>
      <w:r w:rsidRPr="000045FD">
        <w:rPr>
          <w:rFonts w:ascii="Times New Roman" w:hAnsi="Times New Roman" w:cs="Times New Roman"/>
          <w:sz w:val="24"/>
          <w:szCs w:val="24"/>
        </w:rPr>
        <w:t>на приобретение основных средств</w:t>
      </w:r>
      <w:r>
        <w:rPr>
          <w:rFonts w:ascii="Times New Roman" w:hAnsi="Times New Roman" w:cs="Times New Roman"/>
          <w:sz w:val="24"/>
          <w:szCs w:val="24"/>
        </w:rPr>
        <w:t xml:space="preserve"> утверждено</w:t>
      </w:r>
      <w:r w:rsidRPr="000045FD">
        <w:rPr>
          <w:rFonts w:ascii="Times New Roman" w:hAnsi="Times New Roman" w:cs="Times New Roman"/>
          <w:sz w:val="24"/>
          <w:szCs w:val="24"/>
        </w:rPr>
        <w:t xml:space="preserve"> – 570,6 тыс рублей, из них на приобретение учебников – 326 тыс рублей</w:t>
      </w:r>
      <w:r>
        <w:rPr>
          <w:rFonts w:ascii="Times New Roman" w:hAnsi="Times New Roman" w:cs="Times New Roman"/>
          <w:sz w:val="24"/>
          <w:szCs w:val="24"/>
        </w:rPr>
        <w:t>: ф</w:t>
      </w:r>
      <w:r w:rsidRPr="00FA6DF0">
        <w:rPr>
          <w:rFonts w:ascii="Times New Roman" w:hAnsi="Times New Roman" w:cs="Times New Roman"/>
          <w:sz w:val="24"/>
          <w:szCs w:val="24"/>
        </w:rPr>
        <w:t xml:space="preserve">актически за год приобретено основных средств на сумму 796 тыс рублей, втч 123 тыс рублей по кфо 004, 55 тыс рублей по кфо 002 и погашена дебиторская задолженность за 2013 год по приобретению спортивного инвентаря (ст 310 006) на сумму 47807 рублей </w:t>
      </w:r>
      <w:proofErr w:type="gramStart"/>
      <w:r w:rsidRPr="00FA6DF0">
        <w:rPr>
          <w:rFonts w:ascii="Times New Roman" w:hAnsi="Times New Roman" w:cs="Times New Roman"/>
          <w:sz w:val="24"/>
          <w:szCs w:val="24"/>
        </w:rPr>
        <w:t>у  ИП</w:t>
      </w:r>
      <w:proofErr w:type="gramEnd"/>
      <w:r w:rsidRPr="00FA6DF0">
        <w:rPr>
          <w:rFonts w:ascii="Times New Roman" w:hAnsi="Times New Roman" w:cs="Times New Roman"/>
          <w:sz w:val="24"/>
          <w:szCs w:val="24"/>
        </w:rPr>
        <w:t xml:space="preserve"> Иванов ИИ.</w:t>
      </w:r>
    </w:p>
    <w:p w:rsidR="00CD4DC4" w:rsidRPr="00FA6DF0" w:rsidRDefault="00CD4DC4" w:rsidP="00CD4DC4">
      <w:pPr>
        <w:pStyle w:val="af0"/>
        <w:ind w:left="-567" w:firstLine="567"/>
        <w:jc w:val="both"/>
        <w:rPr>
          <w:rFonts w:ascii="Times New Roman" w:hAnsi="Times New Roman" w:cs="Times New Roman"/>
          <w:sz w:val="24"/>
          <w:szCs w:val="24"/>
        </w:rPr>
      </w:pPr>
      <w:r w:rsidRPr="00FA6DF0">
        <w:rPr>
          <w:rFonts w:ascii="Times New Roman" w:hAnsi="Times New Roman" w:cs="Times New Roman"/>
          <w:sz w:val="24"/>
          <w:szCs w:val="24"/>
        </w:rPr>
        <w:t>Безвозмездно получен Комплект автогородка от Администрации МР «Вилюйский улус (район</w:t>
      </w:r>
      <w:proofErr w:type="gramStart"/>
      <w:r w:rsidRPr="00FA6DF0">
        <w:rPr>
          <w:rFonts w:ascii="Times New Roman" w:hAnsi="Times New Roman" w:cs="Times New Roman"/>
          <w:sz w:val="24"/>
          <w:szCs w:val="24"/>
        </w:rPr>
        <w:t>)»  на</w:t>
      </w:r>
      <w:proofErr w:type="gramEnd"/>
      <w:r w:rsidRPr="00FA6DF0">
        <w:rPr>
          <w:rFonts w:ascii="Times New Roman" w:hAnsi="Times New Roman" w:cs="Times New Roman"/>
          <w:sz w:val="24"/>
          <w:szCs w:val="24"/>
        </w:rPr>
        <w:t xml:space="preserve"> сумму 99500 рублей с амортизацией 3553,56 рублей. Безвозмездно получены от ГБУ ЦУТО МО РС</w:t>
      </w:r>
      <w:r>
        <w:rPr>
          <w:rFonts w:ascii="Times New Roman" w:hAnsi="Times New Roman" w:cs="Times New Roman"/>
          <w:sz w:val="24"/>
          <w:szCs w:val="24"/>
        </w:rPr>
        <w:t xml:space="preserve"> </w:t>
      </w:r>
      <w:r w:rsidRPr="00FA6DF0">
        <w:rPr>
          <w:rFonts w:ascii="Times New Roman" w:hAnsi="Times New Roman" w:cs="Times New Roman"/>
          <w:sz w:val="24"/>
          <w:szCs w:val="24"/>
        </w:rPr>
        <w:t>(</w:t>
      </w:r>
      <w:proofErr w:type="gramStart"/>
      <w:r w:rsidRPr="00FA6DF0">
        <w:rPr>
          <w:rFonts w:ascii="Times New Roman" w:hAnsi="Times New Roman" w:cs="Times New Roman"/>
          <w:sz w:val="24"/>
          <w:szCs w:val="24"/>
        </w:rPr>
        <w:t>Я)  оборудования</w:t>
      </w:r>
      <w:proofErr w:type="gramEnd"/>
      <w:r w:rsidRPr="00FA6DF0">
        <w:rPr>
          <w:rFonts w:ascii="Times New Roman" w:hAnsi="Times New Roman" w:cs="Times New Roman"/>
          <w:sz w:val="24"/>
          <w:szCs w:val="24"/>
        </w:rPr>
        <w:t xml:space="preserve"> для организации творческой и проектной деятельности в начальной школе на сумму 351246 рублей (лего-роботы, цифровые микроскопы, датчики, интерактивная доска с проектором, универсальные тренажеры по математике и русскому языку), музыкальные инструменты на сумму 69968,90 рублей, учебники федерального перечня на сумму 119488 рублей.</w:t>
      </w:r>
    </w:p>
    <w:p w:rsidR="00CD4DC4" w:rsidRDefault="00CD4DC4" w:rsidP="00CD4DC4">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 2015 год план </w:t>
      </w:r>
      <w:proofErr w:type="gramStart"/>
      <w:r>
        <w:rPr>
          <w:rFonts w:ascii="Times New Roman" w:hAnsi="Times New Roman" w:cs="Times New Roman"/>
          <w:sz w:val="24"/>
          <w:szCs w:val="24"/>
        </w:rPr>
        <w:t>ФХД  по</w:t>
      </w:r>
      <w:proofErr w:type="gramEnd"/>
      <w:r>
        <w:rPr>
          <w:rFonts w:ascii="Times New Roman" w:hAnsi="Times New Roman" w:cs="Times New Roman"/>
          <w:sz w:val="24"/>
          <w:szCs w:val="24"/>
        </w:rPr>
        <w:t xml:space="preserve"> кфо 006 утвержден  - 30454 тыс рублей. Из них:</w:t>
      </w:r>
    </w:p>
    <w:p w:rsidR="00CD4DC4" w:rsidRDefault="00CD4DC4" w:rsidP="00CD4DC4">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0045FD">
        <w:rPr>
          <w:rFonts w:ascii="Times New Roman" w:hAnsi="Times New Roman" w:cs="Times New Roman"/>
          <w:sz w:val="24"/>
          <w:szCs w:val="24"/>
        </w:rPr>
        <w:t xml:space="preserve">на фонд оплаты труда </w:t>
      </w:r>
      <w:proofErr w:type="gramStart"/>
      <w:r w:rsidRPr="000045FD">
        <w:rPr>
          <w:rFonts w:ascii="Times New Roman" w:hAnsi="Times New Roman" w:cs="Times New Roman"/>
          <w:sz w:val="24"/>
          <w:szCs w:val="24"/>
        </w:rPr>
        <w:t>утвержден</w:t>
      </w:r>
      <w:r>
        <w:rPr>
          <w:rFonts w:ascii="Times New Roman" w:hAnsi="Times New Roman" w:cs="Times New Roman"/>
          <w:sz w:val="24"/>
          <w:szCs w:val="24"/>
        </w:rPr>
        <w:t>а  –</w:t>
      </w:r>
      <w:proofErr w:type="gramEnd"/>
      <w:r>
        <w:rPr>
          <w:rFonts w:ascii="Times New Roman" w:hAnsi="Times New Roman" w:cs="Times New Roman"/>
          <w:sz w:val="24"/>
          <w:szCs w:val="24"/>
        </w:rPr>
        <w:t xml:space="preserve"> 29630 тыс рублей, исполнение по состоянию на 01.06.2015 г -11230 тыс рублей (без отпускных), что составляет 40%.</w:t>
      </w:r>
    </w:p>
    <w:p w:rsidR="00CD4DC4" w:rsidRDefault="00CD4DC4" w:rsidP="00CD4DC4">
      <w:pPr>
        <w:pStyle w:val="a3"/>
        <w:ind w:left="-567"/>
        <w:jc w:val="both"/>
        <w:rPr>
          <w:rFonts w:ascii="Times New Roman" w:hAnsi="Times New Roman" w:cs="Times New Roman"/>
          <w:sz w:val="24"/>
          <w:szCs w:val="24"/>
        </w:rPr>
      </w:pPr>
      <w:r>
        <w:rPr>
          <w:rFonts w:ascii="Times New Roman" w:hAnsi="Times New Roman" w:cs="Times New Roman"/>
          <w:sz w:val="24"/>
          <w:szCs w:val="24"/>
        </w:rPr>
        <w:t>- на услуги связи (интернет) утверждена -81 тыс рублей, исполнение – 41 тыс рублей, 51%.</w:t>
      </w:r>
    </w:p>
    <w:p w:rsidR="00CD4DC4" w:rsidRPr="00090D77" w:rsidRDefault="00CD4DC4" w:rsidP="00CD4DC4">
      <w:pPr>
        <w:pStyle w:val="a3"/>
        <w:ind w:left="-567"/>
        <w:jc w:val="both"/>
        <w:rPr>
          <w:rFonts w:ascii="Times New Roman" w:hAnsi="Times New Roman" w:cs="Times New Roman"/>
          <w:sz w:val="24"/>
          <w:szCs w:val="24"/>
        </w:rPr>
      </w:pPr>
      <w:r>
        <w:rPr>
          <w:rFonts w:ascii="Times New Roman" w:hAnsi="Times New Roman" w:cs="Times New Roman"/>
          <w:sz w:val="24"/>
          <w:szCs w:val="24"/>
        </w:rPr>
        <w:t>-  на приобретение ОС – 657 тыс рублей, втч на приобретение учебников – 517</w:t>
      </w:r>
      <w:r w:rsidRPr="00090D77">
        <w:rPr>
          <w:rFonts w:ascii="Times New Roman" w:hAnsi="Times New Roman" w:cs="Times New Roman"/>
          <w:sz w:val="24"/>
          <w:szCs w:val="24"/>
        </w:rPr>
        <w:t xml:space="preserve"> тыс рублей, исполнено (через эл аукцион) – 343 тыс рублей, 66%. Приобретаем учебники якутского языка и литературы. На 140 тыс рублей планируем приобрести интерактивную доску.</w:t>
      </w:r>
    </w:p>
    <w:p w:rsidR="00CD4DC4" w:rsidRDefault="00CD4DC4" w:rsidP="00CD4DC4">
      <w:pPr>
        <w:pStyle w:val="a3"/>
        <w:ind w:left="-567"/>
        <w:jc w:val="both"/>
        <w:rPr>
          <w:rFonts w:ascii="Times New Roman" w:hAnsi="Times New Roman" w:cs="Times New Roman"/>
          <w:sz w:val="24"/>
          <w:szCs w:val="24"/>
        </w:rPr>
      </w:pPr>
      <w:r>
        <w:rPr>
          <w:rFonts w:ascii="Times New Roman" w:hAnsi="Times New Roman" w:cs="Times New Roman"/>
          <w:sz w:val="24"/>
          <w:szCs w:val="24"/>
        </w:rPr>
        <w:t xml:space="preserve">- на приобретение мат запасов 85 тыс </w:t>
      </w:r>
      <w:proofErr w:type="gramStart"/>
      <w:r>
        <w:rPr>
          <w:rFonts w:ascii="Times New Roman" w:hAnsi="Times New Roman" w:cs="Times New Roman"/>
          <w:sz w:val="24"/>
          <w:szCs w:val="24"/>
        </w:rPr>
        <w:t>рублей ,</w:t>
      </w:r>
      <w:proofErr w:type="gramEnd"/>
      <w:r>
        <w:rPr>
          <w:rFonts w:ascii="Times New Roman" w:hAnsi="Times New Roman" w:cs="Times New Roman"/>
          <w:sz w:val="24"/>
          <w:szCs w:val="24"/>
        </w:rPr>
        <w:t xml:space="preserve"> исполнение – 40 тыс рублей, 47%.</w:t>
      </w:r>
    </w:p>
    <w:p w:rsidR="00CD4DC4" w:rsidRDefault="00CD4DC4" w:rsidP="00CD4DC4">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На содержание учреждения предусмотрено на 2015 </w:t>
      </w:r>
      <w:proofErr w:type="gramStart"/>
      <w:r>
        <w:rPr>
          <w:rFonts w:ascii="Times New Roman" w:hAnsi="Times New Roman" w:cs="Times New Roman"/>
          <w:sz w:val="24"/>
          <w:szCs w:val="24"/>
        </w:rPr>
        <w:t>год  -</w:t>
      </w:r>
      <w:proofErr w:type="gramEnd"/>
      <w:r>
        <w:rPr>
          <w:rFonts w:ascii="Times New Roman" w:hAnsi="Times New Roman" w:cs="Times New Roman"/>
          <w:sz w:val="24"/>
          <w:szCs w:val="24"/>
        </w:rPr>
        <w:t xml:space="preserve"> 5577 тыс рублей. </w:t>
      </w:r>
    </w:p>
    <w:p w:rsidR="00CD4DC4" w:rsidRDefault="00CD4DC4" w:rsidP="00CD4DC4">
      <w:pPr>
        <w:pStyle w:val="a3"/>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Проездом  в</w:t>
      </w:r>
      <w:proofErr w:type="gramEnd"/>
      <w:r>
        <w:rPr>
          <w:rFonts w:ascii="Times New Roman" w:hAnsi="Times New Roman" w:cs="Times New Roman"/>
          <w:sz w:val="24"/>
          <w:szCs w:val="24"/>
        </w:rPr>
        <w:t xml:space="preserve"> отпуск планируют воспользоваться 7 работников, утверждена – 350 тыс рублей.</w:t>
      </w:r>
    </w:p>
    <w:p w:rsidR="00CD4DC4" w:rsidRDefault="00CD4DC4" w:rsidP="00CD4DC4">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Задолженности по коммунальным услугам (отопление, электроэнергия) нет, утверждена – 3128 тыс </w:t>
      </w:r>
      <w:proofErr w:type="gramStart"/>
      <w:r>
        <w:rPr>
          <w:rFonts w:ascii="Times New Roman" w:hAnsi="Times New Roman" w:cs="Times New Roman"/>
          <w:sz w:val="24"/>
          <w:szCs w:val="24"/>
        </w:rPr>
        <w:t>рублей ,</w:t>
      </w:r>
      <w:proofErr w:type="gramEnd"/>
      <w:r>
        <w:rPr>
          <w:rFonts w:ascii="Times New Roman" w:hAnsi="Times New Roman" w:cs="Times New Roman"/>
          <w:sz w:val="24"/>
          <w:szCs w:val="24"/>
        </w:rPr>
        <w:t xml:space="preserve"> исполнение – 1680 тыс рублей, 54%.</w:t>
      </w:r>
    </w:p>
    <w:p w:rsidR="00CD4DC4" w:rsidRDefault="00CD4DC4" w:rsidP="00CD4DC4">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Компенсацией по питанию пользуются дети малоимущих семей (предоставили справки, и дети - по ходатайству классных руководителей). В день на ребенка – 31,50 рублей. Кроме этого по заявлению родителей платно питаются – 14 детей, уплата в день 27,50 рублей. Утверждена – 1732 тыс рублей, исполнение – 800 тыс рублей, 46%.</w:t>
      </w:r>
    </w:p>
    <w:p w:rsidR="00CD4DC4" w:rsidRDefault="00CD4DC4" w:rsidP="00CD4DC4">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Своевременно уплачиваются услуги по содержанию имущества, услуги вневедомственной охраны, противопожарной охраны, услуги ФБУЗ Центра гигиены и эпидемиологии, налоги по имуществу</w:t>
      </w:r>
      <w:r w:rsidR="00B8486D">
        <w:rPr>
          <w:rFonts w:ascii="Times New Roman" w:hAnsi="Times New Roman" w:cs="Times New Roman"/>
          <w:sz w:val="24"/>
          <w:szCs w:val="24"/>
        </w:rPr>
        <w:t>.</w:t>
      </w:r>
    </w:p>
    <w:bookmarkEnd w:id="0"/>
    <w:p w:rsidR="00031282" w:rsidRDefault="00031282" w:rsidP="00031282">
      <w:pPr>
        <w:spacing w:after="0" w:line="240" w:lineRule="auto"/>
        <w:jc w:val="both"/>
        <w:rPr>
          <w:rFonts w:ascii="Times New Roman" w:hAnsi="Times New Roman" w:cs="Times New Roman"/>
          <w:sz w:val="24"/>
          <w:szCs w:val="24"/>
        </w:rPr>
      </w:pPr>
    </w:p>
    <w:sectPr w:rsidR="0003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40E71"/>
    <w:multiLevelType w:val="multilevel"/>
    <w:tmpl w:val="55588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A6DC4"/>
    <w:multiLevelType w:val="multilevel"/>
    <w:tmpl w:val="DB04A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26822"/>
    <w:multiLevelType w:val="singleLevel"/>
    <w:tmpl w:val="2DE8789C"/>
    <w:lvl w:ilvl="0">
      <w:start w:val="1"/>
      <w:numFmt w:val="decimal"/>
      <w:lvlText w:val="%1."/>
      <w:legacy w:legacy="1" w:legacySpace="0" w:legacyIndent="355"/>
      <w:lvlJc w:val="left"/>
      <w:rPr>
        <w:rFonts w:ascii="Times New Roman" w:hAnsi="Times New Roman" w:cs="Times New Roman" w:hint="default"/>
        <w:b w:val="0"/>
      </w:rPr>
    </w:lvl>
  </w:abstractNum>
  <w:abstractNum w:abstractNumId="3">
    <w:nsid w:val="132A5D9D"/>
    <w:multiLevelType w:val="hybridMultilevel"/>
    <w:tmpl w:val="197E3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F19CB"/>
    <w:multiLevelType w:val="hybridMultilevel"/>
    <w:tmpl w:val="0F2A1F48"/>
    <w:lvl w:ilvl="0" w:tplc="C10C94D4">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33898"/>
    <w:multiLevelType w:val="hybridMultilevel"/>
    <w:tmpl w:val="C92ADD9E"/>
    <w:lvl w:ilvl="0" w:tplc="B116248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EF0505"/>
    <w:multiLevelType w:val="hybridMultilevel"/>
    <w:tmpl w:val="F96E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04544"/>
    <w:multiLevelType w:val="hybridMultilevel"/>
    <w:tmpl w:val="7F0EA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D80353"/>
    <w:multiLevelType w:val="hybridMultilevel"/>
    <w:tmpl w:val="6BEA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326909"/>
    <w:multiLevelType w:val="hybridMultilevel"/>
    <w:tmpl w:val="53A687F8"/>
    <w:lvl w:ilvl="0" w:tplc="DDDE4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5D5611"/>
    <w:multiLevelType w:val="hybridMultilevel"/>
    <w:tmpl w:val="1EEED79E"/>
    <w:lvl w:ilvl="0" w:tplc="D1A099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44BC22BC"/>
    <w:multiLevelType w:val="hybridMultilevel"/>
    <w:tmpl w:val="48E4A394"/>
    <w:lvl w:ilvl="0" w:tplc="EAB6E3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C20EC7"/>
    <w:multiLevelType w:val="hybridMultilevel"/>
    <w:tmpl w:val="3028D7EC"/>
    <w:lvl w:ilvl="0" w:tplc="77F2F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1C7BF0"/>
    <w:multiLevelType w:val="multilevel"/>
    <w:tmpl w:val="340E67A4"/>
    <w:lvl w:ilvl="0">
      <w:start w:val="1"/>
      <w:numFmt w:val="decimal"/>
      <w:lvlText w:val="%1."/>
      <w:lvlJc w:val="left"/>
      <w:pPr>
        <w:ind w:left="720" w:hanging="360"/>
      </w:pPr>
      <w:rPr>
        <w:rFonts w:eastAsia="Calibri"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54341B8"/>
    <w:multiLevelType w:val="hybridMultilevel"/>
    <w:tmpl w:val="086C5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CF15BD"/>
    <w:multiLevelType w:val="hybridMultilevel"/>
    <w:tmpl w:val="70083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8E25A1"/>
    <w:multiLevelType w:val="hybridMultilevel"/>
    <w:tmpl w:val="266081E4"/>
    <w:lvl w:ilvl="0" w:tplc="7D8E206E">
      <w:start w:val="1"/>
      <w:numFmt w:val="bullet"/>
      <w:lvlText w:val="•"/>
      <w:lvlJc w:val="left"/>
      <w:pPr>
        <w:tabs>
          <w:tab w:val="num" w:pos="720"/>
        </w:tabs>
        <w:ind w:left="720" w:hanging="360"/>
      </w:pPr>
      <w:rPr>
        <w:rFonts w:ascii="Times New Roman" w:hAnsi="Times New Roman" w:hint="default"/>
      </w:rPr>
    </w:lvl>
    <w:lvl w:ilvl="1" w:tplc="7CDEE24E" w:tentative="1">
      <w:start w:val="1"/>
      <w:numFmt w:val="bullet"/>
      <w:lvlText w:val="•"/>
      <w:lvlJc w:val="left"/>
      <w:pPr>
        <w:tabs>
          <w:tab w:val="num" w:pos="1440"/>
        </w:tabs>
        <w:ind w:left="1440" w:hanging="360"/>
      </w:pPr>
      <w:rPr>
        <w:rFonts w:ascii="Times New Roman" w:hAnsi="Times New Roman" w:hint="default"/>
      </w:rPr>
    </w:lvl>
    <w:lvl w:ilvl="2" w:tplc="66146AAA" w:tentative="1">
      <w:start w:val="1"/>
      <w:numFmt w:val="bullet"/>
      <w:lvlText w:val="•"/>
      <w:lvlJc w:val="left"/>
      <w:pPr>
        <w:tabs>
          <w:tab w:val="num" w:pos="2160"/>
        </w:tabs>
        <w:ind w:left="2160" w:hanging="360"/>
      </w:pPr>
      <w:rPr>
        <w:rFonts w:ascii="Times New Roman" w:hAnsi="Times New Roman" w:hint="default"/>
      </w:rPr>
    </w:lvl>
    <w:lvl w:ilvl="3" w:tplc="6DB2DC72" w:tentative="1">
      <w:start w:val="1"/>
      <w:numFmt w:val="bullet"/>
      <w:lvlText w:val="•"/>
      <w:lvlJc w:val="left"/>
      <w:pPr>
        <w:tabs>
          <w:tab w:val="num" w:pos="2880"/>
        </w:tabs>
        <w:ind w:left="2880" w:hanging="360"/>
      </w:pPr>
      <w:rPr>
        <w:rFonts w:ascii="Times New Roman" w:hAnsi="Times New Roman" w:hint="default"/>
      </w:rPr>
    </w:lvl>
    <w:lvl w:ilvl="4" w:tplc="A40C07F2" w:tentative="1">
      <w:start w:val="1"/>
      <w:numFmt w:val="bullet"/>
      <w:lvlText w:val="•"/>
      <w:lvlJc w:val="left"/>
      <w:pPr>
        <w:tabs>
          <w:tab w:val="num" w:pos="3600"/>
        </w:tabs>
        <w:ind w:left="3600" w:hanging="360"/>
      </w:pPr>
      <w:rPr>
        <w:rFonts w:ascii="Times New Roman" w:hAnsi="Times New Roman" w:hint="default"/>
      </w:rPr>
    </w:lvl>
    <w:lvl w:ilvl="5" w:tplc="378A1282" w:tentative="1">
      <w:start w:val="1"/>
      <w:numFmt w:val="bullet"/>
      <w:lvlText w:val="•"/>
      <w:lvlJc w:val="left"/>
      <w:pPr>
        <w:tabs>
          <w:tab w:val="num" w:pos="4320"/>
        </w:tabs>
        <w:ind w:left="4320" w:hanging="360"/>
      </w:pPr>
      <w:rPr>
        <w:rFonts w:ascii="Times New Roman" w:hAnsi="Times New Roman" w:hint="default"/>
      </w:rPr>
    </w:lvl>
    <w:lvl w:ilvl="6" w:tplc="40E8630C" w:tentative="1">
      <w:start w:val="1"/>
      <w:numFmt w:val="bullet"/>
      <w:lvlText w:val="•"/>
      <w:lvlJc w:val="left"/>
      <w:pPr>
        <w:tabs>
          <w:tab w:val="num" w:pos="5040"/>
        </w:tabs>
        <w:ind w:left="5040" w:hanging="360"/>
      </w:pPr>
      <w:rPr>
        <w:rFonts w:ascii="Times New Roman" w:hAnsi="Times New Roman" w:hint="default"/>
      </w:rPr>
    </w:lvl>
    <w:lvl w:ilvl="7" w:tplc="301C2AF6" w:tentative="1">
      <w:start w:val="1"/>
      <w:numFmt w:val="bullet"/>
      <w:lvlText w:val="•"/>
      <w:lvlJc w:val="left"/>
      <w:pPr>
        <w:tabs>
          <w:tab w:val="num" w:pos="5760"/>
        </w:tabs>
        <w:ind w:left="5760" w:hanging="360"/>
      </w:pPr>
      <w:rPr>
        <w:rFonts w:ascii="Times New Roman" w:hAnsi="Times New Roman" w:hint="default"/>
      </w:rPr>
    </w:lvl>
    <w:lvl w:ilvl="8" w:tplc="7EEEF2F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0C147D"/>
    <w:multiLevelType w:val="hybridMultilevel"/>
    <w:tmpl w:val="78ACF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89447E"/>
    <w:multiLevelType w:val="hybridMultilevel"/>
    <w:tmpl w:val="49D02B18"/>
    <w:lvl w:ilvl="0" w:tplc="F372DCB2">
      <w:start w:val="65535"/>
      <w:numFmt w:val="bullet"/>
      <w:lvlText w:val="-"/>
      <w:lvlJc w:val="left"/>
      <w:pPr>
        <w:tabs>
          <w:tab w:val="num" w:pos="1428"/>
        </w:tabs>
        <w:ind w:left="1428" w:hanging="360"/>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CB72039"/>
    <w:multiLevelType w:val="hybridMultilevel"/>
    <w:tmpl w:val="BBEAB0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AE683E"/>
    <w:multiLevelType w:val="hybridMultilevel"/>
    <w:tmpl w:val="32FC7D7A"/>
    <w:lvl w:ilvl="0" w:tplc="46349F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2F81EA3"/>
    <w:multiLevelType w:val="hybridMultilevel"/>
    <w:tmpl w:val="1E30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3229C9"/>
    <w:multiLevelType w:val="hybridMultilevel"/>
    <w:tmpl w:val="9C7A9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F56C29"/>
    <w:multiLevelType w:val="hybridMultilevel"/>
    <w:tmpl w:val="2460E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D71EF"/>
    <w:multiLevelType w:val="hybridMultilevel"/>
    <w:tmpl w:val="07301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F0586"/>
    <w:multiLevelType w:val="hybridMultilevel"/>
    <w:tmpl w:val="E9B42B2C"/>
    <w:lvl w:ilvl="0" w:tplc="13D2B39C">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D8A5AB0"/>
    <w:multiLevelType w:val="multilevel"/>
    <w:tmpl w:val="340E67A4"/>
    <w:lvl w:ilvl="0">
      <w:start w:val="1"/>
      <w:numFmt w:val="decimal"/>
      <w:lvlText w:val="%1."/>
      <w:lvlJc w:val="left"/>
      <w:pPr>
        <w:ind w:left="720" w:hanging="360"/>
      </w:pPr>
      <w:rPr>
        <w:rFonts w:eastAsia="Calibri" w:hint="default"/>
        <w:b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FDA0F91"/>
    <w:multiLevelType w:val="hybridMultilevel"/>
    <w:tmpl w:val="CE3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15"/>
  </w:num>
  <w:num w:numId="5">
    <w:abstractNumId w:val="7"/>
  </w:num>
  <w:num w:numId="6">
    <w:abstractNumId w:val="19"/>
  </w:num>
  <w:num w:numId="7">
    <w:abstractNumId w:val="8"/>
  </w:num>
  <w:num w:numId="8">
    <w:abstractNumId w:val="4"/>
  </w:num>
  <w:num w:numId="9">
    <w:abstractNumId w:val="1"/>
  </w:num>
  <w:num w:numId="10">
    <w:abstractNumId w:val="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7"/>
  </w:num>
  <w:num w:numId="14">
    <w:abstractNumId w:val="14"/>
  </w:num>
  <w:num w:numId="15">
    <w:abstractNumId w:val="13"/>
  </w:num>
  <w:num w:numId="16">
    <w:abstractNumId w:val="26"/>
  </w:num>
  <w:num w:numId="17">
    <w:abstractNumId w:val="21"/>
  </w:num>
  <w:num w:numId="18">
    <w:abstractNumId w:val="9"/>
  </w:num>
  <w:num w:numId="19">
    <w:abstractNumId w:val="27"/>
  </w:num>
  <w:num w:numId="20">
    <w:abstractNumId w:val="16"/>
  </w:num>
  <w:num w:numId="21">
    <w:abstractNumId w:val="10"/>
  </w:num>
  <w:num w:numId="22">
    <w:abstractNumId w:val="12"/>
  </w:num>
  <w:num w:numId="23">
    <w:abstractNumId w:val="18"/>
  </w:num>
  <w:num w:numId="24">
    <w:abstractNumId w:val="11"/>
  </w:num>
  <w:num w:numId="25">
    <w:abstractNumId w:val="22"/>
  </w:num>
  <w:num w:numId="26">
    <w:abstractNumId w:val="6"/>
  </w:num>
  <w:num w:numId="27">
    <w:abstractNumId w:val="20"/>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E5"/>
    <w:rsid w:val="00005610"/>
    <w:rsid w:val="00021723"/>
    <w:rsid w:val="00031282"/>
    <w:rsid w:val="0005214E"/>
    <w:rsid w:val="000821F6"/>
    <w:rsid w:val="000E299D"/>
    <w:rsid w:val="0011251D"/>
    <w:rsid w:val="00171FEE"/>
    <w:rsid w:val="001A1CF4"/>
    <w:rsid w:val="001A72CD"/>
    <w:rsid w:val="00230596"/>
    <w:rsid w:val="00230916"/>
    <w:rsid w:val="00237D01"/>
    <w:rsid w:val="00267F5E"/>
    <w:rsid w:val="002A3224"/>
    <w:rsid w:val="002D1F67"/>
    <w:rsid w:val="002F3441"/>
    <w:rsid w:val="0030300A"/>
    <w:rsid w:val="00303DFE"/>
    <w:rsid w:val="00304B5B"/>
    <w:rsid w:val="00324D4A"/>
    <w:rsid w:val="00364CF9"/>
    <w:rsid w:val="00394481"/>
    <w:rsid w:val="00397062"/>
    <w:rsid w:val="00397710"/>
    <w:rsid w:val="003F6957"/>
    <w:rsid w:val="00414A84"/>
    <w:rsid w:val="004166C9"/>
    <w:rsid w:val="0048332B"/>
    <w:rsid w:val="0049430D"/>
    <w:rsid w:val="00495617"/>
    <w:rsid w:val="004C74F0"/>
    <w:rsid w:val="004D06C4"/>
    <w:rsid w:val="00567F20"/>
    <w:rsid w:val="0066137A"/>
    <w:rsid w:val="00691012"/>
    <w:rsid w:val="006E6872"/>
    <w:rsid w:val="00703865"/>
    <w:rsid w:val="00711E6B"/>
    <w:rsid w:val="00722216"/>
    <w:rsid w:val="00737C40"/>
    <w:rsid w:val="00761600"/>
    <w:rsid w:val="00775EE5"/>
    <w:rsid w:val="007B6C9A"/>
    <w:rsid w:val="007D7D35"/>
    <w:rsid w:val="00803294"/>
    <w:rsid w:val="008526B2"/>
    <w:rsid w:val="00885B3A"/>
    <w:rsid w:val="008B1371"/>
    <w:rsid w:val="008C2696"/>
    <w:rsid w:val="009310E9"/>
    <w:rsid w:val="00946C0F"/>
    <w:rsid w:val="009F2165"/>
    <w:rsid w:val="009F33B4"/>
    <w:rsid w:val="00B07E7B"/>
    <w:rsid w:val="00B1026F"/>
    <w:rsid w:val="00B62AC3"/>
    <w:rsid w:val="00B8486D"/>
    <w:rsid w:val="00BE2D16"/>
    <w:rsid w:val="00BF40B3"/>
    <w:rsid w:val="00C24021"/>
    <w:rsid w:val="00C75402"/>
    <w:rsid w:val="00CA27C7"/>
    <w:rsid w:val="00CD0369"/>
    <w:rsid w:val="00CD4DC4"/>
    <w:rsid w:val="00CE113A"/>
    <w:rsid w:val="00CE3D77"/>
    <w:rsid w:val="00D07F87"/>
    <w:rsid w:val="00D247A2"/>
    <w:rsid w:val="00D25077"/>
    <w:rsid w:val="00D47F9D"/>
    <w:rsid w:val="00D7282E"/>
    <w:rsid w:val="00D76D55"/>
    <w:rsid w:val="00D91DBE"/>
    <w:rsid w:val="00D93203"/>
    <w:rsid w:val="00E8233A"/>
    <w:rsid w:val="00ED0CD8"/>
    <w:rsid w:val="00ED3549"/>
    <w:rsid w:val="00F00F56"/>
    <w:rsid w:val="00F24496"/>
    <w:rsid w:val="00F318E8"/>
    <w:rsid w:val="00F52A6A"/>
    <w:rsid w:val="00FB4EEE"/>
    <w:rsid w:val="00FC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88BEB-DA35-4E2D-B7CD-69C8E191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600"/>
    <w:pPr>
      <w:spacing w:after="200" w:line="276" w:lineRule="auto"/>
    </w:pPr>
    <w:rPr>
      <w:rFonts w:eastAsiaTheme="minorEastAsia"/>
      <w:lang w:eastAsia="ru-RU"/>
    </w:rPr>
  </w:style>
  <w:style w:type="paragraph" w:styleId="1">
    <w:name w:val="heading 1"/>
    <w:basedOn w:val="a"/>
    <w:next w:val="a"/>
    <w:link w:val="10"/>
    <w:qFormat/>
    <w:rsid w:val="0049430D"/>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iPriority w:val="9"/>
    <w:semiHidden/>
    <w:unhideWhenUsed/>
    <w:qFormat/>
    <w:rsid w:val="00D932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600"/>
    <w:pPr>
      <w:ind w:left="720"/>
      <w:contextualSpacing/>
    </w:pPr>
  </w:style>
  <w:style w:type="paragraph" w:styleId="a4">
    <w:name w:val="Normal (Web)"/>
    <w:basedOn w:val="a"/>
    <w:unhideWhenUsed/>
    <w:rsid w:val="00F52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9430D"/>
    <w:rPr>
      <w:rFonts w:ascii="Times New Roman" w:eastAsia="Times New Roman" w:hAnsi="Times New Roman" w:cs="Times New Roman"/>
      <w:sz w:val="24"/>
      <w:szCs w:val="20"/>
      <w:lang w:eastAsia="ru-RU"/>
    </w:rPr>
  </w:style>
  <w:style w:type="paragraph" w:styleId="a5">
    <w:name w:val="Body Text Indent"/>
    <w:basedOn w:val="a"/>
    <w:link w:val="a6"/>
    <w:uiPriority w:val="99"/>
    <w:unhideWhenUsed/>
    <w:rsid w:val="0049430D"/>
    <w:pPr>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49430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943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430D"/>
    <w:rPr>
      <w:rFonts w:ascii="Tahoma" w:eastAsiaTheme="minorEastAsia" w:hAnsi="Tahoma" w:cs="Tahoma"/>
      <w:sz w:val="16"/>
      <w:szCs w:val="16"/>
      <w:lang w:eastAsia="ru-RU"/>
    </w:rPr>
  </w:style>
  <w:style w:type="table" w:styleId="a9">
    <w:name w:val="Table Grid"/>
    <w:basedOn w:val="a1"/>
    <w:uiPriority w:val="39"/>
    <w:rsid w:val="00494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Plain Text"/>
    <w:basedOn w:val="a"/>
    <w:link w:val="ab"/>
    <w:uiPriority w:val="99"/>
    <w:rsid w:val="0049430D"/>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49430D"/>
    <w:rPr>
      <w:rFonts w:ascii="Courier New" w:eastAsia="Times New Roman" w:hAnsi="Courier New" w:cs="Courier New"/>
      <w:sz w:val="20"/>
      <w:szCs w:val="20"/>
      <w:lang w:eastAsia="ru-RU"/>
    </w:rPr>
  </w:style>
  <w:style w:type="paragraph" w:styleId="ac">
    <w:name w:val="Title"/>
    <w:basedOn w:val="a"/>
    <w:link w:val="ad"/>
    <w:qFormat/>
    <w:rsid w:val="000821F6"/>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0821F6"/>
    <w:rPr>
      <w:rFonts w:ascii="Times New Roman" w:eastAsia="Times New Roman" w:hAnsi="Times New Roman" w:cs="Times New Roman"/>
      <w:b/>
      <w:sz w:val="24"/>
      <w:szCs w:val="20"/>
      <w:lang w:eastAsia="ru-RU"/>
    </w:rPr>
  </w:style>
  <w:style w:type="paragraph" w:customStyle="1" w:styleId="c8">
    <w:name w:val="c8"/>
    <w:basedOn w:val="a"/>
    <w:rsid w:val="000821F6"/>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0821F6"/>
  </w:style>
  <w:style w:type="paragraph" w:styleId="ae">
    <w:name w:val="Body Text"/>
    <w:basedOn w:val="a"/>
    <w:link w:val="af"/>
    <w:uiPriority w:val="99"/>
    <w:unhideWhenUsed/>
    <w:rsid w:val="000821F6"/>
    <w:pPr>
      <w:spacing w:after="120"/>
    </w:pPr>
  </w:style>
  <w:style w:type="character" w:customStyle="1" w:styleId="af">
    <w:name w:val="Основной текст Знак"/>
    <w:basedOn w:val="a0"/>
    <w:link w:val="ae"/>
    <w:uiPriority w:val="99"/>
    <w:rsid w:val="000821F6"/>
    <w:rPr>
      <w:rFonts w:eastAsiaTheme="minorEastAsia"/>
      <w:lang w:eastAsia="ru-RU"/>
    </w:rPr>
  </w:style>
  <w:style w:type="character" w:customStyle="1" w:styleId="Zag11">
    <w:name w:val="Zag_11"/>
    <w:rsid w:val="000821F6"/>
  </w:style>
  <w:style w:type="paragraph" w:styleId="af0">
    <w:name w:val="No Spacing"/>
    <w:qFormat/>
    <w:rsid w:val="00CE113A"/>
    <w:pPr>
      <w:spacing w:after="0" w:line="240" w:lineRule="auto"/>
    </w:pPr>
    <w:rPr>
      <w:rFonts w:ascii="Calibri" w:eastAsia="Times New Roman" w:hAnsi="Calibri" w:cs="Calibri"/>
      <w:lang w:eastAsia="ru-RU"/>
    </w:rPr>
  </w:style>
  <w:style w:type="character" w:styleId="af1">
    <w:name w:val="Emphasis"/>
    <w:qFormat/>
    <w:rsid w:val="004C74F0"/>
    <w:rPr>
      <w:i/>
      <w:iCs/>
    </w:rPr>
  </w:style>
  <w:style w:type="character" w:styleId="af2">
    <w:name w:val="Strong"/>
    <w:qFormat/>
    <w:rsid w:val="004C74F0"/>
    <w:rPr>
      <w:b/>
      <w:bCs/>
    </w:rPr>
  </w:style>
  <w:style w:type="paragraph" w:customStyle="1" w:styleId="western">
    <w:name w:val="western"/>
    <w:basedOn w:val="a"/>
    <w:rsid w:val="004C74F0"/>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unhideWhenUsed/>
    <w:rsid w:val="004C74F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4C74F0"/>
    <w:rPr>
      <w:rFonts w:ascii="Times New Roman" w:eastAsia="Times New Roman" w:hAnsi="Times New Roman" w:cs="Times New Roman"/>
      <w:sz w:val="24"/>
      <w:szCs w:val="24"/>
      <w:lang w:eastAsia="ru-RU"/>
    </w:rPr>
  </w:style>
  <w:style w:type="paragraph" w:styleId="23">
    <w:name w:val="Body Text Indent 2"/>
    <w:basedOn w:val="a"/>
    <w:link w:val="24"/>
    <w:rsid w:val="004C74F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C74F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74F0"/>
  </w:style>
  <w:style w:type="character" w:styleId="af3">
    <w:name w:val="Hyperlink"/>
    <w:basedOn w:val="a0"/>
    <w:uiPriority w:val="99"/>
    <w:unhideWhenUsed/>
    <w:rsid w:val="00B8486D"/>
    <w:rPr>
      <w:color w:val="0563C1" w:themeColor="hyperlink"/>
      <w:u w:val="single"/>
    </w:rPr>
  </w:style>
  <w:style w:type="character" w:customStyle="1" w:styleId="20">
    <w:name w:val="Заголовок 2 Знак"/>
    <w:basedOn w:val="a0"/>
    <w:link w:val="2"/>
    <w:uiPriority w:val="9"/>
    <w:semiHidden/>
    <w:rsid w:val="00D9320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nosh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осень</c:v>
                </c:pt>
              </c:strCache>
            </c:strRef>
          </c:tx>
          <c:invertIfNegative val="0"/>
          <c:cat>
            <c:strRef>
              <c:f>Лист1!$A$2:$A$6</c:f>
              <c:strCache>
                <c:ptCount val="5"/>
                <c:pt idx="0">
                  <c:v>высокая мотивация</c:v>
                </c:pt>
                <c:pt idx="1">
                  <c:v>хорошая мотивация</c:v>
                </c:pt>
                <c:pt idx="2">
                  <c:v>положительное отношение к школе</c:v>
                </c:pt>
                <c:pt idx="3">
                  <c:v>низкая мотивация</c:v>
                </c:pt>
                <c:pt idx="4">
                  <c:v>негативное отношение к школе</c:v>
                </c:pt>
              </c:strCache>
            </c:strRef>
          </c:cat>
          <c:val>
            <c:numRef>
              <c:f>Лист1!$B$2:$B$6</c:f>
              <c:numCache>
                <c:formatCode>General</c:formatCode>
                <c:ptCount val="5"/>
                <c:pt idx="0">
                  <c:v>124</c:v>
                </c:pt>
                <c:pt idx="1">
                  <c:v>91</c:v>
                </c:pt>
                <c:pt idx="2">
                  <c:v>76</c:v>
                </c:pt>
                <c:pt idx="3">
                  <c:v>7</c:v>
                </c:pt>
                <c:pt idx="4">
                  <c:v>0</c:v>
                </c:pt>
              </c:numCache>
            </c:numRef>
          </c:val>
        </c:ser>
        <c:ser>
          <c:idx val="1"/>
          <c:order val="1"/>
          <c:tx>
            <c:strRef>
              <c:f>Лист1!$C$1</c:f>
              <c:strCache>
                <c:ptCount val="1"/>
                <c:pt idx="0">
                  <c:v>весна</c:v>
                </c:pt>
              </c:strCache>
            </c:strRef>
          </c:tx>
          <c:invertIfNegative val="0"/>
          <c:cat>
            <c:strRef>
              <c:f>Лист1!$A$2:$A$6</c:f>
              <c:strCache>
                <c:ptCount val="5"/>
                <c:pt idx="0">
                  <c:v>высокая мотивация</c:v>
                </c:pt>
                <c:pt idx="1">
                  <c:v>хорошая мотивация</c:v>
                </c:pt>
                <c:pt idx="2">
                  <c:v>положительное отношение к школе</c:v>
                </c:pt>
                <c:pt idx="3">
                  <c:v>низкая мотивация</c:v>
                </c:pt>
                <c:pt idx="4">
                  <c:v>негативное отношение к школе</c:v>
                </c:pt>
              </c:strCache>
            </c:strRef>
          </c:cat>
          <c:val>
            <c:numRef>
              <c:f>Лист1!$C$2:$C$6</c:f>
              <c:numCache>
                <c:formatCode>General</c:formatCode>
                <c:ptCount val="5"/>
                <c:pt idx="0">
                  <c:v>169</c:v>
                </c:pt>
                <c:pt idx="1">
                  <c:v>72</c:v>
                </c:pt>
                <c:pt idx="2">
                  <c:v>36</c:v>
                </c:pt>
                <c:pt idx="3">
                  <c:v>17</c:v>
                </c:pt>
                <c:pt idx="4">
                  <c:v>0</c:v>
                </c:pt>
              </c:numCache>
            </c:numRef>
          </c:val>
        </c:ser>
        <c:dLbls>
          <c:showLegendKey val="0"/>
          <c:showVal val="0"/>
          <c:showCatName val="0"/>
          <c:showSerName val="0"/>
          <c:showPercent val="0"/>
          <c:showBubbleSize val="0"/>
        </c:dLbls>
        <c:gapWidth val="150"/>
        <c:axId val="234846768"/>
        <c:axId val="234850296"/>
      </c:barChart>
      <c:catAx>
        <c:axId val="234846768"/>
        <c:scaling>
          <c:orientation val="minMax"/>
        </c:scaling>
        <c:delete val="0"/>
        <c:axPos val="b"/>
        <c:numFmt formatCode="General" sourceLinked="0"/>
        <c:majorTickMark val="out"/>
        <c:minorTickMark val="none"/>
        <c:tickLblPos val="nextTo"/>
        <c:crossAx val="234850296"/>
        <c:crosses val="autoZero"/>
        <c:auto val="1"/>
        <c:lblAlgn val="ctr"/>
        <c:lblOffset val="100"/>
        <c:noMultiLvlLbl val="0"/>
      </c:catAx>
      <c:valAx>
        <c:axId val="234850296"/>
        <c:scaling>
          <c:orientation val="minMax"/>
        </c:scaling>
        <c:delete val="0"/>
        <c:axPos val="l"/>
        <c:majorGridlines/>
        <c:numFmt formatCode="General" sourceLinked="1"/>
        <c:majorTickMark val="out"/>
        <c:minorTickMark val="none"/>
        <c:tickLblPos val="nextTo"/>
        <c:crossAx val="234846768"/>
        <c:crosses val="autoZero"/>
        <c:crossBetween val="between"/>
      </c:valAx>
    </c:plotArea>
    <c:legend>
      <c:legendPos val="r"/>
      <c:layout>
        <c:manualLayout>
          <c:xMode val="edge"/>
          <c:yMode val="edge"/>
          <c:x val="0.89361877158720049"/>
          <c:y val="0.86860785258986017"/>
          <c:w val="8.7423882441235112E-2"/>
          <c:h val="0.1093449033156569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FAC9-0C2E-4838-82E9-FE9FD8AD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80</Pages>
  <Words>29076</Words>
  <Characters>165737</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45</cp:revision>
  <cp:lastPrinted>2016-06-07T02:14:00Z</cp:lastPrinted>
  <dcterms:created xsi:type="dcterms:W3CDTF">2015-06-02T01:09:00Z</dcterms:created>
  <dcterms:modified xsi:type="dcterms:W3CDTF">2016-06-07T02:20:00Z</dcterms:modified>
</cp:coreProperties>
</file>