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5B" w:rsidRDefault="005D055B" w:rsidP="005D055B">
      <w:pPr>
        <w:spacing w:after="0" w:line="240" w:lineRule="auto"/>
        <w:jc w:val="center"/>
        <w:rPr>
          <w:rFonts w:ascii="Times New Roman" w:hAnsi="Times New Roman"/>
          <w:sz w:val="28"/>
          <w:szCs w:val="28"/>
        </w:rPr>
      </w:pPr>
      <w:r>
        <w:rPr>
          <w:rFonts w:ascii="Times New Roman" w:hAnsi="Times New Roman"/>
          <w:sz w:val="28"/>
          <w:szCs w:val="28"/>
        </w:rPr>
        <w:t>МБОУ «Вилюйская начальная общеобразовательная школа №1»</w:t>
      </w:r>
    </w:p>
    <w:p w:rsidR="005D055B" w:rsidRDefault="005D055B" w:rsidP="005D055B">
      <w:pPr>
        <w:spacing w:after="0" w:line="240" w:lineRule="auto"/>
        <w:jc w:val="center"/>
        <w:rPr>
          <w:rFonts w:ascii="Times New Roman" w:hAnsi="Times New Roman"/>
          <w:sz w:val="28"/>
          <w:szCs w:val="28"/>
        </w:rPr>
      </w:pPr>
    </w:p>
    <w:p w:rsidR="005D055B" w:rsidRDefault="005D055B" w:rsidP="005D055B">
      <w:pPr>
        <w:spacing w:line="240" w:lineRule="auto"/>
        <w:rPr>
          <w:rFonts w:ascii="Times New Roman" w:hAnsi="Times New Roman"/>
          <w:sz w:val="28"/>
          <w:szCs w:val="28"/>
        </w:rPr>
      </w:pPr>
    </w:p>
    <w:p w:rsidR="005D055B" w:rsidRDefault="005D055B" w:rsidP="005D055B">
      <w:pPr>
        <w:spacing w:line="240" w:lineRule="auto"/>
        <w:ind w:firstLine="708"/>
        <w:jc w:val="center"/>
        <w:rPr>
          <w:rFonts w:ascii="Times New Roman" w:hAnsi="Times New Roman"/>
          <w:b/>
          <w:sz w:val="28"/>
          <w:szCs w:val="28"/>
        </w:rPr>
      </w:pPr>
      <w:r>
        <w:rPr>
          <w:rFonts w:ascii="Times New Roman" w:hAnsi="Times New Roman"/>
          <w:b/>
          <w:sz w:val="28"/>
          <w:szCs w:val="28"/>
        </w:rPr>
        <w:t xml:space="preserve">                                                             УТВЕРЖДАЮ</w:t>
      </w:r>
    </w:p>
    <w:p w:rsidR="005D055B" w:rsidRDefault="005D055B" w:rsidP="005D055B">
      <w:pPr>
        <w:spacing w:line="240" w:lineRule="auto"/>
        <w:jc w:val="right"/>
        <w:rPr>
          <w:rFonts w:ascii="Times New Roman" w:hAnsi="Times New Roman"/>
          <w:sz w:val="28"/>
          <w:szCs w:val="28"/>
        </w:rPr>
      </w:pPr>
      <w:r>
        <w:rPr>
          <w:rFonts w:ascii="Times New Roman" w:hAnsi="Times New Roman"/>
          <w:sz w:val="28"/>
          <w:szCs w:val="28"/>
        </w:rPr>
        <w:t>Директор школы:____________</w:t>
      </w:r>
    </w:p>
    <w:p w:rsidR="005D055B" w:rsidRDefault="005D055B" w:rsidP="005D055B">
      <w:pPr>
        <w:spacing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Кривошапкин И. П.</w:t>
      </w:r>
    </w:p>
    <w:p w:rsidR="005D055B" w:rsidRDefault="005D055B" w:rsidP="005D055B">
      <w:pPr>
        <w:spacing w:line="240" w:lineRule="auto"/>
        <w:jc w:val="right"/>
        <w:rPr>
          <w:rFonts w:ascii="Times New Roman" w:hAnsi="Times New Roman"/>
          <w:sz w:val="28"/>
          <w:szCs w:val="28"/>
        </w:rPr>
      </w:pPr>
      <w:r>
        <w:rPr>
          <w:rFonts w:ascii="Times New Roman" w:hAnsi="Times New Roman"/>
          <w:sz w:val="28"/>
          <w:szCs w:val="28"/>
        </w:rPr>
        <w:t>«_____»______________2014 г.</w:t>
      </w:r>
    </w:p>
    <w:p w:rsidR="005D055B" w:rsidRDefault="005D055B" w:rsidP="005D055B">
      <w:pPr>
        <w:spacing w:line="240" w:lineRule="auto"/>
        <w:jc w:val="center"/>
        <w:rPr>
          <w:rFonts w:ascii="Times New Roman" w:hAnsi="Times New Roman"/>
          <w:sz w:val="24"/>
          <w:szCs w:val="24"/>
        </w:rPr>
      </w:pPr>
    </w:p>
    <w:p w:rsidR="005D055B" w:rsidRDefault="005D055B" w:rsidP="005D055B">
      <w:pPr>
        <w:spacing w:line="240" w:lineRule="auto"/>
        <w:jc w:val="center"/>
        <w:rPr>
          <w:rFonts w:ascii="Times New Roman" w:hAnsi="Times New Roman"/>
          <w:sz w:val="24"/>
          <w:szCs w:val="24"/>
        </w:rPr>
      </w:pPr>
    </w:p>
    <w:p w:rsidR="005D055B" w:rsidRDefault="005D055B" w:rsidP="005D055B">
      <w:pPr>
        <w:spacing w:line="240" w:lineRule="auto"/>
        <w:rPr>
          <w:rFonts w:ascii="Times New Roman" w:hAnsi="Times New Roman"/>
          <w:sz w:val="24"/>
          <w:szCs w:val="24"/>
        </w:rPr>
      </w:pPr>
    </w:p>
    <w:p w:rsidR="005D055B" w:rsidRDefault="005D055B" w:rsidP="005D055B">
      <w:pPr>
        <w:spacing w:line="240" w:lineRule="auto"/>
        <w:rPr>
          <w:rFonts w:ascii="Times New Roman" w:hAnsi="Times New Roman"/>
          <w:sz w:val="24"/>
          <w:szCs w:val="24"/>
        </w:rPr>
      </w:pPr>
    </w:p>
    <w:p w:rsidR="005D055B" w:rsidRDefault="005D055B" w:rsidP="005D055B">
      <w:pPr>
        <w:spacing w:line="240" w:lineRule="auto"/>
        <w:rPr>
          <w:rFonts w:ascii="Times New Roman" w:hAnsi="Times New Roman"/>
          <w:sz w:val="24"/>
          <w:szCs w:val="24"/>
        </w:rPr>
      </w:pPr>
    </w:p>
    <w:p w:rsidR="005D055B" w:rsidRDefault="005D055B" w:rsidP="005D055B">
      <w:pPr>
        <w:spacing w:line="240" w:lineRule="auto"/>
        <w:rPr>
          <w:rFonts w:ascii="Times New Roman" w:hAnsi="Times New Roman"/>
          <w:sz w:val="32"/>
          <w:szCs w:val="32"/>
        </w:rPr>
      </w:pPr>
    </w:p>
    <w:p w:rsidR="005D055B" w:rsidRDefault="005D055B" w:rsidP="005D055B">
      <w:pPr>
        <w:spacing w:line="240" w:lineRule="auto"/>
        <w:rPr>
          <w:rFonts w:ascii="Times New Roman" w:hAnsi="Times New Roman"/>
          <w:sz w:val="32"/>
          <w:szCs w:val="32"/>
        </w:rPr>
      </w:pPr>
    </w:p>
    <w:p w:rsidR="005D055B" w:rsidRDefault="00347B07" w:rsidP="005D055B">
      <w:pPr>
        <w:jc w:val="center"/>
        <w:rPr>
          <w:rFonts w:ascii="Times New Roman" w:hAnsi="Times New Roman"/>
          <w:sz w:val="32"/>
          <w:szCs w:val="32"/>
        </w:rPr>
      </w:pPr>
      <w:r>
        <w:rPr>
          <w:rFonts w:ascii="Times New Roman" w:hAnsi="Times New Roman"/>
          <w:sz w:val="32"/>
          <w:szCs w:val="32"/>
        </w:rPr>
        <w:t>Отчет о результатах самообследования</w:t>
      </w:r>
    </w:p>
    <w:p w:rsidR="005D055B" w:rsidRDefault="00BF6C66" w:rsidP="005D055B">
      <w:pPr>
        <w:jc w:val="center"/>
        <w:rPr>
          <w:rFonts w:ascii="Times New Roman" w:hAnsi="Times New Roman" w:cs="Times New Roman"/>
          <w:b/>
          <w:sz w:val="32"/>
          <w:szCs w:val="32"/>
        </w:rPr>
      </w:pPr>
      <w:proofErr w:type="gramStart"/>
      <w:r>
        <w:rPr>
          <w:rFonts w:ascii="Times New Roman" w:hAnsi="Times New Roman"/>
          <w:sz w:val="32"/>
          <w:szCs w:val="32"/>
        </w:rPr>
        <w:t>по</w:t>
      </w:r>
      <w:proofErr w:type="gramEnd"/>
      <w:r>
        <w:rPr>
          <w:rFonts w:ascii="Times New Roman" w:hAnsi="Times New Roman"/>
          <w:sz w:val="32"/>
          <w:szCs w:val="32"/>
        </w:rPr>
        <w:t xml:space="preserve"> итогам 2013-2014 учебного года</w:t>
      </w: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b/>
          <w:sz w:val="24"/>
          <w:szCs w:val="24"/>
        </w:rPr>
      </w:pPr>
    </w:p>
    <w:p w:rsidR="005D055B" w:rsidRDefault="005D055B" w:rsidP="005D055B">
      <w:pPr>
        <w:jc w:val="center"/>
        <w:rPr>
          <w:rFonts w:ascii="Times New Roman" w:hAnsi="Times New Roman" w:cs="Times New Roman"/>
          <w:sz w:val="24"/>
          <w:szCs w:val="24"/>
        </w:rPr>
      </w:pPr>
      <w:r>
        <w:rPr>
          <w:rFonts w:ascii="Times New Roman" w:hAnsi="Times New Roman" w:cs="Times New Roman"/>
          <w:sz w:val="24"/>
          <w:szCs w:val="24"/>
        </w:rPr>
        <w:t>Вилюйск 2014 г.</w:t>
      </w:r>
    </w:p>
    <w:p w:rsidR="00F01E36" w:rsidRDefault="00F01E36" w:rsidP="00BF6C66">
      <w:pPr>
        <w:pStyle w:val="a3"/>
        <w:spacing w:after="0" w:line="360" w:lineRule="auto"/>
        <w:jc w:val="center"/>
        <w:rPr>
          <w:rFonts w:ascii="Times New Roman" w:hAnsi="Times New Roman" w:cs="Times New Roman"/>
          <w:b/>
          <w:sz w:val="28"/>
          <w:szCs w:val="24"/>
        </w:rPr>
      </w:pPr>
      <w:r w:rsidRPr="00BF6C66">
        <w:rPr>
          <w:rFonts w:ascii="Times New Roman" w:hAnsi="Times New Roman" w:cs="Times New Roman"/>
          <w:b/>
          <w:sz w:val="28"/>
          <w:szCs w:val="24"/>
        </w:rPr>
        <w:lastRenderedPageBreak/>
        <w:t>Содержание</w:t>
      </w:r>
    </w:p>
    <w:p w:rsidR="00BF6C66" w:rsidRPr="00BF6C66" w:rsidRDefault="00BF6C66" w:rsidP="00BF6C66">
      <w:pPr>
        <w:pStyle w:val="a3"/>
        <w:spacing w:after="0" w:line="360" w:lineRule="auto"/>
        <w:jc w:val="center"/>
        <w:rPr>
          <w:rFonts w:ascii="Times New Roman" w:hAnsi="Times New Roman" w:cs="Times New Roman"/>
          <w:b/>
          <w:sz w:val="28"/>
          <w:szCs w:val="24"/>
        </w:rPr>
      </w:pPr>
    </w:p>
    <w:p w:rsidR="00BF6C66" w:rsidRPr="00BF6C66" w:rsidRDefault="00BF6C66" w:rsidP="00BF6C66">
      <w:pPr>
        <w:pStyle w:val="a3"/>
        <w:numPr>
          <w:ilvl w:val="0"/>
          <w:numId w:val="17"/>
        </w:numPr>
        <w:jc w:val="center"/>
        <w:rPr>
          <w:rFonts w:ascii="Times New Roman" w:hAnsi="Times New Roman" w:cs="Times New Roman"/>
          <w:b/>
          <w:sz w:val="24"/>
          <w:szCs w:val="24"/>
        </w:rPr>
      </w:pPr>
      <w:r w:rsidRPr="00BF6C66">
        <w:rPr>
          <w:rFonts w:ascii="Times New Roman" w:hAnsi="Times New Roman" w:cs="Times New Roman"/>
          <w:b/>
          <w:sz w:val="24"/>
          <w:szCs w:val="24"/>
        </w:rPr>
        <w:t>Аналитическая часть</w:t>
      </w:r>
    </w:p>
    <w:p w:rsidR="00BF6C66" w:rsidRPr="00BF6C66" w:rsidRDefault="00BF6C66" w:rsidP="00BF6C66">
      <w:pPr>
        <w:ind w:left="720"/>
        <w:rPr>
          <w:rFonts w:ascii="Times New Roman" w:hAnsi="Times New Roman" w:cs="Times New Roman"/>
          <w:sz w:val="24"/>
          <w:szCs w:val="24"/>
        </w:rPr>
      </w:pPr>
    </w:p>
    <w:p w:rsidR="005D055B" w:rsidRPr="00BF6C66" w:rsidRDefault="005D055B" w:rsidP="00BF6C66">
      <w:pPr>
        <w:pStyle w:val="a3"/>
        <w:numPr>
          <w:ilvl w:val="1"/>
          <w:numId w:val="17"/>
        </w:numPr>
        <w:spacing w:after="0" w:line="360" w:lineRule="auto"/>
        <w:ind w:left="0" w:firstLine="0"/>
        <w:rPr>
          <w:rFonts w:ascii="Times New Roman" w:hAnsi="Times New Roman" w:cs="Times New Roman"/>
          <w:sz w:val="24"/>
          <w:szCs w:val="24"/>
        </w:rPr>
      </w:pPr>
      <w:r w:rsidRPr="00BF6C66">
        <w:rPr>
          <w:rFonts w:ascii="Times New Roman" w:hAnsi="Times New Roman" w:cs="Times New Roman"/>
          <w:sz w:val="24"/>
          <w:szCs w:val="24"/>
        </w:rPr>
        <w:t>Учебная работа</w:t>
      </w:r>
    </w:p>
    <w:p w:rsidR="005D055B" w:rsidRDefault="005D055B" w:rsidP="00480BE5">
      <w:pPr>
        <w:pStyle w:val="a3"/>
        <w:numPr>
          <w:ilvl w:val="2"/>
          <w:numId w:val="17"/>
        </w:numPr>
        <w:spacing w:after="0" w:line="360" w:lineRule="auto"/>
        <w:rPr>
          <w:rFonts w:ascii="Times New Roman" w:hAnsi="Times New Roman" w:cs="Times New Roman"/>
          <w:sz w:val="24"/>
          <w:szCs w:val="24"/>
        </w:rPr>
      </w:pPr>
      <w:r w:rsidRPr="00480BE5">
        <w:rPr>
          <w:rFonts w:ascii="Times New Roman" w:hAnsi="Times New Roman" w:cs="Times New Roman"/>
          <w:sz w:val="24"/>
          <w:szCs w:val="24"/>
        </w:rPr>
        <w:t xml:space="preserve">Особенности образовательного процесса </w:t>
      </w:r>
    </w:p>
    <w:p w:rsidR="005D055B" w:rsidRPr="00BF6C66" w:rsidRDefault="005D055B" w:rsidP="00BF6C66">
      <w:pPr>
        <w:pStyle w:val="a3"/>
        <w:numPr>
          <w:ilvl w:val="1"/>
          <w:numId w:val="17"/>
        </w:numPr>
        <w:spacing w:after="0" w:line="360" w:lineRule="auto"/>
        <w:ind w:left="0" w:firstLine="0"/>
        <w:rPr>
          <w:rFonts w:ascii="Times New Roman" w:hAnsi="Times New Roman" w:cs="Times New Roman"/>
          <w:sz w:val="24"/>
          <w:szCs w:val="24"/>
        </w:rPr>
      </w:pPr>
      <w:r w:rsidRPr="00BF6C66">
        <w:rPr>
          <w:rFonts w:ascii="Times New Roman" w:hAnsi="Times New Roman" w:cs="Times New Roman"/>
          <w:sz w:val="24"/>
          <w:szCs w:val="24"/>
        </w:rPr>
        <w:t>Методическая работа</w:t>
      </w:r>
    </w:p>
    <w:p w:rsidR="00480BE5" w:rsidRDefault="00480BE5" w:rsidP="00480BE5">
      <w:pPr>
        <w:pStyle w:val="a3"/>
        <w:numPr>
          <w:ilvl w:val="2"/>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Цели и задачи на 2013-2014 учебный год</w:t>
      </w:r>
    </w:p>
    <w:p w:rsidR="00480BE5" w:rsidRDefault="00480BE5" w:rsidP="00480BE5">
      <w:pPr>
        <w:pStyle w:val="a3"/>
        <w:numPr>
          <w:ilvl w:val="2"/>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Отчеты методических объединений</w:t>
      </w:r>
    </w:p>
    <w:p w:rsidR="005D055B" w:rsidRPr="00BF6C66" w:rsidRDefault="005D055B" w:rsidP="00BF6C66">
      <w:pPr>
        <w:pStyle w:val="a3"/>
        <w:numPr>
          <w:ilvl w:val="1"/>
          <w:numId w:val="17"/>
        </w:numPr>
        <w:spacing w:after="0" w:line="360" w:lineRule="auto"/>
        <w:ind w:left="0" w:firstLine="0"/>
        <w:rPr>
          <w:rFonts w:ascii="Times New Roman" w:hAnsi="Times New Roman" w:cs="Times New Roman"/>
          <w:sz w:val="24"/>
          <w:szCs w:val="24"/>
        </w:rPr>
      </w:pPr>
      <w:r w:rsidRPr="00BF6C66">
        <w:rPr>
          <w:rFonts w:ascii="Times New Roman" w:hAnsi="Times New Roman" w:cs="Times New Roman"/>
          <w:sz w:val="24"/>
          <w:szCs w:val="24"/>
        </w:rPr>
        <w:t>Инновационная работа</w:t>
      </w:r>
    </w:p>
    <w:p w:rsidR="005D055B" w:rsidRPr="00BF6C66" w:rsidRDefault="005D055B" w:rsidP="00BF6C66">
      <w:pPr>
        <w:pStyle w:val="a3"/>
        <w:numPr>
          <w:ilvl w:val="1"/>
          <w:numId w:val="17"/>
        </w:numPr>
        <w:spacing w:after="0" w:line="360" w:lineRule="auto"/>
        <w:ind w:left="0" w:firstLine="0"/>
        <w:rPr>
          <w:rFonts w:ascii="Times New Roman" w:hAnsi="Times New Roman" w:cs="Times New Roman"/>
          <w:sz w:val="24"/>
          <w:szCs w:val="24"/>
        </w:rPr>
      </w:pPr>
      <w:r w:rsidRPr="00BF6C66">
        <w:rPr>
          <w:rFonts w:ascii="Times New Roman" w:hAnsi="Times New Roman" w:cs="Times New Roman"/>
          <w:sz w:val="24"/>
          <w:szCs w:val="24"/>
        </w:rPr>
        <w:t>Кадровое обеспечение</w:t>
      </w:r>
    </w:p>
    <w:p w:rsidR="00480BE5" w:rsidRDefault="005D055B" w:rsidP="00BF6C66">
      <w:pPr>
        <w:pStyle w:val="a3"/>
        <w:numPr>
          <w:ilvl w:val="2"/>
          <w:numId w:val="17"/>
        </w:numPr>
        <w:spacing w:after="0" w:line="360" w:lineRule="auto"/>
        <w:rPr>
          <w:rFonts w:ascii="Times New Roman" w:hAnsi="Times New Roman" w:cs="Times New Roman"/>
          <w:sz w:val="24"/>
          <w:szCs w:val="24"/>
        </w:rPr>
      </w:pPr>
      <w:r w:rsidRPr="00BF6C66">
        <w:rPr>
          <w:rFonts w:ascii="Times New Roman" w:hAnsi="Times New Roman" w:cs="Times New Roman"/>
          <w:sz w:val="24"/>
          <w:szCs w:val="24"/>
        </w:rPr>
        <w:t>Педагогический персонал</w:t>
      </w:r>
    </w:p>
    <w:p w:rsidR="00480BE5" w:rsidRDefault="005D055B" w:rsidP="00BF6C66">
      <w:pPr>
        <w:pStyle w:val="a3"/>
        <w:numPr>
          <w:ilvl w:val="2"/>
          <w:numId w:val="17"/>
        </w:numPr>
        <w:spacing w:after="0" w:line="360" w:lineRule="auto"/>
        <w:rPr>
          <w:rFonts w:ascii="Times New Roman" w:hAnsi="Times New Roman" w:cs="Times New Roman"/>
          <w:sz w:val="24"/>
          <w:szCs w:val="24"/>
        </w:rPr>
      </w:pPr>
      <w:r w:rsidRPr="00480BE5">
        <w:rPr>
          <w:rFonts w:ascii="Times New Roman" w:hAnsi="Times New Roman" w:cs="Times New Roman"/>
          <w:sz w:val="24"/>
          <w:szCs w:val="24"/>
        </w:rPr>
        <w:t>Образование педагогических работников</w:t>
      </w:r>
    </w:p>
    <w:p w:rsidR="00480BE5" w:rsidRDefault="005D055B" w:rsidP="00BF6C66">
      <w:pPr>
        <w:pStyle w:val="a3"/>
        <w:numPr>
          <w:ilvl w:val="2"/>
          <w:numId w:val="17"/>
        </w:numPr>
        <w:spacing w:after="0" w:line="360" w:lineRule="auto"/>
        <w:rPr>
          <w:rFonts w:ascii="Times New Roman" w:hAnsi="Times New Roman" w:cs="Times New Roman"/>
          <w:sz w:val="24"/>
          <w:szCs w:val="24"/>
        </w:rPr>
      </w:pPr>
      <w:r w:rsidRPr="00480BE5">
        <w:rPr>
          <w:rFonts w:ascii="Times New Roman" w:hAnsi="Times New Roman" w:cs="Times New Roman"/>
          <w:sz w:val="24"/>
          <w:szCs w:val="24"/>
        </w:rPr>
        <w:t>Курсы повышения квалификации</w:t>
      </w:r>
    </w:p>
    <w:p w:rsidR="005D055B" w:rsidRDefault="005D055B" w:rsidP="00BF6C66">
      <w:pPr>
        <w:pStyle w:val="a3"/>
        <w:numPr>
          <w:ilvl w:val="2"/>
          <w:numId w:val="17"/>
        </w:numPr>
        <w:spacing w:after="0" w:line="360" w:lineRule="auto"/>
        <w:rPr>
          <w:rFonts w:ascii="Times New Roman" w:hAnsi="Times New Roman" w:cs="Times New Roman"/>
          <w:sz w:val="24"/>
          <w:szCs w:val="24"/>
        </w:rPr>
      </w:pPr>
      <w:r w:rsidRPr="00480BE5">
        <w:rPr>
          <w:rFonts w:ascii="Times New Roman" w:hAnsi="Times New Roman" w:cs="Times New Roman"/>
          <w:sz w:val="24"/>
          <w:szCs w:val="24"/>
        </w:rPr>
        <w:t>Аттестация педагогических работников</w:t>
      </w:r>
    </w:p>
    <w:p w:rsidR="005D055B" w:rsidRPr="00480BE5" w:rsidRDefault="00480BE5" w:rsidP="00347B07">
      <w:pPr>
        <w:pStyle w:val="a3"/>
        <w:numPr>
          <w:ilvl w:val="2"/>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У</w:t>
      </w:r>
      <w:r w:rsidR="005D055B" w:rsidRPr="00480BE5">
        <w:rPr>
          <w:rFonts w:ascii="Times New Roman" w:hAnsi="Times New Roman" w:cs="Times New Roman"/>
          <w:sz w:val="24"/>
          <w:szCs w:val="24"/>
        </w:rPr>
        <w:t xml:space="preserve">частие учителей в конкурсах, конференциях </w:t>
      </w:r>
    </w:p>
    <w:p w:rsidR="005D055B" w:rsidRPr="00480BE5" w:rsidRDefault="005D055B" w:rsidP="002346CE">
      <w:pPr>
        <w:pStyle w:val="a3"/>
        <w:numPr>
          <w:ilvl w:val="1"/>
          <w:numId w:val="17"/>
        </w:numPr>
        <w:spacing w:after="0" w:line="360" w:lineRule="auto"/>
        <w:ind w:left="709" w:hanging="709"/>
        <w:rPr>
          <w:rFonts w:ascii="Times New Roman" w:hAnsi="Times New Roman" w:cs="Times New Roman"/>
          <w:sz w:val="24"/>
          <w:szCs w:val="24"/>
        </w:rPr>
      </w:pPr>
      <w:r w:rsidRPr="00480BE5">
        <w:rPr>
          <w:rFonts w:ascii="Times New Roman" w:hAnsi="Times New Roman" w:cs="Times New Roman"/>
          <w:sz w:val="24"/>
          <w:szCs w:val="24"/>
        </w:rPr>
        <w:t>Воспитательная работа</w:t>
      </w:r>
    </w:p>
    <w:p w:rsidR="005D055B" w:rsidRPr="00BF6C66" w:rsidRDefault="005D055B" w:rsidP="00480BE5">
      <w:pPr>
        <w:pStyle w:val="a3"/>
        <w:numPr>
          <w:ilvl w:val="1"/>
          <w:numId w:val="17"/>
        </w:numPr>
        <w:spacing w:after="0" w:line="360" w:lineRule="auto"/>
        <w:ind w:left="0" w:firstLine="0"/>
        <w:rPr>
          <w:rFonts w:ascii="Times New Roman" w:hAnsi="Times New Roman" w:cs="Times New Roman"/>
          <w:sz w:val="24"/>
          <w:szCs w:val="24"/>
        </w:rPr>
      </w:pPr>
      <w:r w:rsidRPr="00BF6C66">
        <w:rPr>
          <w:rFonts w:ascii="Times New Roman" w:hAnsi="Times New Roman" w:cs="Times New Roman"/>
          <w:sz w:val="24"/>
          <w:szCs w:val="24"/>
        </w:rPr>
        <w:t>Дополнительное образование</w:t>
      </w:r>
    </w:p>
    <w:p w:rsidR="00F01E36" w:rsidRPr="00BF6C66" w:rsidRDefault="00F01E36" w:rsidP="00480BE5">
      <w:pPr>
        <w:pStyle w:val="a3"/>
        <w:numPr>
          <w:ilvl w:val="1"/>
          <w:numId w:val="17"/>
        </w:numPr>
        <w:spacing w:after="0" w:line="360" w:lineRule="auto"/>
        <w:ind w:left="0" w:firstLine="0"/>
        <w:rPr>
          <w:rFonts w:ascii="Times New Roman" w:hAnsi="Times New Roman" w:cs="Times New Roman"/>
          <w:sz w:val="24"/>
          <w:szCs w:val="24"/>
        </w:rPr>
      </w:pPr>
      <w:r w:rsidRPr="00BF6C66">
        <w:rPr>
          <w:rFonts w:ascii="Times New Roman" w:hAnsi="Times New Roman" w:cs="Times New Roman"/>
          <w:sz w:val="24"/>
          <w:szCs w:val="24"/>
        </w:rPr>
        <w:t>Материально-техническая база</w:t>
      </w:r>
    </w:p>
    <w:p w:rsidR="00F01E36" w:rsidRPr="00BF6C66" w:rsidRDefault="009E7709" w:rsidP="00480BE5">
      <w:pPr>
        <w:pStyle w:val="a3"/>
        <w:numPr>
          <w:ilvl w:val="1"/>
          <w:numId w:val="17"/>
        </w:numPr>
        <w:spacing w:after="0" w:line="360" w:lineRule="auto"/>
        <w:ind w:left="0" w:firstLine="0"/>
        <w:rPr>
          <w:rFonts w:ascii="Times New Roman" w:hAnsi="Times New Roman" w:cs="Times New Roman"/>
          <w:sz w:val="24"/>
          <w:szCs w:val="24"/>
        </w:rPr>
      </w:pPr>
      <w:r w:rsidRPr="00BF6C66">
        <w:rPr>
          <w:rFonts w:ascii="Times New Roman" w:hAnsi="Times New Roman" w:cs="Times New Roman"/>
          <w:sz w:val="24"/>
          <w:szCs w:val="24"/>
        </w:rPr>
        <w:t>Выводы</w:t>
      </w:r>
    </w:p>
    <w:p w:rsidR="00BF6C66" w:rsidRPr="00BF6C66" w:rsidRDefault="00BF6C66" w:rsidP="00BF6C66">
      <w:pPr>
        <w:spacing w:after="0" w:line="360" w:lineRule="auto"/>
        <w:ind w:left="720"/>
        <w:rPr>
          <w:rFonts w:ascii="Times New Roman" w:hAnsi="Times New Roman" w:cs="Times New Roman"/>
          <w:sz w:val="24"/>
          <w:szCs w:val="24"/>
        </w:rPr>
      </w:pPr>
    </w:p>
    <w:p w:rsidR="00BF6C66" w:rsidRPr="00BF6C66" w:rsidRDefault="00BF6C66" w:rsidP="00BF6C66">
      <w:pPr>
        <w:spacing w:after="0" w:line="360" w:lineRule="auto"/>
        <w:ind w:left="720"/>
        <w:rPr>
          <w:rFonts w:ascii="Times New Roman" w:hAnsi="Times New Roman" w:cs="Times New Roman"/>
          <w:sz w:val="24"/>
          <w:szCs w:val="24"/>
        </w:rPr>
      </w:pPr>
    </w:p>
    <w:p w:rsidR="00BF6C66" w:rsidRDefault="00BF6C66" w:rsidP="00480BE5">
      <w:pPr>
        <w:pStyle w:val="a3"/>
        <w:numPr>
          <w:ilvl w:val="0"/>
          <w:numId w:val="17"/>
        </w:numPr>
        <w:jc w:val="center"/>
        <w:rPr>
          <w:rFonts w:ascii="Times New Roman" w:hAnsi="Times New Roman" w:cs="Times New Roman"/>
          <w:b/>
          <w:sz w:val="24"/>
          <w:szCs w:val="24"/>
        </w:rPr>
      </w:pPr>
      <w:r w:rsidRPr="00BF6C66">
        <w:rPr>
          <w:rFonts w:ascii="Times New Roman" w:hAnsi="Times New Roman" w:cs="Times New Roman"/>
          <w:b/>
          <w:sz w:val="24"/>
          <w:szCs w:val="24"/>
        </w:rPr>
        <w:t>Результаты анализа показателей деятельности</w:t>
      </w:r>
    </w:p>
    <w:p w:rsidR="00BF6C66" w:rsidRPr="00BF6C66" w:rsidRDefault="00BF6C66" w:rsidP="00BF6C66">
      <w:pPr>
        <w:pStyle w:val="a3"/>
        <w:rPr>
          <w:rFonts w:ascii="Times New Roman" w:hAnsi="Times New Roman" w:cs="Times New Roman"/>
          <w:b/>
          <w:sz w:val="24"/>
          <w:szCs w:val="24"/>
        </w:rPr>
      </w:pPr>
    </w:p>
    <w:p w:rsidR="00BF6C66" w:rsidRPr="00BF6C66" w:rsidRDefault="00BF6C66" w:rsidP="00BF6C66">
      <w:pPr>
        <w:pStyle w:val="a3"/>
        <w:numPr>
          <w:ilvl w:val="1"/>
          <w:numId w:val="27"/>
        </w:numPr>
        <w:spacing w:after="0" w:line="360" w:lineRule="auto"/>
        <w:ind w:left="709" w:hanging="709"/>
        <w:rPr>
          <w:rFonts w:ascii="Times New Roman" w:hAnsi="Times New Roman" w:cs="Times New Roman"/>
          <w:sz w:val="24"/>
          <w:szCs w:val="24"/>
        </w:rPr>
      </w:pPr>
      <w:r w:rsidRPr="00BF6C66">
        <w:rPr>
          <w:rFonts w:ascii="Times New Roman" w:hAnsi="Times New Roman" w:cs="Times New Roman"/>
          <w:sz w:val="24"/>
          <w:szCs w:val="24"/>
        </w:rPr>
        <w:t xml:space="preserve">Контрольные работы для выпускников   4 классов </w:t>
      </w:r>
    </w:p>
    <w:p w:rsidR="00BF6C66" w:rsidRPr="00BF6C66" w:rsidRDefault="00BF6C66" w:rsidP="00BF6C66">
      <w:pPr>
        <w:pStyle w:val="a3"/>
        <w:numPr>
          <w:ilvl w:val="1"/>
          <w:numId w:val="27"/>
        </w:numPr>
        <w:spacing w:after="0" w:line="360" w:lineRule="auto"/>
        <w:ind w:left="709" w:hanging="709"/>
        <w:rPr>
          <w:rFonts w:ascii="Times New Roman" w:hAnsi="Times New Roman" w:cs="Times New Roman"/>
          <w:sz w:val="24"/>
          <w:szCs w:val="24"/>
        </w:rPr>
      </w:pPr>
      <w:r w:rsidRPr="00BF6C66">
        <w:rPr>
          <w:rFonts w:ascii="Times New Roman" w:hAnsi="Times New Roman" w:cs="Times New Roman"/>
          <w:sz w:val="24"/>
          <w:szCs w:val="24"/>
        </w:rPr>
        <w:t xml:space="preserve">Внутришкольный контроль </w:t>
      </w:r>
    </w:p>
    <w:p w:rsidR="00BF6C66" w:rsidRPr="00BF6C66" w:rsidRDefault="00BF6C66" w:rsidP="00BF6C66">
      <w:pPr>
        <w:pStyle w:val="a3"/>
        <w:numPr>
          <w:ilvl w:val="1"/>
          <w:numId w:val="27"/>
        </w:numPr>
        <w:spacing w:after="0" w:line="360" w:lineRule="auto"/>
        <w:ind w:left="709" w:hanging="709"/>
        <w:rPr>
          <w:rFonts w:ascii="Times New Roman" w:hAnsi="Times New Roman" w:cs="Times New Roman"/>
          <w:sz w:val="24"/>
          <w:szCs w:val="24"/>
        </w:rPr>
      </w:pPr>
      <w:r w:rsidRPr="00BF6C66">
        <w:rPr>
          <w:rFonts w:ascii="Times New Roman" w:hAnsi="Times New Roman" w:cs="Times New Roman"/>
          <w:sz w:val="24"/>
          <w:szCs w:val="24"/>
        </w:rPr>
        <w:t>Количественный и качественный состав кадров на конец 2013-2014 уч. год</w:t>
      </w:r>
    </w:p>
    <w:p w:rsidR="00F01E36" w:rsidRDefault="00F01E36" w:rsidP="005D055B">
      <w:pPr>
        <w:spacing w:after="0" w:line="360" w:lineRule="auto"/>
        <w:jc w:val="both"/>
        <w:rPr>
          <w:rFonts w:ascii="Times New Roman" w:hAnsi="Times New Roman" w:cs="Times New Roman"/>
          <w:sz w:val="24"/>
          <w:szCs w:val="24"/>
        </w:rPr>
      </w:pPr>
    </w:p>
    <w:p w:rsidR="005D055B" w:rsidRDefault="005D055B" w:rsidP="005D055B">
      <w:pPr>
        <w:spacing w:after="0" w:line="360" w:lineRule="auto"/>
        <w:jc w:val="both"/>
        <w:rPr>
          <w:rFonts w:ascii="Times New Roman" w:hAnsi="Times New Roman" w:cs="Times New Roman"/>
          <w:sz w:val="24"/>
          <w:szCs w:val="24"/>
        </w:rPr>
      </w:pPr>
    </w:p>
    <w:p w:rsidR="005D055B" w:rsidRDefault="005D055B" w:rsidP="00F01E36">
      <w:pPr>
        <w:spacing w:after="0" w:line="240" w:lineRule="auto"/>
        <w:jc w:val="both"/>
        <w:rPr>
          <w:rFonts w:ascii="Times New Roman" w:hAnsi="Times New Roman" w:cs="Times New Roman"/>
          <w:sz w:val="24"/>
          <w:szCs w:val="24"/>
        </w:rPr>
      </w:pPr>
    </w:p>
    <w:p w:rsidR="005D055B" w:rsidRDefault="005D055B" w:rsidP="00F01E36">
      <w:pPr>
        <w:spacing w:after="0" w:line="240" w:lineRule="auto"/>
        <w:jc w:val="both"/>
        <w:rPr>
          <w:rFonts w:ascii="Times New Roman" w:hAnsi="Times New Roman" w:cs="Times New Roman"/>
          <w:sz w:val="24"/>
          <w:szCs w:val="24"/>
        </w:rPr>
      </w:pPr>
    </w:p>
    <w:p w:rsidR="00E23FAD" w:rsidRDefault="00E23FAD" w:rsidP="00F01E36">
      <w:pPr>
        <w:spacing w:after="0" w:line="240" w:lineRule="auto"/>
        <w:jc w:val="both"/>
        <w:rPr>
          <w:rFonts w:ascii="Times New Roman" w:hAnsi="Times New Roman" w:cs="Times New Roman"/>
          <w:sz w:val="24"/>
          <w:szCs w:val="24"/>
        </w:rPr>
      </w:pPr>
    </w:p>
    <w:p w:rsidR="005D055B" w:rsidRDefault="005D055B" w:rsidP="00F01E36">
      <w:pPr>
        <w:spacing w:after="0" w:line="240" w:lineRule="auto"/>
        <w:jc w:val="both"/>
        <w:rPr>
          <w:rFonts w:ascii="Times New Roman" w:hAnsi="Times New Roman" w:cs="Times New Roman"/>
          <w:sz w:val="24"/>
          <w:szCs w:val="24"/>
        </w:rPr>
      </w:pPr>
    </w:p>
    <w:p w:rsidR="005D055B" w:rsidRDefault="005D055B" w:rsidP="00F01E36">
      <w:pPr>
        <w:spacing w:after="0" w:line="240" w:lineRule="auto"/>
        <w:jc w:val="both"/>
        <w:rPr>
          <w:rFonts w:ascii="Times New Roman" w:hAnsi="Times New Roman" w:cs="Times New Roman"/>
          <w:sz w:val="24"/>
          <w:szCs w:val="24"/>
        </w:rPr>
      </w:pPr>
    </w:p>
    <w:p w:rsidR="00625649" w:rsidRDefault="00625649" w:rsidP="00DC60D7">
      <w:pPr>
        <w:jc w:val="both"/>
        <w:rPr>
          <w:rFonts w:ascii="Times New Roman" w:hAnsi="Times New Roman" w:cs="Times New Roman"/>
          <w:sz w:val="24"/>
          <w:szCs w:val="24"/>
        </w:rPr>
      </w:pPr>
    </w:p>
    <w:p w:rsidR="00DC60D7" w:rsidRPr="00DC60D7" w:rsidRDefault="00DC60D7" w:rsidP="0062564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МБОУ </w:t>
      </w:r>
      <w:r w:rsidRPr="00DC60D7">
        <w:rPr>
          <w:rFonts w:ascii="Times New Roman" w:hAnsi="Times New Roman" w:cs="Times New Roman"/>
          <w:sz w:val="24"/>
          <w:szCs w:val="24"/>
        </w:rPr>
        <w:t>«Вилюйская началь</w:t>
      </w:r>
      <w:r>
        <w:rPr>
          <w:rFonts w:ascii="Times New Roman" w:hAnsi="Times New Roman" w:cs="Times New Roman"/>
          <w:sz w:val="24"/>
          <w:szCs w:val="24"/>
        </w:rPr>
        <w:t>ная общеобразовательная школа №1» самообследование проводится</w:t>
      </w:r>
      <w:r w:rsidRPr="00DC60D7">
        <w:rPr>
          <w:rFonts w:ascii="Times New Roman" w:hAnsi="Times New Roman" w:cs="Times New Roman"/>
          <w:sz w:val="24"/>
          <w:szCs w:val="24"/>
        </w:rPr>
        <w:t xml:space="preserve"> в 4 этапа. </w:t>
      </w:r>
    </w:p>
    <w:p w:rsidR="00DC60D7" w:rsidRPr="00DC60D7" w:rsidRDefault="00DC60D7" w:rsidP="00DC60D7">
      <w:pPr>
        <w:jc w:val="both"/>
        <w:rPr>
          <w:rFonts w:ascii="Times New Roman" w:hAnsi="Times New Roman" w:cs="Times New Roman"/>
          <w:sz w:val="24"/>
          <w:szCs w:val="24"/>
        </w:rPr>
      </w:pPr>
      <w:r w:rsidRPr="00DC60D7">
        <w:rPr>
          <w:rFonts w:ascii="Times New Roman" w:hAnsi="Times New Roman" w:cs="Times New Roman"/>
          <w:sz w:val="24"/>
          <w:szCs w:val="24"/>
        </w:rPr>
        <w:t xml:space="preserve">1 этап: планирование и подготовка осуществляется </w:t>
      </w:r>
      <w:r w:rsidR="00BA3A8A">
        <w:rPr>
          <w:rFonts w:ascii="Times New Roman" w:hAnsi="Times New Roman" w:cs="Times New Roman"/>
          <w:sz w:val="24"/>
          <w:szCs w:val="24"/>
        </w:rPr>
        <w:t>в начале учебного года (1 четве</w:t>
      </w:r>
      <w:r w:rsidRPr="00DC60D7">
        <w:rPr>
          <w:rFonts w:ascii="Times New Roman" w:hAnsi="Times New Roman" w:cs="Times New Roman"/>
          <w:sz w:val="24"/>
          <w:szCs w:val="24"/>
        </w:rPr>
        <w:t>р</w:t>
      </w:r>
      <w:r w:rsidR="00BA3A8A">
        <w:rPr>
          <w:rFonts w:ascii="Times New Roman" w:hAnsi="Times New Roman" w:cs="Times New Roman"/>
          <w:sz w:val="24"/>
          <w:szCs w:val="24"/>
        </w:rPr>
        <w:t>т</w:t>
      </w:r>
      <w:r w:rsidRPr="00DC60D7">
        <w:rPr>
          <w:rFonts w:ascii="Times New Roman" w:hAnsi="Times New Roman" w:cs="Times New Roman"/>
          <w:sz w:val="24"/>
          <w:szCs w:val="24"/>
        </w:rPr>
        <w:t>и).</w:t>
      </w:r>
    </w:p>
    <w:p w:rsidR="00DC60D7" w:rsidRPr="00DC60D7" w:rsidRDefault="00DC60D7" w:rsidP="00DC60D7">
      <w:pPr>
        <w:jc w:val="both"/>
        <w:rPr>
          <w:rFonts w:ascii="Times New Roman" w:hAnsi="Times New Roman" w:cs="Times New Roman"/>
          <w:sz w:val="24"/>
          <w:szCs w:val="24"/>
        </w:rPr>
      </w:pPr>
      <w:r w:rsidRPr="00DC60D7">
        <w:rPr>
          <w:rFonts w:ascii="Times New Roman" w:hAnsi="Times New Roman" w:cs="Times New Roman"/>
          <w:sz w:val="24"/>
          <w:szCs w:val="24"/>
        </w:rPr>
        <w:t>2 этап: в течение учебного года проводится самообследование</w:t>
      </w:r>
      <w:r w:rsidR="00FC0046">
        <w:rPr>
          <w:rFonts w:ascii="Times New Roman" w:hAnsi="Times New Roman" w:cs="Times New Roman"/>
          <w:sz w:val="24"/>
          <w:szCs w:val="24"/>
        </w:rPr>
        <w:t>.</w:t>
      </w:r>
    </w:p>
    <w:p w:rsidR="00DC60D7" w:rsidRPr="00DC60D7" w:rsidRDefault="00DC60D7" w:rsidP="00DC60D7">
      <w:pPr>
        <w:jc w:val="both"/>
        <w:rPr>
          <w:rFonts w:ascii="Times New Roman" w:hAnsi="Times New Roman" w:cs="Times New Roman"/>
          <w:sz w:val="24"/>
          <w:szCs w:val="24"/>
        </w:rPr>
      </w:pPr>
      <w:r w:rsidRPr="00DC60D7">
        <w:rPr>
          <w:rFonts w:ascii="Times New Roman" w:hAnsi="Times New Roman" w:cs="Times New Roman"/>
          <w:sz w:val="24"/>
          <w:szCs w:val="24"/>
        </w:rPr>
        <w:t>3 этап: в 4 четверти проводится обобщение полученных результатов и формируется отчет</w:t>
      </w:r>
    </w:p>
    <w:p w:rsidR="00DC60D7" w:rsidRPr="00DC60D7" w:rsidRDefault="00A773E6" w:rsidP="00DC60D7">
      <w:pPr>
        <w:jc w:val="both"/>
        <w:rPr>
          <w:rFonts w:ascii="Times New Roman" w:hAnsi="Times New Roman" w:cs="Times New Roman"/>
          <w:sz w:val="24"/>
          <w:szCs w:val="24"/>
        </w:rPr>
      </w:pPr>
      <w:r>
        <w:rPr>
          <w:rFonts w:ascii="Times New Roman" w:hAnsi="Times New Roman" w:cs="Times New Roman"/>
          <w:sz w:val="24"/>
          <w:szCs w:val="24"/>
        </w:rPr>
        <w:t xml:space="preserve">4 </w:t>
      </w:r>
      <w:r w:rsidR="00DC60D7" w:rsidRPr="00DC60D7">
        <w:rPr>
          <w:rFonts w:ascii="Times New Roman" w:hAnsi="Times New Roman" w:cs="Times New Roman"/>
          <w:sz w:val="24"/>
          <w:szCs w:val="24"/>
        </w:rPr>
        <w:t>этап: на педагогическом совете рассматривается отчеты органами управления организации (ШУС, родительский комитет школы, общественность)</w:t>
      </w:r>
    </w:p>
    <w:p w:rsidR="00DC60D7" w:rsidRPr="00DC60D7" w:rsidRDefault="00DC60D7" w:rsidP="00DC60D7">
      <w:pPr>
        <w:jc w:val="both"/>
        <w:rPr>
          <w:rFonts w:ascii="Times New Roman" w:hAnsi="Times New Roman" w:cs="Times New Roman"/>
          <w:sz w:val="24"/>
          <w:szCs w:val="24"/>
        </w:rPr>
      </w:pPr>
      <w:r w:rsidRPr="00DC60D7">
        <w:rPr>
          <w:rFonts w:ascii="Times New Roman" w:hAnsi="Times New Roman" w:cs="Times New Roman"/>
          <w:sz w:val="24"/>
          <w:szCs w:val="24"/>
        </w:rPr>
        <w:t>Сроки самообследования: в течение учебного года</w:t>
      </w:r>
      <w:r w:rsidR="00A773E6">
        <w:rPr>
          <w:rFonts w:ascii="Times New Roman" w:hAnsi="Times New Roman" w:cs="Times New Roman"/>
          <w:sz w:val="24"/>
          <w:szCs w:val="24"/>
        </w:rPr>
        <w:t>.</w:t>
      </w:r>
    </w:p>
    <w:p w:rsidR="00DC60D7" w:rsidRDefault="00DC60D7" w:rsidP="00DC60D7">
      <w:pPr>
        <w:jc w:val="both"/>
        <w:rPr>
          <w:rFonts w:ascii="Times New Roman" w:hAnsi="Times New Roman" w:cs="Times New Roman"/>
          <w:sz w:val="24"/>
          <w:szCs w:val="24"/>
        </w:rPr>
      </w:pPr>
      <w:r w:rsidRPr="00DC60D7">
        <w:rPr>
          <w:rFonts w:ascii="Times New Roman" w:hAnsi="Times New Roman" w:cs="Times New Roman"/>
          <w:sz w:val="24"/>
          <w:szCs w:val="24"/>
        </w:rPr>
        <w:t>Формы самообследования: мониторинг качества обучения и воспитания.</w:t>
      </w:r>
    </w:p>
    <w:p w:rsidR="00625649" w:rsidRDefault="00625649" w:rsidP="00DC60D7">
      <w:pPr>
        <w:jc w:val="both"/>
        <w:rPr>
          <w:rFonts w:ascii="Times New Roman" w:hAnsi="Times New Roman" w:cs="Times New Roman"/>
          <w:sz w:val="24"/>
          <w:szCs w:val="24"/>
        </w:rPr>
      </w:pPr>
    </w:p>
    <w:p w:rsidR="00625649" w:rsidRPr="00DC60D7" w:rsidRDefault="00625649" w:rsidP="00DC60D7">
      <w:pPr>
        <w:jc w:val="both"/>
        <w:rPr>
          <w:rFonts w:ascii="Times New Roman" w:hAnsi="Times New Roman" w:cs="Times New Roman"/>
          <w:sz w:val="24"/>
          <w:szCs w:val="24"/>
        </w:rPr>
      </w:pPr>
    </w:p>
    <w:p w:rsidR="005D055B" w:rsidRDefault="005D055B" w:rsidP="00F01E36">
      <w:pPr>
        <w:spacing w:after="0" w:line="240" w:lineRule="auto"/>
        <w:jc w:val="both"/>
        <w:rPr>
          <w:rFonts w:ascii="Times New Roman" w:hAnsi="Times New Roman" w:cs="Times New Roman"/>
          <w:sz w:val="24"/>
          <w:szCs w:val="24"/>
        </w:rPr>
      </w:pPr>
    </w:p>
    <w:p w:rsidR="00F01E36" w:rsidRDefault="00F01E36" w:rsidP="007A2049">
      <w:pPr>
        <w:pStyle w:val="a3"/>
        <w:numPr>
          <w:ilvl w:val="0"/>
          <w:numId w:val="20"/>
        </w:numPr>
        <w:spacing w:after="0" w:line="240" w:lineRule="auto"/>
        <w:jc w:val="both"/>
        <w:rPr>
          <w:rFonts w:ascii="Times New Roman" w:hAnsi="Times New Roman" w:cs="Times New Roman"/>
          <w:b/>
          <w:sz w:val="24"/>
          <w:szCs w:val="24"/>
        </w:rPr>
      </w:pPr>
      <w:r w:rsidRPr="007A2049">
        <w:rPr>
          <w:rFonts w:ascii="Times New Roman" w:hAnsi="Times New Roman" w:cs="Times New Roman"/>
          <w:b/>
          <w:sz w:val="24"/>
          <w:szCs w:val="24"/>
        </w:rPr>
        <w:t>Учебная работа</w:t>
      </w:r>
    </w:p>
    <w:p w:rsidR="007A2049" w:rsidRPr="007A2049" w:rsidRDefault="007A2049" w:rsidP="007A2049">
      <w:pPr>
        <w:pStyle w:val="a3"/>
        <w:spacing w:after="0" w:line="240" w:lineRule="auto"/>
        <w:jc w:val="both"/>
        <w:rPr>
          <w:rFonts w:ascii="Times New Roman" w:hAnsi="Times New Roman" w:cs="Times New Roman"/>
          <w:b/>
          <w:sz w:val="24"/>
          <w:szCs w:val="24"/>
        </w:rPr>
      </w:pPr>
    </w:p>
    <w:p w:rsidR="002F2EDC" w:rsidRPr="007A2049" w:rsidRDefault="00F832FC" w:rsidP="007A2049">
      <w:pPr>
        <w:pStyle w:val="a3"/>
        <w:numPr>
          <w:ilvl w:val="1"/>
          <w:numId w:val="2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F2EDC" w:rsidRPr="007A2049">
        <w:rPr>
          <w:rFonts w:ascii="Times New Roman" w:hAnsi="Times New Roman" w:cs="Times New Roman"/>
          <w:b/>
          <w:sz w:val="24"/>
          <w:szCs w:val="24"/>
        </w:rPr>
        <w:t xml:space="preserve">Особенности образовательного процесса </w:t>
      </w:r>
    </w:p>
    <w:p w:rsidR="002F2EDC" w:rsidRPr="00E6581D" w:rsidRDefault="002F2EDC" w:rsidP="002F2EDC">
      <w:pPr>
        <w:spacing w:after="0" w:line="240" w:lineRule="auto"/>
        <w:ind w:firstLine="567"/>
        <w:jc w:val="both"/>
        <w:rPr>
          <w:rFonts w:ascii="Times New Roman" w:hAnsi="Times New Roman" w:cs="Times New Roman"/>
          <w:sz w:val="24"/>
          <w:szCs w:val="24"/>
        </w:rPr>
      </w:pPr>
      <w:r w:rsidRPr="00E6581D">
        <w:rPr>
          <w:rFonts w:ascii="Times New Roman" w:hAnsi="Times New Roman" w:cs="Times New Roman"/>
          <w:sz w:val="24"/>
          <w:szCs w:val="24"/>
        </w:rPr>
        <w:t>МБОУ «ВНОШ</w:t>
      </w:r>
      <w:r w:rsidR="009F2A6F">
        <w:rPr>
          <w:rFonts w:ascii="Times New Roman" w:hAnsi="Times New Roman" w:cs="Times New Roman"/>
          <w:sz w:val="24"/>
          <w:szCs w:val="24"/>
        </w:rPr>
        <w:t xml:space="preserve"> </w:t>
      </w:r>
      <w:r w:rsidRPr="00E6581D">
        <w:rPr>
          <w:rFonts w:ascii="Times New Roman" w:hAnsi="Times New Roman" w:cs="Times New Roman"/>
          <w:sz w:val="24"/>
          <w:szCs w:val="24"/>
        </w:rPr>
        <w:t>№1» г. Вилюйска имеет лицензию на право преподавания и аккредитацию.</w:t>
      </w:r>
    </w:p>
    <w:p w:rsidR="002F2EDC" w:rsidRPr="00E6581D" w:rsidRDefault="002F2EDC" w:rsidP="002F2EDC">
      <w:pPr>
        <w:spacing w:after="0" w:line="240" w:lineRule="auto"/>
        <w:ind w:firstLine="567"/>
        <w:jc w:val="both"/>
        <w:rPr>
          <w:rFonts w:ascii="Times New Roman" w:hAnsi="Times New Roman" w:cs="Times New Roman"/>
          <w:sz w:val="24"/>
          <w:szCs w:val="24"/>
        </w:rPr>
      </w:pPr>
      <w:r w:rsidRPr="00E6581D">
        <w:rPr>
          <w:rFonts w:ascii="Times New Roman" w:hAnsi="Times New Roman" w:cs="Times New Roman"/>
          <w:sz w:val="24"/>
          <w:szCs w:val="24"/>
        </w:rPr>
        <w:t xml:space="preserve">Организация изучения иностранных языков: иностранный язык (английский) преподается с 1 ступени обучения (с 2 класса). Преподавание предмета осуществляет учитель, прошедший курсовую подготовку, имеющий высшую квалификационные категории. Инновационные образовательные программы и технологии, в частности, информационные технологии: УМК «Перспективная начальная школа», УМК «Школа- 2100», УМК «Школа России». </w:t>
      </w:r>
    </w:p>
    <w:p w:rsidR="002F2EDC" w:rsidRDefault="002F2EDC" w:rsidP="002F2EDC">
      <w:pPr>
        <w:spacing w:after="0" w:line="240" w:lineRule="auto"/>
        <w:ind w:firstLine="567"/>
        <w:jc w:val="both"/>
        <w:rPr>
          <w:rFonts w:ascii="Times New Roman" w:hAnsi="Times New Roman" w:cs="Times New Roman"/>
          <w:sz w:val="24"/>
          <w:szCs w:val="24"/>
        </w:rPr>
      </w:pPr>
      <w:r w:rsidRPr="00E6581D">
        <w:rPr>
          <w:rFonts w:ascii="Times New Roman" w:hAnsi="Times New Roman" w:cs="Times New Roman"/>
          <w:sz w:val="24"/>
          <w:szCs w:val="24"/>
        </w:rPr>
        <w:t>Режим работы: М</w:t>
      </w:r>
      <w:r w:rsidRPr="00E6581D">
        <w:rPr>
          <w:rFonts w:ascii="Times New Roman" w:hAnsi="Times New Roman" w:cs="Times New Roman"/>
          <w:sz w:val="24"/>
          <w:szCs w:val="24"/>
          <w:lang w:val="sr-Cyrl-CS"/>
        </w:rPr>
        <w:t>Б</w:t>
      </w:r>
      <w:r w:rsidRPr="00E6581D">
        <w:rPr>
          <w:rFonts w:ascii="Times New Roman" w:hAnsi="Times New Roman" w:cs="Times New Roman"/>
          <w:sz w:val="24"/>
          <w:szCs w:val="24"/>
        </w:rPr>
        <w:t xml:space="preserve">ОУ «ВНОШ № 1» г. Вилюйска обучение и воспитание в школе ведется в соответствии с санитарно-эпидемиологическими правилами и нормами «Гигиенические требования к условиям обучения в общеобразовательных учреждениях. </w:t>
      </w:r>
      <w:proofErr w:type="spellStart"/>
      <w:r w:rsidRPr="00E6581D">
        <w:rPr>
          <w:rFonts w:ascii="Times New Roman" w:hAnsi="Times New Roman" w:cs="Times New Roman"/>
          <w:sz w:val="24"/>
          <w:szCs w:val="24"/>
        </w:rPr>
        <w:t>СанПин</w:t>
      </w:r>
      <w:proofErr w:type="spellEnd"/>
      <w:r w:rsidRPr="00E6581D">
        <w:rPr>
          <w:rFonts w:ascii="Times New Roman" w:hAnsi="Times New Roman" w:cs="Times New Roman"/>
          <w:sz w:val="24"/>
          <w:szCs w:val="24"/>
        </w:rPr>
        <w:t xml:space="preserve"> 2.4.2.1178-02» Режим: 2-4 классы шестидневная, 1 классы- пятидневная учебная неделя. В 1 классах в 1 четверти использовался «ступенчатый» режим обучения, продолжительность уроков составляла 35 мин., количество уроков – 3, 2-4 четверти – количество уроков 4 продолжительностью 35 мин.; в середине учебного дня (после 2 урока) организована динамическая пауза продолжительностью 45 мин. В 2-4 классах продолжительность уроков 45 мин. Начало занятий – 8 час. 30 мин.; окончание – 14 час. мин. В течение дня имеются две большие перемены (20,20 мин.) общей продолжительностью 40 мин., во время которых организовано горячее питание. В течение учебного года были предусмотрены каникулы общей продолжительностью 30 дней, для обучающихся 1-х классов дополнительные недельные каникулы были в середине 3-ей четверти. Занятия индивидуальных консультаций, кружков, секций проводятся с 15 час. 00 мин., перерыв между уроками и</w:t>
      </w:r>
      <w:r>
        <w:rPr>
          <w:rFonts w:ascii="Times New Roman" w:hAnsi="Times New Roman" w:cs="Times New Roman"/>
          <w:sz w:val="24"/>
          <w:szCs w:val="24"/>
        </w:rPr>
        <w:t xml:space="preserve"> занятиями составляет 45 мин. </w:t>
      </w:r>
    </w:p>
    <w:p w:rsidR="003E79AD" w:rsidRDefault="003E79AD" w:rsidP="002F2EDC">
      <w:pPr>
        <w:spacing w:after="0" w:line="240" w:lineRule="auto"/>
        <w:ind w:firstLine="567"/>
        <w:jc w:val="both"/>
        <w:rPr>
          <w:rFonts w:ascii="Times New Roman" w:hAnsi="Times New Roman" w:cs="Times New Roman"/>
          <w:sz w:val="24"/>
          <w:szCs w:val="24"/>
        </w:rPr>
      </w:pPr>
    </w:p>
    <w:p w:rsidR="003E79AD" w:rsidRDefault="003E79AD" w:rsidP="002F2EDC">
      <w:pPr>
        <w:spacing w:after="0" w:line="240" w:lineRule="auto"/>
        <w:ind w:firstLine="567"/>
        <w:jc w:val="both"/>
        <w:rPr>
          <w:rFonts w:ascii="Times New Roman" w:hAnsi="Times New Roman" w:cs="Times New Roman"/>
          <w:sz w:val="24"/>
          <w:szCs w:val="24"/>
        </w:rPr>
      </w:pPr>
    </w:p>
    <w:p w:rsidR="003E79AD" w:rsidRDefault="003E79AD" w:rsidP="002F2EDC">
      <w:pPr>
        <w:spacing w:after="0" w:line="240" w:lineRule="auto"/>
        <w:ind w:firstLine="567"/>
        <w:jc w:val="both"/>
        <w:rPr>
          <w:rFonts w:ascii="Times New Roman" w:hAnsi="Times New Roman" w:cs="Times New Roman"/>
          <w:sz w:val="24"/>
          <w:szCs w:val="24"/>
        </w:rPr>
      </w:pPr>
    </w:p>
    <w:p w:rsidR="003E79AD" w:rsidRDefault="003E79AD" w:rsidP="002F2EDC">
      <w:pPr>
        <w:spacing w:after="0" w:line="240" w:lineRule="auto"/>
        <w:ind w:firstLine="567"/>
        <w:jc w:val="both"/>
        <w:rPr>
          <w:rFonts w:ascii="Times New Roman" w:hAnsi="Times New Roman" w:cs="Times New Roman"/>
          <w:sz w:val="24"/>
          <w:szCs w:val="24"/>
        </w:rPr>
      </w:pPr>
    </w:p>
    <w:p w:rsidR="003E79AD" w:rsidRDefault="003E79AD" w:rsidP="002F2EDC">
      <w:pPr>
        <w:spacing w:after="0" w:line="240" w:lineRule="auto"/>
        <w:ind w:firstLine="567"/>
        <w:jc w:val="both"/>
        <w:rPr>
          <w:rFonts w:ascii="Times New Roman" w:hAnsi="Times New Roman" w:cs="Times New Roman"/>
          <w:sz w:val="24"/>
          <w:szCs w:val="24"/>
        </w:rPr>
      </w:pPr>
    </w:p>
    <w:p w:rsidR="003E79AD" w:rsidRDefault="003E79AD" w:rsidP="002F2EDC">
      <w:pPr>
        <w:spacing w:after="0" w:line="240" w:lineRule="auto"/>
        <w:ind w:firstLine="567"/>
        <w:jc w:val="both"/>
        <w:rPr>
          <w:rFonts w:ascii="Times New Roman" w:hAnsi="Times New Roman" w:cs="Times New Roman"/>
          <w:sz w:val="24"/>
          <w:szCs w:val="24"/>
        </w:rPr>
      </w:pPr>
    </w:p>
    <w:p w:rsidR="00C248B5" w:rsidRPr="00C248B5" w:rsidRDefault="00C248B5" w:rsidP="00C248B5">
      <w:pPr>
        <w:spacing w:after="0" w:line="240" w:lineRule="auto"/>
        <w:jc w:val="both"/>
        <w:rPr>
          <w:rFonts w:ascii="Times New Roman" w:hAnsi="Times New Roman" w:cs="Times New Roman"/>
          <w:b/>
          <w:sz w:val="24"/>
          <w:szCs w:val="24"/>
        </w:rPr>
      </w:pPr>
    </w:p>
    <w:p w:rsidR="00F01E36" w:rsidRDefault="00F01E36" w:rsidP="007A2049">
      <w:pPr>
        <w:pStyle w:val="a3"/>
        <w:numPr>
          <w:ilvl w:val="0"/>
          <w:numId w:val="21"/>
        </w:numPr>
        <w:spacing w:after="0" w:line="240" w:lineRule="auto"/>
        <w:jc w:val="both"/>
        <w:rPr>
          <w:rFonts w:ascii="Times New Roman" w:hAnsi="Times New Roman" w:cs="Times New Roman"/>
          <w:b/>
          <w:sz w:val="24"/>
          <w:szCs w:val="24"/>
        </w:rPr>
      </w:pPr>
      <w:r w:rsidRPr="00F01E36">
        <w:rPr>
          <w:rFonts w:ascii="Times New Roman" w:hAnsi="Times New Roman" w:cs="Times New Roman"/>
          <w:b/>
          <w:sz w:val="24"/>
          <w:szCs w:val="24"/>
        </w:rPr>
        <w:t>Методическая работа</w:t>
      </w:r>
    </w:p>
    <w:p w:rsidR="001B713B" w:rsidRPr="002F2EDC" w:rsidRDefault="001B713B" w:rsidP="007A2049">
      <w:pPr>
        <w:pStyle w:val="a3"/>
        <w:numPr>
          <w:ilvl w:val="1"/>
          <w:numId w:val="21"/>
        </w:numPr>
        <w:spacing w:after="0" w:line="240" w:lineRule="auto"/>
        <w:rPr>
          <w:rFonts w:ascii="Times New Roman" w:hAnsi="Times New Roman" w:cs="Times New Roman"/>
          <w:b/>
          <w:sz w:val="24"/>
          <w:szCs w:val="24"/>
        </w:rPr>
      </w:pPr>
      <w:r w:rsidRPr="002F2EDC">
        <w:rPr>
          <w:rFonts w:ascii="Times New Roman" w:hAnsi="Times New Roman" w:cs="Times New Roman"/>
          <w:b/>
          <w:sz w:val="24"/>
          <w:szCs w:val="24"/>
        </w:rPr>
        <w:t>Цели и задачи на 2013-2014 учебный год</w:t>
      </w:r>
    </w:p>
    <w:p w:rsidR="001B713B" w:rsidRPr="003A6C82" w:rsidRDefault="001B713B" w:rsidP="001B713B">
      <w:pPr>
        <w:spacing w:after="0" w:line="240" w:lineRule="auto"/>
        <w:ind w:firstLine="567"/>
        <w:jc w:val="both"/>
        <w:rPr>
          <w:rFonts w:ascii="Times New Roman" w:hAnsi="Times New Roman" w:cs="Times New Roman"/>
          <w:b/>
          <w:sz w:val="24"/>
          <w:szCs w:val="24"/>
        </w:rPr>
      </w:pPr>
      <w:r w:rsidRPr="003A6C82">
        <w:rPr>
          <w:rFonts w:ascii="Times New Roman" w:hAnsi="Times New Roman" w:cs="Times New Roman"/>
          <w:bCs/>
          <w:sz w:val="24"/>
          <w:szCs w:val="24"/>
        </w:rPr>
        <w:t>МБОУ «Вилюйская начальная общеобразовательная школа №1»</w:t>
      </w:r>
      <w:r w:rsidRPr="003A6C82">
        <w:rPr>
          <w:rFonts w:ascii="Times New Roman" w:hAnsi="Times New Roman" w:cs="Times New Roman"/>
          <w:sz w:val="24"/>
          <w:szCs w:val="24"/>
        </w:rPr>
        <w:t xml:space="preserve"> является общеобразовательным учреждением начального общего образования. Имеет свою программу развития, Устав. </w:t>
      </w:r>
    </w:p>
    <w:p w:rsidR="001B713B" w:rsidRPr="00A541A0" w:rsidRDefault="001B713B" w:rsidP="001B713B">
      <w:pPr>
        <w:pStyle w:val="a6"/>
        <w:ind w:firstLine="567"/>
        <w:rPr>
          <w:rFonts w:eastAsia="Calibri"/>
        </w:rPr>
      </w:pPr>
      <w:r w:rsidRPr="00A541A0">
        <w:rPr>
          <w:rFonts w:eastAsia="Calibri"/>
        </w:rPr>
        <w:t xml:space="preserve">Приоритетом начального общего образования является формирование </w:t>
      </w:r>
      <w:proofErr w:type="spellStart"/>
      <w:r w:rsidRPr="00A541A0">
        <w:rPr>
          <w:rFonts w:eastAsia="Calibri"/>
        </w:rPr>
        <w:t>общеучебных</w:t>
      </w:r>
      <w:proofErr w:type="spellEnd"/>
      <w:r w:rsidRPr="00A541A0">
        <w:rPr>
          <w:rFonts w:eastAsia="Calibri"/>
        </w:rPr>
        <w:t xml:space="preserve"> умений и навыков, уровень освоения которых в значительной мере предопределяет успешность всего последующего обучения.</w:t>
      </w:r>
    </w:p>
    <w:p w:rsidR="001B713B" w:rsidRPr="00A541A0" w:rsidRDefault="001B713B" w:rsidP="001B713B">
      <w:pPr>
        <w:pStyle w:val="a6"/>
        <w:ind w:firstLine="567"/>
        <w:rPr>
          <w:rFonts w:eastAsia="Calibri"/>
        </w:rPr>
      </w:pPr>
      <w:r w:rsidRPr="00A541A0">
        <w:rPr>
          <w:rFonts w:eastAsia="Calibri"/>
        </w:rP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1B713B" w:rsidRPr="00A541A0" w:rsidRDefault="001B713B" w:rsidP="001B713B">
      <w:pPr>
        <w:pStyle w:val="a8"/>
        <w:spacing w:before="0" w:beforeAutospacing="0" w:after="0" w:afterAutospacing="0"/>
        <w:ind w:firstLine="567"/>
        <w:rPr>
          <w:u w:val="single"/>
        </w:rPr>
      </w:pPr>
      <w:r w:rsidRPr="00A541A0">
        <w:rPr>
          <w:u w:val="single"/>
        </w:rPr>
        <w:t xml:space="preserve">Ключевой целью работы школы является </w:t>
      </w:r>
      <w:r w:rsidRPr="00A541A0">
        <w:rPr>
          <w:u w:val="single"/>
          <w:lang w:val="sr-Cyrl-CS"/>
        </w:rPr>
        <w:t>на 2013 – 2014 учебный год:</w:t>
      </w:r>
    </w:p>
    <w:p w:rsidR="001B713B" w:rsidRPr="00A541A0" w:rsidRDefault="001B713B" w:rsidP="00BC3B54">
      <w:pPr>
        <w:numPr>
          <w:ilvl w:val="0"/>
          <w:numId w:val="4"/>
        </w:numPr>
        <w:spacing w:after="0" w:line="240" w:lineRule="auto"/>
        <w:ind w:firstLine="851"/>
        <w:jc w:val="both"/>
        <w:rPr>
          <w:rFonts w:ascii="Times New Roman" w:eastAsia="Calibri" w:hAnsi="Times New Roman"/>
          <w:sz w:val="24"/>
          <w:szCs w:val="24"/>
        </w:rPr>
      </w:pPr>
      <w:r w:rsidRPr="00A541A0">
        <w:rPr>
          <w:rFonts w:ascii="Times New Roman" w:eastAsia="Calibri" w:hAnsi="Times New Roman"/>
          <w:sz w:val="24"/>
          <w:szCs w:val="24"/>
        </w:rPr>
        <w:t>развитие личности школьника, его творческих способностей, интереса к учению, формирование желания и умения учиться;</w:t>
      </w:r>
    </w:p>
    <w:p w:rsidR="001B713B" w:rsidRPr="00A541A0" w:rsidRDefault="001B713B" w:rsidP="00BC3B54">
      <w:pPr>
        <w:numPr>
          <w:ilvl w:val="0"/>
          <w:numId w:val="4"/>
        </w:numPr>
        <w:spacing w:after="0" w:line="240" w:lineRule="auto"/>
        <w:ind w:firstLine="851"/>
        <w:jc w:val="both"/>
        <w:rPr>
          <w:rFonts w:ascii="Times New Roman" w:eastAsia="Calibri" w:hAnsi="Times New Roman"/>
          <w:sz w:val="24"/>
          <w:szCs w:val="24"/>
        </w:rPr>
      </w:pPr>
      <w:r w:rsidRPr="00A541A0">
        <w:rPr>
          <w:rFonts w:ascii="Times New Roman" w:eastAsia="Calibri" w:hAnsi="Times New Roman"/>
          <w:sz w:val="24"/>
          <w:szCs w:val="24"/>
        </w:rPr>
        <w:t>воспитание нравственных и эстетических чувств, эмоционально-ценностного позитивного отношения к себе и окружающему миру;</w:t>
      </w:r>
    </w:p>
    <w:p w:rsidR="001B713B" w:rsidRPr="00A541A0" w:rsidRDefault="001B713B" w:rsidP="00BC3B54">
      <w:pPr>
        <w:numPr>
          <w:ilvl w:val="0"/>
          <w:numId w:val="4"/>
        </w:numPr>
        <w:spacing w:after="0" w:line="240" w:lineRule="auto"/>
        <w:ind w:firstLine="851"/>
        <w:jc w:val="both"/>
        <w:rPr>
          <w:rFonts w:ascii="Times New Roman" w:eastAsia="Calibri" w:hAnsi="Times New Roman"/>
          <w:sz w:val="24"/>
          <w:szCs w:val="24"/>
        </w:rPr>
      </w:pPr>
      <w:r w:rsidRPr="00A541A0">
        <w:rPr>
          <w:rFonts w:ascii="Times New Roman" w:eastAsia="Calibri" w:hAnsi="Times New Roman"/>
          <w:sz w:val="24"/>
          <w:szCs w:val="24"/>
        </w:rPr>
        <w:t>освоение системы знаний, умений и навыков, опыта осуществления разнообразных видов деятельности;</w:t>
      </w:r>
    </w:p>
    <w:p w:rsidR="001B713B" w:rsidRPr="00A541A0" w:rsidRDefault="001B713B" w:rsidP="00BC3B54">
      <w:pPr>
        <w:numPr>
          <w:ilvl w:val="0"/>
          <w:numId w:val="4"/>
        </w:numPr>
        <w:spacing w:after="0" w:line="240" w:lineRule="auto"/>
        <w:ind w:firstLine="851"/>
        <w:jc w:val="both"/>
        <w:rPr>
          <w:rFonts w:ascii="Times New Roman" w:eastAsia="Calibri" w:hAnsi="Times New Roman"/>
          <w:sz w:val="24"/>
          <w:szCs w:val="24"/>
        </w:rPr>
      </w:pPr>
      <w:r w:rsidRPr="00A541A0">
        <w:rPr>
          <w:rFonts w:ascii="Times New Roman" w:eastAsia="Calibri" w:hAnsi="Times New Roman"/>
          <w:sz w:val="24"/>
          <w:szCs w:val="24"/>
        </w:rPr>
        <w:t>охрана и укрепление физического и психического здоровья детей;</w:t>
      </w:r>
    </w:p>
    <w:p w:rsidR="001B713B" w:rsidRPr="00A541A0" w:rsidRDefault="001B713B" w:rsidP="00BC3B54">
      <w:pPr>
        <w:numPr>
          <w:ilvl w:val="0"/>
          <w:numId w:val="4"/>
        </w:numPr>
        <w:spacing w:after="0" w:line="240" w:lineRule="auto"/>
        <w:ind w:firstLine="851"/>
        <w:jc w:val="both"/>
        <w:rPr>
          <w:rFonts w:ascii="Times New Roman" w:eastAsia="Calibri" w:hAnsi="Times New Roman"/>
          <w:sz w:val="24"/>
          <w:szCs w:val="24"/>
        </w:rPr>
      </w:pPr>
      <w:r w:rsidRPr="00A541A0">
        <w:rPr>
          <w:rFonts w:ascii="Times New Roman" w:eastAsia="Calibri" w:hAnsi="Times New Roman"/>
          <w:sz w:val="24"/>
          <w:szCs w:val="24"/>
        </w:rPr>
        <w:t>сохранение и поддержка индивидуальности ребенка.</w:t>
      </w:r>
    </w:p>
    <w:p w:rsidR="001B713B" w:rsidRPr="00A541A0" w:rsidRDefault="001B713B" w:rsidP="001B713B">
      <w:pPr>
        <w:spacing w:after="0" w:line="240" w:lineRule="auto"/>
        <w:ind w:firstLine="567"/>
        <w:jc w:val="both"/>
        <w:rPr>
          <w:rFonts w:ascii="Times New Roman" w:hAnsi="Times New Roman" w:cs="Times New Roman"/>
          <w:sz w:val="24"/>
          <w:szCs w:val="24"/>
        </w:rPr>
      </w:pPr>
      <w:r w:rsidRPr="00A541A0">
        <w:rPr>
          <w:rFonts w:ascii="Times New Roman" w:hAnsi="Times New Roman"/>
          <w:sz w:val="24"/>
          <w:szCs w:val="24"/>
        </w:rPr>
        <w:t xml:space="preserve">Методической проблемой школы является </w:t>
      </w:r>
      <w:r w:rsidRPr="00A541A0">
        <w:rPr>
          <w:rFonts w:ascii="Times New Roman" w:hAnsi="Times New Roman" w:cs="Times New Roman"/>
          <w:sz w:val="24"/>
          <w:szCs w:val="24"/>
        </w:rPr>
        <w:t>«Совершенствование качества образования в условиях реализации ФГОС»</w:t>
      </w:r>
    </w:p>
    <w:p w:rsidR="001B713B" w:rsidRPr="00A541A0" w:rsidRDefault="001B713B" w:rsidP="001B713B">
      <w:pPr>
        <w:spacing w:after="0" w:line="240" w:lineRule="auto"/>
        <w:jc w:val="both"/>
        <w:rPr>
          <w:rFonts w:ascii="Times New Roman" w:hAnsi="Times New Roman"/>
          <w:sz w:val="24"/>
          <w:szCs w:val="24"/>
        </w:rPr>
      </w:pPr>
      <w:r w:rsidRPr="00A541A0">
        <w:rPr>
          <w:rFonts w:ascii="Times New Roman" w:hAnsi="Times New Roman"/>
          <w:sz w:val="24"/>
          <w:szCs w:val="24"/>
        </w:rPr>
        <w:t>Основными задачами учебного года стали:</w:t>
      </w:r>
    </w:p>
    <w:p w:rsidR="001B713B" w:rsidRPr="00A541A0" w:rsidRDefault="001B713B" w:rsidP="001B713B">
      <w:pPr>
        <w:spacing w:after="0" w:line="240" w:lineRule="auto"/>
        <w:jc w:val="both"/>
        <w:rPr>
          <w:rFonts w:ascii="Times New Roman" w:hAnsi="Times New Roman"/>
          <w:sz w:val="24"/>
          <w:szCs w:val="24"/>
        </w:rPr>
      </w:pPr>
      <w:proofErr w:type="gramStart"/>
      <w:r w:rsidRPr="00A541A0">
        <w:rPr>
          <w:rFonts w:ascii="Times New Roman" w:hAnsi="Times New Roman"/>
          <w:sz w:val="24"/>
          <w:szCs w:val="24"/>
        </w:rPr>
        <w:t>получение</w:t>
      </w:r>
      <w:proofErr w:type="gramEnd"/>
      <w:r w:rsidRPr="00A541A0">
        <w:rPr>
          <w:rFonts w:ascii="Times New Roman" w:hAnsi="Times New Roman"/>
          <w:sz w:val="24"/>
          <w:szCs w:val="24"/>
        </w:rPr>
        <w:t xml:space="preserve"> обучающимися качественного базового образования; </w:t>
      </w:r>
    </w:p>
    <w:p w:rsidR="001B713B" w:rsidRPr="00A541A0" w:rsidRDefault="001B713B" w:rsidP="001B713B">
      <w:pPr>
        <w:spacing w:after="0" w:line="240" w:lineRule="auto"/>
        <w:jc w:val="both"/>
        <w:rPr>
          <w:rFonts w:ascii="Times New Roman" w:hAnsi="Times New Roman"/>
          <w:sz w:val="24"/>
          <w:szCs w:val="24"/>
        </w:rPr>
      </w:pPr>
      <w:r w:rsidRPr="00A541A0">
        <w:rPr>
          <w:rFonts w:ascii="Times New Roman" w:hAnsi="Times New Roman"/>
          <w:sz w:val="24"/>
          <w:szCs w:val="24"/>
        </w:rPr>
        <w:t xml:space="preserve">- сохранение психического, нравственного, </w:t>
      </w:r>
      <w:proofErr w:type="gramStart"/>
      <w:r w:rsidRPr="00A541A0">
        <w:rPr>
          <w:rFonts w:ascii="Times New Roman" w:hAnsi="Times New Roman"/>
          <w:sz w:val="24"/>
          <w:szCs w:val="24"/>
        </w:rPr>
        <w:t>физического  здоровья</w:t>
      </w:r>
      <w:proofErr w:type="gramEnd"/>
      <w:r w:rsidRPr="00A541A0">
        <w:rPr>
          <w:rFonts w:ascii="Times New Roman" w:hAnsi="Times New Roman"/>
          <w:sz w:val="24"/>
          <w:szCs w:val="24"/>
        </w:rPr>
        <w:t xml:space="preserve"> обучающихся; </w:t>
      </w:r>
    </w:p>
    <w:p w:rsidR="001B713B" w:rsidRPr="00A541A0" w:rsidRDefault="001B713B" w:rsidP="001B713B">
      <w:pPr>
        <w:spacing w:after="0" w:line="240" w:lineRule="auto"/>
        <w:jc w:val="both"/>
        <w:rPr>
          <w:rFonts w:ascii="Times New Roman" w:hAnsi="Times New Roman"/>
          <w:sz w:val="24"/>
          <w:szCs w:val="24"/>
        </w:rPr>
      </w:pPr>
      <w:r w:rsidRPr="00A541A0">
        <w:rPr>
          <w:rFonts w:ascii="Times New Roman" w:hAnsi="Times New Roman"/>
          <w:sz w:val="24"/>
          <w:szCs w:val="24"/>
        </w:rPr>
        <w:t xml:space="preserve">- обеспечение  познавательной мотивации и интересов обучающихся, их готовность и способность к сотрудничеству и совместной деятельности ученика с учителем и одноклассниками; </w:t>
      </w:r>
    </w:p>
    <w:p w:rsidR="001B713B" w:rsidRPr="00A541A0" w:rsidRDefault="001B713B" w:rsidP="001B713B">
      <w:pPr>
        <w:spacing w:after="0" w:line="240" w:lineRule="auto"/>
        <w:jc w:val="both"/>
        <w:rPr>
          <w:rFonts w:ascii="Times New Roman" w:hAnsi="Times New Roman"/>
          <w:sz w:val="24"/>
          <w:szCs w:val="24"/>
        </w:rPr>
      </w:pPr>
      <w:r w:rsidRPr="00A541A0">
        <w:rPr>
          <w:rFonts w:ascii="Times New Roman" w:hAnsi="Times New Roman"/>
          <w:sz w:val="24"/>
          <w:szCs w:val="24"/>
        </w:rPr>
        <w:t xml:space="preserve">- формирование основы нравственного поведения, определяющего отношения личности с обществом и окружающими людьми. </w:t>
      </w:r>
    </w:p>
    <w:p w:rsidR="001B713B" w:rsidRPr="00A541A0" w:rsidRDefault="001B713B" w:rsidP="001B713B">
      <w:pPr>
        <w:spacing w:after="0" w:line="240" w:lineRule="auto"/>
        <w:ind w:firstLine="567"/>
        <w:jc w:val="both"/>
        <w:rPr>
          <w:rFonts w:ascii="Times New Roman" w:hAnsi="Times New Roman"/>
          <w:sz w:val="24"/>
          <w:szCs w:val="24"/>
        </w:rPr>
      </w:pPr>
      <w:r w:rsidRPr="00A541A0">
        <w:rPr>
          <w:rFonts w:ascii="Times New Roman" w:hAnsi="Times New Roman"/>
          <w:sz w:val="24"/>
          <w:szCs w:val="24"/>
        </w:rPr>
        <w:t>В школе работает 3 методических объединения: методическое объединение 1-х классов (</w:t>
      </w:r>
      <w:proofErr w:type="gramStart"/>
      <w:r w:rsidRPr="00A541A0">
        <w:rPr>
          <w:rFonts w:ascii="Times New Roman" w:hAnsi="Times New Roman"/>
          <w:sz w:val="24"/>
          <w:szCs w:val="24"/>
        </w:rPr>
        <w:t>руководитель )</w:t>
      </w:r>
      <w:proofErr w:type="gramEnd"/>
      <w:r w:rsidRPr="00A541A0">
        <w:rPr>
          <w:rFonts w:ascii="Times New Roman" w:hAnsi="Times New Roman"/>
          <w:sz w:val="24"/>
          <w:szCs w:val="24"/>
        </w:rPr>
        <w:t>, методическое объединение 2- 3-х классов (руководитель), методическое объединение 4-х классов (руководитель). Их деятельность направлена на повышение эффективности учебно-методической работы:</w:t>
      </w:r>
    </w:p>
    <w:p w:rsidR="001B713B" w:rsidRPr="00A541A0" w:rsidRDefault="001B713B" w:rsidP="001B713B">
      <w:pPr>
        <w:spacing w:after="0" w:line="240" w:lineRule="auto"/>
        <w:ind w:firstLine="567"/>
        <w:jc w:val="both"/>
        <w:rPr>
          <w:rFonts w:ascii="Times New Roman" w:hAnsi="Times New Roman"/>
          <w:sz w:val="24"/>
          <w:szCs w:val="24"/>
        </w:rPr>
      </w:pPr>
      <w:r w:rsidRPr="00A541A0">
        <w:rPr>
          <w:rFonts w:ascii="Times New Roman" w:hAnsi="Times New Roman"/>
          <w:sz w:val="24"/>
          <w:szCs w:val="24"/>
        </w:rPr>
        <w:t>- изучение опыта работы учителей;</w:t>
      </w:r>
    </w:p>
    <w:p w:rsidR="001B713B" w:rsidRPr="00A541A0" w:rsidRDefault="001B713B" w:rsidP="001B713B">
      <w:pPr>
        <w:spacing w:after="0" w:line="240" w:lineRule="auto"/>
        <w:ind w:firstLine="567"/>
        <w:jc w:val="both"/>
        <w:rPr>
          <w:rFonts w:ascii="Times New Roman" w:hAnsi="Times New Roman"/>
          <w:sz w:val="24"/>
          <w:szCs w:val="24"/>
        </w:rPr>
      </w:pPr>
      <w:r w:rsidRPr="00A541A0">
        <w:rPr>
          <w:rFonts w:ascii="Times New Roman" w:hAnsi="Times New Roman"/>
          <w:sz w:val="24"/>
          <w:szCs w:val="24"/>
        </w:rPr>
        <w:t>- оказание помощи учителям в совершенствовании педагогического мастерства;</w:t>
      </w:r>
    </w:p>
    <w:p w:rsidR="001B713B" w:rsidRPr="00A541A0" w:rsidRDefault="001B713B" w:rsidP="001B713B">
      <w:pPr>
        <w:spacing w:after="0" w:line="240" w:lineRule="auto"/>
        <w:ind w:firstLine="567"/>
        <w:jc w:val="both"/>
        <w:rPr>
          <w:rFonts w:ascii="Times New Roman" w:hAnsi="Times New Roman"/>
          <w:sz w:val="24"/>
          <w:szCs w:val="24"/>
        </w:rPr>
      </w:pPr>
      <w:r w:rsidRPr="00A541A0">
        <w:rPr>
          <w:rFonts w:ascii="Times New Roman" w:hAnsi="Times New Roman"/>
          <w:sz w:val="24"/>
          <w:szCs w:val="24"/>
        </w:rPr>
        <w:t>- формирования у учащихся ответственного отношения к овладению знаниям;</w:t>
      </w:r>
    </w:p>
    <w:p w:rsidR="001B713B" w:rsidRPr="00A541A0" w:rsidRDefault="001B713B" w:rsidP="001B713B">
      <w:pPr>
        <w:spacing w:after="0" w:line="240" w:lineRule="auto"/>
        <w:ind w:firstLine="567"/>
        <w:jc w:val="both"/>
        <w:rPr>
          <w:rFonts w:ascii="Times New Roman" w:hAnsi="Times New Roman"/>
          <w:sz w:val="24"/>
          <w:szCs w:val="24"/>
        </w:rPr>
      </w:pPr>
      <w:r w:rsidRPr="00A541A0">
        <w:rPr>
          <w:rFonts w:ascii="Times New Roman" w:hAnsi="Times New Roman"/>
          <w:sz w:val="24"/>
          <w:szCs w:val="24"/>
        </w:rPr>
        <w:t>- оказание помощи ВШК.</w:t>
      </w:r>
    </w:p>
    <w:p w:rsidR="001B713B" w:rsidRPr="002363C6" w:rsidRDefault="001B713B" w:rsidP="001B713B">
      <w:pPr>
        <w:spacing w:after="0" w:line="240" w:lineRule="auto"/>
        <w:ind w:firstLine="567"/>
        <w:jc w:val="both"/>
        <w:rPr>
          <w:rFonts w:ascii="Times New Roman" w:hAnsi="Times New Roman"/>
          <w:b/>
          <w:i/>
          <w:sz w:val="24"/>
          <w:szCs w:val="24"/>
        </w:rPr>
      </w:pPr>
      <w:r w:rsidRPr="002363C6">
        <w:rPr>
          <w:rFonts w:ascii="Times New Roman" w:hAnsi="Times New Roman"/>
          <w:sz w:val="24"/>
          <w:szCs w:val="24"/>
        </w:rPr>
        <w:t>За многие годы у нас сложилась целостная, основанная на достижениях науки, педагогического опыта и на анализе учебно-воспитательного процесса научно-методическая служба. Она имеет достаточные возможности для решения самых сложных проблем образования. В течение года этой работой руководил научно-методический совет, в которой входят руководители методических объединений, члены администрации.</w:t>
      </w:r>
    </w:p>
    <w:p w:rsidR="001B713B" w:rsidRPr="002363C6" w:rsidRDefault="001B713B" w:rsidP="001B713B">
      <w:pPr>
        <w:spacing w:after="0" w:line="240" w:lineRule="auto"/>
        <w:ind w:firstLine="540"/>
        <w:jc w:val="both"/>
        <w:rPr>
          <w:rFonts w:ascii="Times New Roman" w:hAnsi="Times New Roman"/>
          <w:sz w:val="24"/>
          <w:szCs w:val="24"/>
        </w:rPr>
      </w:pPr>
      <w:r w:rsidRPr="002363C6">
        <w:rPr>
          <w:rFonts w:ascii="Times New Roman" w:hAnsi="Times New Roman"/>
          <w:sz w:val="24"/>
          <w:szCs w:val="24"/>
        </w:rPr>
        <w:t>В цент</w:t>
      </w:r>
      <w:r>
        <w:rPr>
          <w:rFonts w:ascii="Times New Roman" w:hAnsi="Times New Roman"/>
          <w:sz w:val="24"/>
          <w:szCs w:val="24"/>
        </w:rPr>
        <w:t>ре внимания методической работы</w:t>
      </w:r>
      <w:r w:rsidRPr="002363C6">
        <w:rPr>
          <w:rFonts w:ascii="Times New Roman" w:hAnsi="Times New Roman"/>
          <w:sz w:val="24"/>
          <w:szCs w:val="24"/>
        </w:rPr>
        <w:t xml:space="preserve"> находилось изучение, обобщение и распространение передового опыта, работа с молодыми учителями (наставничество). Анализируя работу методической службы в аспекте </w:t>
      </w:r>
      <w:proofErr w:type="spellStart"/>
      <w:r w:rsidRPr="002363C6">
        <w:rPr>
          <w:rFonts w:ascii="Times New Roman" w:hAnsi="Times New Roman"/>
          <w:sz w:val="24"/>
          <w:szCs w:val="24"/>
        </w:rPr>
        <w:t>деятельностного</w:t>
      </w:r>
      <w:proofErr w:type="spellEnd"/>
      <w:r w:rsidRPr="002363C6">
        <w:rPr>
          <w:rFonts w:ascii="Times New Roman" w:hAnsi="Times New Roman"/>
          <w:sz w:val="24"/>
          <w:szCs w:val="24"/>
        </w:rPr>
        <w:t xml:space="preserve"> и </w:t>
      </w:r>
      <w:proofErr w:type="spellStart"/>
      <w:r w:rsidRPr="002363C6">
        <w:rPr>
          <w:rFonts w:ascii="Times New Roman" w:hAnsi="Times New Roman"/>
          <w:sz w:val="24"/>
          <w:szCs w:val="24"/>
        </w:rPr>
        <w:t>компетентностного</w:t>
      </w:r>
      <w:proofErr w:type="spellEnd"/>
      <w:r w:rsidRPr="002363C6">
        <w:rPr>
          <w:rFonts w:ascii="Times New Roman" w:hAnsi="Times New Roman"/>
          <w:sz w:val="24"/>
          <w:szCs w:val="24"/>
        </w:rPr>
        <w:t xml:space="preserve"> подходов, в условиях модернизации системы образования следует отметить органичное соединение в течение всего года методической работы с повседневной практикой </w:t>
      </w:r>
      <w:r w:rsidRPr="002363C6">
        <w:rPr>
          <w:rFonts w:ascii="Times New Roman" w:hAnsi="Times New Roman"/>
          <w:sz w:val="24"/>
          <w:szCs w:val="24"/>
        </w:rPr>
        <w:lastRenderedPageBreak/>
        <w:t>педагогов, обеспечение личностно ориентированного подхода к организации системы повышения квалификации каждого учителя школы.</w:t>
      </w:r>
    </w:p>
    <w:p w:rsidR="001B713B" w:rsidRPr="002363C6" w:rsidRDefault="001B713B" w:rsidP="001B713B">
      <w:pPr>
        <w:spacing w:after="0" w:line="240" w:lineRule="auto"/>
        <w:ind w:firstLine="540"/>
        <w:jc w:val="both"/>
        <w:rPr>
          <w:rFonts w:ascii="Times New Roman" w:hAnsi="Times New Roman"/>
          <w:sz w:val="24"/>
          <w:szCs w:val="24"/>
        </w:rPr>
      </w:pPr>
      <w:r w:rsidRPr="002363C6">
        <w:rPr>
          <w:rFonts w:ascii="Times New Roman" w:hAnsi="Times New Roman"/>
          <w:sz w:val="24"/>
          <w:szCs w:val="24"/>
        </w:rPr>
        <w:t xml:space="preserve"> Основными принципами построения системы внутреннего обучения педагогов в течение многих лет являются вариативность и дифференциация, а приоритетными направлениями – развитие творчества и индивидуального стиля каждого учителя. Иначе говоря, методическая служба призвана создать и создает условия для личностного развития каждого педагога исходя из его возможностей и потребностей.</w:t>
      </w:r>
    </w:p>
    <w:p w:rsidR="001B713B" w:rsidRPr="002363C6" w:rsidRDefault="001B713B" w:rsidP="001B713B">
      <w:pPr>
        <w:spacing w:after="0" w:line="240" w:lineRule="auto"/>
        <w:ind w:firstLine="540"/>
        <w:jc w:val="both"/>
        <w:rPr>
          <w:rFonts w:ascii="Times New Roman" w:hAnsi="Times New Roman"/>
          <w:sz w:val="24"/>
          <w:szCs w:val="24"/>
        </w:rPr>
      </w:pPr>
      <w:r w:rsidRPr="002363C6">
        <w:rPr>
          <w:rFonts w:ascii="Times New Roman" w:hAnsi="Times New Roman"/>
          <w:sz w:val="24"/>
          <w:szCs w:val="24"/>
        </w:rPr>
        <w:t>Методическая работа опирается на кадровый потенциал и возможности педагогического коллектива.</w:t>
      </w:r>
    </w:p>
    <w:p w:rsidR="002F2EDC" w:rsidRDefault="002F2EDC" w:rsidP="002F2EDC">
      <w:pPr>
        <w:spacing w:line="240" w:lineRule="auto"/>
        <w:jc w:val="both"/>
        <w:rPr>
          <w:rFonts w:ascii="Times New Roman" w:hAnsi="Times New Roman"/>
          <w:b/>
          <w:sz w:val="24"/>
          <w:szCs w:val="24"/>
        </w:rPr>
      </w:pPr>
    </w:p>
    <w:p w:rsidR="002F2EDC" w:rsidRPr="00FC1A90" w:rsidRDefault="002F2EDC" w:rsidP="002F2EDC">
      <w:pPr>
        <w:spacing w:line="240" w:lineRule="auto"/>
        <w:jc w:val="both"/>
        <w:rPr>
          <w:rFonts w:ascii="Times New Roman" w:hAnsi="Times New Roman"/>
          <w:b/>
          <w:sz w:val="24"/>
          <w:szCs w:val="24"/>
        </w:rPr>
      </w:pPr>
      <w:r>
        <w:rPr>
          <w:rFonts w:ascii="Times New Roman" w:hAnsi="Times New Roman"/>
          <w:b/>
          <w:sz w:val="24"/>
          <w:szCs w:val="24"/>
        </w:rPr>
        <w:t xml:space="preserve">3.2. </w:t>
      </w:r>
      <w:r w:rsidRPr="00FC1A90">
        <w:rPr>
          <w:rFonts w:ascii="Times New Roman" w:hAnsi="Times New Roman"/>
          <w:b/>
          <w:sz w:val="24"/>
          <w:szCs w:val="24"/>
        </w:rPr>
        <w:t>Отчеты методических объединений:</w:t>
      </w:r>
    </w:p>
    <w:p w:rsidR="002F2EDC" w:rsidRDefault="002F2EDC" w:rsidP="007A2049">
      <w:pPr>
        <w:spacing w:after="0" w:line="240" w:lineRule="auto"/>
        <w:jc w:val="both"/>
        <w:rPr>
          <w:rFonts w:ascii="Times New Roman" w:hAnsi="Times New Roman"/>
          <w:b/>
          <w:sz w:val="24"/>
          <w:szCs w:val="24"/>
        </w:rPr>
      </w:pPr>
      <w:r w:rsidRPr="00257352">
        <w:rPr>
          <w:rFonts w:ascii="Times New Roman" w:hAnsi="Times New Roman"/>
          <w:b/>
          <w:sz w:val="24"/>
          <w:szCs w:val="24"/>
        </w:rPr>
        <w:t>МО 1-х классов</w:t>
      </w:r>
    </w:p>
    <w:p w:rsidR="002F2EDC" w:rsidRPr="00880729" w:rsidRDefault="002F2EDC" w:rsidP="007A2049">
      <w:pPr>
        <w:spacing w:after="0" w:line="240" w:lineRule="auto"/>
        <w:ind w:firstLine="708"/>
        <w:jc w:val="both"/>
        <w:rPr>
          <w:rFonts w:ascii="Times New Roman" w:hAnsi="Times New Roman" w:cs="Times New Roman"/>
          <w:sz w:val="24"/>
          <w:szCs w:val="24"/>
        </w:rPr>
      </w:pPr>
      <w:r w:rsidRPr="00880729">
        <w:rPr>
          <w:rFonts w:ascii="Times New Roman" w:hAnsi="Times New Roman" w:cs="Times New Roman"/>
          <w:sz w:val="24"/>
          <w:szCs w:val="24"/>
        </w:rPr>
        <w:t xml:space="preserve">МО первых классов работает уже третий год, по составленному плану- руководитель Митина Лена Никитична. В течении </w:t>
      </w:r>
      <w:proofErr w:type="gramStart"/>
      <w:r w:rsidRPr="00880729">
        <w:rPr>
          <w:rFonts w:ascii="Times New Roman" w:hAnsi="Times New Roman" w:cs="Times New Roman"/>
          <w:sz w:val="24"/>
          <w:szCs w:val="24"/>
        </w:rPr>
        <w:t>учебного  года</w:t>
      </w:r>
      <w:proofErr w:type="gramEnd"/>
      <w:r w:rsidRPr="00880729">
        <w:rPr>
          <w:rFonts w:ascii="Times New Roman" w:hAnsi="Times New Roman" w:cs="Times New Roman"/>
          <w:sz w:val="24"/>
          <w:szCs w:val="24"/>
        </w:rPr>
        <w:t xml:space="preserve"> проведено 4 заседаний МО. Все учителя первых классов активно участвовали во многих мероприятиях разного уровня и работали над совершенствованием форм методов и содержания образования, внедряли и использовали различные методы обучения и воспитания в своей педагогической деятельности.</w:t>
      </w:r>
    </w:p>
    <w:p w:rsidR="002F2EDC" w:rsidRPr="00880729" w:rsidRDefault="002F2EDC" w:rsidP="002F2EDC">
      <w:pPr>
        <w:spacing w:after="0" w:line="240" w:lineRule="auto"/>
        <w:ind w:firstLine="708"/>
        <w:jc w:val="both"/>
        <w:rPr>
          <w:rFonts w:ascii="Times New Roman" w:hAnsi="Times New Roman" w:cs="Times New Roman"/>
          <w:sz w:val="24"/>
          <w:szCs w:val="24"/>
        </w:rPr>
      </w:pPr>
      <w:r w:rsidRPr="00880729">
        <w:rPr>
          <w:rFonts w:ascii="Times New Roman" w:hAnsi="Times New Roman" w:cs="Times New Roman"/>
          <w:sz w:val="24"/>
          <w:szCs w:val="24"/>
        </w:rPr>
        <w:t>В сентябре 2013 г. проведено 1-е заседание МО, где рассмотрены вопросы:</w:t>
      </w:r>
    </w:p>
    <w:p w:rsidR="002F2EDC" w:rsidRPr="00880729" w:rsidRDefault="002F2EDC" w:rsidP="00BC3B54">
      <w:pPr>
        <w:pStyle w:val="a3"/>
        <w:numPr>
          <w:ilvl w:val="0"/>
          <w:numId w:val="6"/>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Планирование работы МО 1 классов, коррекция и  утверждение работы в соответствии с целями и задачами учебного года.</w:t>
      </w:r>
    </w:p>
    <w:p w:rsidR="002F2EDC" w:rsidRPr="00880729" w:rsidRDefault="002F2EDC" w:rsidP="00BC3B54">
      <w:pPr>
        <w:pStyle w:val="a3"/>
        <w:numPr>
          <w:ilvl w:val="0"/>
          <w:numId w:val="6"/>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Утверждение календарно-тематического плана.</w:t>
      </w:r>
    </w:p>
    <w:p w:rsidR="002F2EDC" w:rsidRPr="00880729" w:rsidRDefault="002F2EDC" w:rsidP="00BC3B54">
      <w:pPr>
        <w:pStyle w:val="a3"/>
        <w:numPr>
          <w:ilvl w:val="0"/>
          <w:numId w:val="6"/>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Беседы- рекомендации «молодым» учителям 1-х классов.</w:t>
      </w:r>
    </w:p>
    <w:p w:rsidR="002F2EDC" w:rsidRPr="00880729" w:rsidRDefault="002F2EDC" w:rsidP="00BC3B54">
      <w:pPr>
        <w:pStyle w:val="a3"/>
        <w:numPr>
          <w:ilvl w:val="0"/>
          <w:numId w:val="6"/>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Участие в очных и дистанционных мероприятиях в течении года.</w:t>
      </w:r>
    </w:p>
    <w:p w:rsidR="002F2EDC" w:rsidRPr="00880729" w:rsidRDefault="002F2EDC" w:rsidP="00BC3B54">
      <w:pPr>
        <w:pStyle w:val="a3"/>
        <w:numPr>
          <w:ilvl w:val="0"/>
          <w:numId w:val="6"/>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Составление и ознакомления учителей с курсами повышения квалификации.</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Все члены МО активно участвовали в обсуждении данных вопросов.</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ab/>
        <w:t>В октябре месяце 2013 г. проведено 2- е заседание МО:</w:t>
      </w:r>
    </w:p>
    <w:p w:rsidR="002F2EDC" w:rsidRPr="00880729" w:rsidRDefault="002F2EDC" w:rsidP="00BC3B54">
      <w:pPr>
        <w:pStyle w:val="a3"/>
        <w:numPr>
          <w:ilvl w:val="0"/>
          <w:numId w:val="7"/>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Анализ работы за 2012-2013 учебный год.</w:t>
      </w:r>
    </w:p>
    <w:p w:rsidR="002F2EDC" w:rsidRPr="00880729" w:rsidRDefault="002F2EDC" w:rsidP="00BC3B54">
      <w:pPr>
        <w:pStyle w:val="a3"/>
        <w:numPr>
          <w:ilvl w:val="0"/>
          <w:numId w:val="7"/>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Организация и проведение виртуальной олимпиады младших школьников на 2013-2014 учебный год.</w:t>
      </w:r>
    </w:p>
    <w:p w:rsidR="002F2EDC" w:rsidRPr="00880729" w:rsidRDefault="002F2EDC" w:rsidP="00BC3B54">
      <w:pPr>
        <w:pStyle w:val="a3"/>
        <w:numPr>
          <w:ilvl w:val="0"/>
          <w:numId w:val="7"/>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 Новый Закон об образовании.</w:t>
      </w:r>
    </w:p>
    <w:p w:rsidR="002F2EDC" w:rsidRPr="00880729" w:rsidRDefault="002F2EDC" w:rsidP="00BC3B54">
      <w:pPr>
        <w:pStyle w:val="a3"/>
        <w:numPr>
          <w:ilvl w:val="0"/>
          <w:numId w:val="7"/>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Изучение документов ФГОС.</w:t>
      </w:r>
    </w:p>
    <w:p w:rsidR="002F2EDC" w:rsidRPr="00880729" w:rsidRDefault="002F2EDC" w:rsidP="002F2EDC">
      <w:pPr>
        <w:spacing w:after="0" w:line="240" w:lineRule="auto"/>
        <w:ind w:firstLine="708"/>
        <w:jc w:val="both"/>
        <w:rPr>
          <w:rFonts w:ascii="Times New Roman" w:hAnsi="Times New Roman" w:cs="Times New Roman"/>
          <w:sz w:val="24"/>
          <w:szCs w:val="24"/>
        </w:rPr>
      </w:pPr>
      <w:r w:rsidRPr="00880729">
        <w:rPr>
          <w:rFonts w:ascii="Times New Roman" w:hAnsi="Times New Roman" w:cs="Times New Roman"/>
          <w:sz w:val="24"/>
          <w:szCs w:val="24"/>
        </w:rPr>
        <w:t xml:space="preserve">23 октября 2013 года посетила уроки учителей 1-х классов (учителя Кириллина М.В. и Крыловой У.П.). Урок  обучения к грамоте 1 «б» класса по теме «Аьа5ас дор5ооннору </w:t>
      </w:r>
      <w:proofErr w:type="spellStart"/>
      <w:r w:rsidRPr="00880729">
        <w:rPr>
          <w:rFonts w:ascii="Times New Roman" w:hAnsi="Times New Roman" w:cs="Times New Roman"/>
          <w:sz w:val="24"/>
          <w:szCs w:val="24"/>
        </w:rPr>
        <w:t>хатылааьын</w:t>
      </w:r>
      <w:proofErr w:type="spellEnd"/>
      <w:r w:rsidRPr="00880729">
        <w:rPr>
          <w:rFonts w:ascii="Times New Roman" w:hAnsi="Times New Roman" w:cs="Times New Roman"/>
          <w:sz w:val="24"/>
          <w:szCs w:val="24"/>
        </w:rPr>
        <w:t>», урок по математике 1 «г» классе по теме «Состав чисел до 10».</w:t>
      </w:r>
    </w:p>
    <w:p w:rsidR="002F2EDC" w:rsidRPr="00880729" w:rsidRDefault="002F2EDC" w:rsidP="002F2EDC">
      <w:pPr>
        <w:spacing w:after="0" w:line="240" w:lineRule="auto"/>
        <w:ind w:firstLine="360"/>
        <w:jc w:val="both"/>
        <w:rPr>
          <w:rFonts w:ascii="Times New Roman" w:hAnsi="Times New Roman" w:cs="Times New Roman"/>
          <w:sz w:val="24"/>
          <w:szCs w:val="24"/>
        </w:rPr>
      </w:pPr>
      <w:r w:rsidRPr="00880729">
        <w:rPr>
          <w:rFonts w:ascii="Times New Roman" w:hAnsi="Times New Roman" w:cs="Times New Roman"/>
          <w:sz w:val="24"/>
          <w:szCs w:val="24"/>
        </w:rPr>
        <w:t xml:space="preserve">Вывод: дети практически адаптировались к условиям учебного режима. Отмечена активность обучающихся на разных этапах уроков. Учителя умело пользуются наглядными  пособиями и ИКТ. Кабинет, доска </w:t>
      </w:r>
      <w:proofErr w:type="gramStart"/>
      <w:r w:rsidRPr="00880729">
        <w:rPr>
          <w:rFonts w:ascii="Times New Roman" w:hAnsi="Times New Roman" w:cs="Times New Roman"/>
          <w:sz w:val="24"/>
          <w:szCs w:val="24"/>
        </w:rPr>
        <w:t>оформлены  соответственно</w:t>
      </w:r>
      <w:proofErr w:type="gramEnd"/>
      <w:r w:rsidRPr="00880729">
        <w:rPr>
          <w:rFonts w:ascii="Times New Roman" w:hAnsi="Times New Roman" w:cs="Times New Roman"/>
          <w:sz w:val="24"/>
          <w:szCs w:val="24"/>
        </w:rPr>
        <w:t xml:space="preserve"> по содержанию уроков. Дети показали хорошие знаний, умения работать самостоятельно, уроки выстроены методически правильно, грамотно.</w:t>
      </w:r>
    </w:p>
    <w:p w:rsidR="002F2EDC" w:rsidRPr="00880729" w:rsidRDefault="002F2EDC" w:rsidP="002F2EDC">
      <w:pPr>
        <w:spacing w:after="0" w:line="240" w:lineRule="auto"/>
        <w:ind w:firstLine="360"/>
        <w:jc w:val="both"/>
        <w:rPr>
          <w:rFonts w:ascii="Times New Roman" w:hAnsi="Times New Roman" w:cs="Times New Roman"/>
          <w:sz w:val="24"/>
          <w:szCs w:val="24"/>
        </w:rPr>
      </w:pPr>
      <w:r w:rsidRPr="00880729">
        <w:rPr>
          <w:rFonts w:ascii="Times New Roman" w:hAnsi="Times New Roman" w:cs="Times New Roman"/>
          <w:sz w:val="24"/>
          <w:szCs w:val="24"/>
        </w:rPr>
        <w:tab/>
        <w:t>24 октября – уроки обучения грамоте в   1 «</w:t>
      </w:r>
      <w:proofErr w:type="gramStart"/>
      <w:r w:rsidRPr="00880729">
        <w:rPr>
          <w:rFonts w:ascii="Times New Roman" w:hAnsi="Times New Roman" w:cs="Times New Roman"/>
          <w:sz w:val="24"/>
          <w:szCs w:val="24"/>
        </w:rPr>
        <w:t>а»  (</w:t>
      </w:r>
      <w:proofErr w:type="gramEnd"/>
      <w:r w:rsidRPr="00880729">
        <w:rPr>
          <w:rFonts w:ascii="Times New Roman" w:hAnsi="Times New Roman" w:cs="Times New Roman"/>
          <w:sz w:val="24"/>
          <w:szCs w:val="24"/>
        </w:rPr>
        <w:t xml:space="preserve"> «</w:t>
      </w:r>
      <w:proofErr w:type="spellStart"/>
      <w:r w:rsidRPr="00880729">
        <w:rPr>
          <w:rFonts w:ascii="Times New Roman" w:hAnsi="Times New Roman" w:cs="Times New Roman"/>
          <w:sz w:val="24"/>
          <w:szCs w:val="24"/>
        </w:rPr>
        <w:t>молодой»учитель</w:t>
      </w:r>
      <w:proofErr w:type="spellEnd"/>
      <w:r w:rsidRPr="00880729">
        <w:rPr>
          <w:rFonts w:ascii="Times New Roman" w:hAnsi="Times New Roman" w:cs="Times New Roman"/>
          <w:sz w:val="24"/>
          <w:szCs w:val="24"/>
        </w:rPr>
        <w:t xml:space="preserve"> </w:t>
      </w:r>
      <w:proofErr w:type="spellStart"/>
      <w:r w:rsidRPr="00880729">
        <w:rPr>
          <w:rFonts w:ascii="Times New Roman" w:hAnsi="Times New Roman" w:cs="Times New Roman"/>
          <w:sz w:val="24"/>
          <w:szCs w:val="24"/>
        </w:rPr>
        <w:t>Саввинова</w:t>
      </w:r>
      <w:proofErr w:type="spellEnd"/>
      <w:r w:rsidRPr="00880729">
        <w:rPr>
          <w:rFonts w:ascii="Times New Roman" w:hAnsi="Times New Roman" w:cs="Times New Roman"/>
          <w:sz w:val="24"/>
          <w:szCs w:val="24"/>
        </w:rPr>
        <w:t xml:space="preserve"> А.Г.) по теме «Буква Щ» и 1 «в» классе (учитель Степанова А.Н.) по теме «Согласные звуки».</w:t>
      </w:r>
    </w:p>
    <w:p w:rsidR="002F2EDC" w:rsidRPr="00880729" w:rsidRDefault="002F2EDC" w:rsidP="002F2EDC">
      <w:pPr>
        <w:spacing w:after="0" w:line="240" w:lineRule="auto"/>
        <w:ind w:firstLine="360"/>
        <w:jc w:val="both"/>
        <w:rPr>
          <w:rFonts w:ascii="Times New Roman" w:hAnsi="Times New Roman" w:cs="Times New Roman"/>
          <w:sz w:val="24"/>
          <w:szCs w:val="24"/>
        </w:rPr>
      </w:pPr>
      <w:r w:rsidRPr="00880729">
        <w:rPr>
          <w:rFonts w:ascii="Times New Roman" w:hAnsi="Times New Roman" w:cs="Times New Roman"/>
          <w:sz w:val="24"/>
          <w:szCs w:val="24"/>
        </w:rPr>
        <w:t xml:space="preserve">Вывод: учитель 1 «а» класса много уделяет на организацию труда обучающихся. Материалы уроков подаются доступно, умело пользуется ИК доской. Дети адаптировались к ученому режиму, показали хорошую готовность и знания, интерес к учебным материалам. Урок учителя Степановой А.Н. выстроено логично и грамотно. </w:t>
      </w:r>
    </w:p>
    <w:p w:rsidR="002F2EDC" w:rsidRPr="00880729" w:rsidRDefault="002F2EDC" w:rsidP="002F2EDC">
      <w:pPr>
        <w:spacing w:after="0" w:line="240" w:lineRule="auto"/>
        <w:ind w:firstLine="360"/>
        <w:jc w:val="both"/>
        <w:rPr>
          <w:rFonts w:ascii="Times New Roman" w:hAnsi="Times New Roman" w:cs="Times New Roman"/>
          <w:sz w:val="24"/>
          <w:szCs w:val="24"/>
        </w:rPr>
      </w:pPr>
      <w:r w:rsidRPr="00880729">
        <w:rPr>
          <w:rFonts w:ascii="Times New Roman" w:hAnsi="Times New Roman" w:cs="Times New Roman"/>
          <w:sz w:val="24"/>
          <w:szCs w:val="24"/>
        </w:rPr>
        <w:t xml:space="preserve"> Учитель 1 «в» класса умело пользуется ИК доской, мало пользуется дидактическим материалом. Учитель к уроку подготовлен недостаточно. Нет организованности в классе, не привлекает интерес к обучению предмета. </w:t>
      </w:r>
    </w:p>
    <w:p w:rsidR="002F2EDC" w:rsidRPr="00880729" w:rsidRDefault="002F2EDC" w:rsidP="002F2EDC">
      <w:pPr>
        <w:spacing w:after="0" w:line="240" w:lineRule="auto"/>
        <w:ind w:firstLine="360"/>
        <w:jc w:val="both"/>
        <w:rPr>
          <w:rFonts w:ascii="Times New Roman" w:hAnsi="Times New Roman" w:cs="Times New Roman"/>
          <w:sz w:val="24"/>
          <w:szCs w:val="24"/>
        </w:rPr>
      </w:pPr>
      <w:r w:rsidRPr="00880729">
        <w:rPr>
          <w:rFonts w:ascii="Times New Roman" w:hAnsi="Times New Roman" w:cs="Times New Roman"/>
          <w:sz w:val="24"/>
          <w:szCs w:val="24"/>
        </w:rPr>
        <w:lastRenderedPageBreak/>
        <w:tab/>
        <w:t xml:space="preserve">Рекомендации «молодому» учителю. Наблюдение уроков опытных учителей, повышение педагогической деятельности с помощью Интернет ресурса, посещения семинаров, открытых –уроков, заседаний МО. </w:t>
      </w:r>
    </w:p>
    <w:p w:rsidR="002F2EDC" w:rsidRPr="00880729" w:rsidRDefault="002F2EDC" w:rsidP="002F2EDC">
      <w:pPr>
        <w:spacing w:after="0" w:line="240" w:lineRule="auto"/>
        <w:ind w:firstLine="360"/>
        <w:jc w:val="both"/>
        <w:rPr>
          <w:rFonts w:ascii="Times New Roman" w:hAnsi="Times New Roman" w:cs="Times New Roman"/>
          <w:sz w:val="24"/>
          <w:szCs w:val="24"/>
        </w:rPr>
      </w:pPr>
      <w:r w:rsidRPr="00880729">
        <w:rPr>
          <w:rFonts w:ascii="Times New Roman" w:hAnsi="Times New Roman" w:cs="Times New Roman"/>
          <w:sz w:val="24"/>
          <w:szCs w:val="24"/>
        </w:rPr>
        <w:tab/>
        <w:t>29 октября 2013 года проведена совместная работа  с психологом школы Николаевой Т.С. по теме: «Адаптация первоклассников к школе и его трудности»</w:t>
      </w:r>
      <w:r w:rsidRPr="00880729">
        <w:rPr>
          <w:rFonts w:ascii="Times New Roman" w:hAnsi="Times New Roman" w:cs="Times New Roman"/>
          <w:sz w:val="24"/>
          <w:szCs w:val="24"/>
        </w:rPr>
        <w:tab/>
        <w:t xml:space="preserve">, где участие приняли учителя 1-х классов, родители. Рассмотрены вопросы: </w:t>
      </w:r>
    </w:p>
    <w:p w:rsidR="002F2EDC" w:rsidRPr="00880729" w:rsidRDefault="002F2EDC" w:rsidP="00BC3B54">
      <w:pPr>
        <w:pStyle w:val="a3"/>
        <w:numPr>
          <w:ilvl w:val="0"/>
          <w:numId w:val="11"/>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«Что такое адаптация к школе» - руководитель МО 1-х классов Митина Л.Н., учитель 3 «в» класса.</w:t>
      </w:r>
    </w:p>
    <w:p w:rsidR="002F2EDC" w:rsidRPr="00880729" w:rsidRDefault="002F2EDC" w:rsidP="00BC3B54">
      <w:pPr>
        <w:pStyle w:val="a3"/>
        <w:numPr>
          <w:ilvl w:val="0"/>
          <w:numId w:val="11"/>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«Психологические трудности адаптации к школе у первоклассников»  педагог-психолог Николаева Т.С.</w:t>
      </w:r>
    </w:p>
    <w:p w:rsidR="002F2EDC" w:rsidRPr="00880729" w:rsidRDefault="002F2EDC" w:rsidP="00BC3B54">
      <w:pPr>
        <w:pStyle w:val="a3"/>
        <w:numPr>
          <w:ilvl w:val="0"/>
          <w:numId w:val="11"/>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Пожелания и рекомендации учителей 1-х классов родителям.</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Рекомендации. Тщательно изучить  учителям 1-х классов материалы о ФГОС (федеральный государственный образовательный стандарт) и внедрить в свою педагогическую деятельность на новом учебном году.</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Ноябрь-декабрь месяцы: </w:t>
      </w:r>
    </w:p>
    <w:p w:rsidR="002F2EDC" w:rsidRPr="00880729" w:rsidRDefault="002F2EDC" w:rsidP="00BC3B54">
      <w:pPr>
        <w:pStyle w:val="a3"/>
        <w:numPr>
          <w:ilvl w:val="0"/>
          <w:numId w:val="8"/>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Методические консультации: составление рабочих программ по предметам и по внеурочной деятельности.</w:t>
      </w:r>
    </w:p>
    <w:p w:rsidR="002F2EDC" w:rsidRPr="00880729" w:rsidRDefault="002F2EDC" w:rsidP="00BC3B54">
      <w:pPr>
        <w:pStyle w:val="a3"/>
        <w:numPr>
          <w:ilvl w:val="0"/>
          <w:numId w:val="8"/>
        </w:numPr>
        <w:spacing w:after="0" w:line="240" w:lineRule="auto"/>
        <w:jc w:val="both"/>
        <w:rPr>
          <w:rFonts w:ascii="Times New Roman" w:hAnsi="Times New Roman" w:cs="Times New Roman"/>
          <w:sz w:val="24"/>
          <w:szCs w:val="24"/>
        </w:rPr>
      </w:pPr>
      <w:proofErr w:type="spellStart"/>
      <w:r w:rsidRPr="00880729">
        <w:rPr>
          <w:rFonts w:ascii="Times New Roman" w:hAnsi="Times New Roman" w:cs="Times New Roman"/>
          <w:sz w:val="24"/>
          <w:szCs w:val="24"/>
        </w:rPr>
        <w:t>Взаимопосещение</w:t>
      </w:r>
      <w:proofErr w:type="spellEnd"/>
      <w:r w:rsidRPr="00880729">
        <w:rPr>
          <w:rFonts w:ascii="Times New Roman" w:hAnsi="Times New Roman" w:cs="Times New Roman"/>
          <w:sz w:val="24"/>
          <w:szCs w:val="24"/>
        </w:rPr>
        <w:t xml:space="preserve"> уроков по ФГОС.</w:t>
      </w:r>
    </w:p>
    <w:p w:rsidR="002F2EDC" w:rsidRPr="00880729" w:rsidRDefault="002F2EDC" w:rsidP="00BC3B54">
      <w:pPr>
        <w:pStyle w:val="a3"/>
        <w:numPr>
          <w:ilvl w:val="0"/>
          <w:numId w:val="8"/>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Практическое использование современных воспитательных и образовательных технологий проектной деятельности педагогов.</w:t>
      </w:r>
    </w:p>
    <w:p w:rsidR="002F2EDC" w:rsidRPr="00880729" w:rsidRDefault="002F2EDC" w:rsidP="002F2EDC">
      <w:pPr>
        <w:spacing w:after="0" w:line="240" w:lineRule="auto"/>
        <w:ind w:left="360"/>
        <w:jc w:val="both"/>
        <w:rPr>
          <w:rFonts w:ascii="Times New Roman" w:hAnsi="Times New Roman" w:cs="Times New Roman"/>
          <w:sz w:val="24"/>
          <w:szCs w:val="24"/>
        </w:rPr>
      </w:pPr>
      <w:r w:rsidRPr="00880729">
        <w:rPr>
          <w:rFonts w:ascii="Times New Roman" w:hAnsi="Times New Roman" w:cs="Times New Roman"/>
          <w:sz w:val="24"/>
          <w:szCs w:val="24"/>
        </w:rPr>
        <w:t>Январь-февраль месяцы, 3-е заседание МО, где рассмотрены вопросы:</w:t>
      </w:r>
    </w:p>
    <w:p w:rsidR="002F2EDC" w:rsidRPr="00880729" w:rsidRDefault="002F2EDC" w:rsidP="00BC3B54">
      <w:pPr>
        <w:pStyle w:val="a3"/>
        <w:numPr>
          <w:ilvl w:val="0"/>
          <w:numId w:val="9"/>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Универсальные учебные действия сущность понятия.</w:t>
      </w:r>
    </w:p>
    <w:p w:rsidR="002F2EDC" w:rsidRPr="00880729" w:rsidRDefault="002F2EDC" w:rsidP="00BC3B54">
      <w:pPr>
        <w:pStyle w:val="a3"/>
        <w:numPr>
          <w:ilvl w:val="0"/>
          <w:numId w:val="9"/>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Защита конкурсных работ «Калейдоскоп дидактических игр» - школьный этап.</w:t>
      </w:r>
    </w:p>
    <w:p w:rsidR="002F2EDC" w:rsidRPr="00880729" w:rsidRDefault="002F2EDC" w:rsidP="002F2EDC">
      <w:pPr>
        <w:spacing w:after="0" w:line="240" w:lineRule="auto"/>
        <w:ind w:firstLine="360"/>
        <w:jc w:val="both"/>
        <w:rPr>
          <w:rFonts w:ascii="Times New Roman" w:hAnsi="Times New Roman" w:cs="Times New Roman"/>
          <w:sz w:val="24"/>
          <w:szCs w:val="24"/>
        </w:rPr>
      </w:pPr>
      <w:r w:rsidRPr="00880729">
        <w:rPr>
          <w:rFonts w:ascii="Times New Roman" w:hAnsi="Times New Roman" w:cs="Times New Roman"/>
          <w:sz w:val="24"/>
          <w:szCs w:val="24"/>
        </w:rPr>
        <w:t xml:space="preserve">16 </w:t>
      </w:r>
      <w:proofErr w:type="gramStart"/>
      <w:r w:rsidRPr="00880729">
        <w:rPr>
          <w:rFonts w:ascii="Times New Roman" w:hAnsi="Times New Roman" w:cs="Times New Roman"/>
          <w:sz w:val="24"/>
          <w:szCs w:val="24"/>
        </w:rPr>
        <w:t>января  2014</w:t>
      </w:r>
      <w:proofErr w:type="gramEnd"/>
      <w:r w:rsidRPr="00880729">
        <w:rPr>
          <w:rFonts w:ascii="Times New Roman" w:hAnsi="Times New Roman" w:cs="Times New Roman"/>
          <w:sz w:val="24"/>
          <w:szCs w:val="24"/>
        </w:rPr>
        <w:t xml:space="preserve"> года проведена  заседание МО по теме «Дифференцированный подход к обучающимся с разным типом психологической готовности» рассмотрены вопросы:</w:t>
      </w:r>
    </w:p>
    <w:p w:rsidR="002F2EDC" w:rsidRPr="00880729" w:rsidRDefault="002F2EDC" w:rsidP="00BC3B54">
      <w:pPr>
        <w:pStyle w:val="a3"/>
        <w:numPr>
          <w:ilvl w:val="0"/>
          <w:numId w:val="12"/>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Пять основных индивидуальных вариантов встречающихся в реальной жизни (</w:t>
      </w:r>
      <w:proofErr w:type="spellStart"/>
      <w:r w:rsidRPr="00880729">
        <w:rPr>
          <w:rFonts w:ascii="Times New Roman" w:hAnsi="Times New Roman" w:cs="Times New Roman"/>
          <w:sz w:val="24"/>
          <w:szCs w:val="24"/>
        </w:rPr>
        <w:t>преучебный</w:t>
      </w:r>
      <w:proofErr w:type="spellEnd"/>
      <w:r w:rsidRPr="00880729">
        <w:rPr>
          <w:rFonts w:ascii="Times New Roman" w:hAnsi="Times New Roman" w:cs="Times New Roman"/>
          <w:sz w:val="24"/>
          <w:szCs w:val="24"/>
        </w:rPr>
        <w:t xml:space="preserve">, учебный, игровой, </w:t>
      </w:r>
      <w:proofErr w:type="spellStart"/>
      <w:r w:rsidRPr="00880729">
        <w:rPr>
          <w:rFonts w:ascii="Times New Roman" w:hAnsi="Times New Roman" w:cs="Times New Roman"/>
          <w:sz w:val="24"/>
          <w:szCs w:val="24"/>
        </w:rPr>
        <w:t>псевдоучебный</w:t>
      </w:r>
      <w:proofErr w:type="spellEnd"/>
      <w:r w:rsidRPr="00880729">
        <w:rPr>
          <w:rFonts w:ascii="Times New Roman" w:hAnsi="Times New Roman" w:cs="Times New Roman"/>
          <w:sz w:val="24"/>
          <w:szCs w:val="24"/>
        </w:rPr>
        <w:t>, коммуникативный типы) – руководитель МО 1-х классов Митина Л.Н. учитель 3 «в» класса.</w:t>
      </w:r>
    </w:p>
    <w:p w:rsidR="002F2EDC" w:rsidRPr="00880729" w:rsidRDefault="002F2EDC" w:rsidP="00BC3B54">
      <w:pPr>
        <w:pStyle w:val="a3"/>
        <w:numPr>
          <w:ilvl w:val="0"/>
          <w:numId w:val="12"/>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Слушание мнений учителей 1-х классов – Крылова У.П. 1 «б», Степанова А.Н. 1 «в».</w:t>
      </w:r>
    </w:p>
    <w:p w:rsidR="002F2EDC" w:rsidRPr="00880729" w:rsidRDefault="002F2EDC" w:rsidP="002F2EDC">
      <w:pPr>
        <w:pStyle w:val="a3"/>
        <w:spacing w:after="0" w:line="240" w:lineRule="auto"/>
        <w:jc w:val="both"/>
        <w:rPr>
          <w:rFonts w:ascii="Times New Roman" w:hAnsi="Times New Roman" w:cs="Times New Roman"/>
          <w:sz w:val="24"/>
          <w:szCs w:val="24"/>
        </w:rPr>
      </w:pP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Март месяц.</w:t>
      </w:r>
    </w:p>
    <w:p w:rsidR="002F2EDC" w:rsidRPr="00880729" w:rsidRDefault="002F2EDC" w:rsidP="002F2EDC">
      <w:pPr>
        <w:spacing w:after="0" w:line="240" w:lineRule="auto"/>
        <w:ind w:firstLine="708"/>
        <w:jc w:val="both"/>
        <w:rPr>
          <w:rFonts w:ascii="Times New Roman" w:hAnsi="Times New Roman" w:cs="Times New Roman"/>
          <w:sz w:val="24"/>
          <w:szCs w:val="24"/>
        </w:rPr>
      </w:pPr>
      <w:proofErr w:type="spellStart"/>
      <w:r w:rsidRPr="00880729">
        <w:rPr>
          <w:rFonts w:ascii="Times New Roman" w:hAnsi="Times New Roman" w:cs="Times New Roman"/>
          <w:sz w:val="24"/>
          <w:szCs w:val="24"/>
        </w:rPr>
        <w:t>Взаимопосещение</w:t>
      </w:r>
      <w:proofErr w:type="spellEnd"/>
      <w:r w:rsidRPr="00880729">
        <w:rPr>
          <w:rFonts w:ascii="Times New Roman" w:hAnsi="Times New Roman" w:cs="Times New Roman"/>
          <w:sz w:val="24"/>
          <w:szCs w:val="24"/>
        </w:rPr>
        <w:t xml:space="preserve"> уроков по ФГОС.</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Апрель- май месяцы проведена 4-я заседание МО, где рассмотрены следующие вопросы:</w:t>
      </w:r>
    </w:p>
    <w:p w:rsidR="002F2EDC" w:rsidRPr="00880729" w:rsidRDefault="002F2EDC" w:rsidP="00BC3B54">
      <w:pPr>
        <w:pStyle w:val="a3"/>
        <w:numPr>
          <w:ilvl w:val="0"/>
          <w:numId w:val="10"/>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Выступление  на заседании МО по темам самообразования.</w:t>
      </w:r>
    </w:p>
    <w:p w:rsidR="002F2EDC" w:rsidRPr="00880729" w:rsidRDefault="002F2EDC" w:rsidP="00BC3B54">
      <w:pPr>
        <w:pStyle w:val="a3"/>
        <w:numPr>
          <w:ilvl w:val="0"/>
          <w:numId w:val="10"/>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Подготовка аттестации учащихся  выпускных классов (разработка алгоритма работы учителя при подготовке к итоговой аттестации учащихся выпускных классов).</w:t>
      </w:r>
    </w:p>
    <w:p w:rsidR="002F2EDC" w:rsidRPr="00880729" w:rsidRDefault="002F2EDC" w:rsidP="00BC3B54">
      <w:pPr>
        <w:pStyle w:val="a3"/>
        <w:numPr>
          <w:ilvl w:val="0"/>
          <w:numId w:val="10"/>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Анализ и итог виртуальной олимпиады младших </w:t>
      </w:r>
      <w:proofErr w:type="gramStart"/>
      <w:r w:rsidRPr="00880729">
        <w:rPr>
          <w:rFonts w:ascii="Times New Roman" w:hAnsi="Times New Roman" w:cs="Times New Roman"/>
          <w:sz w:val="24"/>
          <w:szCs w:val="24"/>
        </w:rPr>
        <w:t>школьников .</w:t>
      </w:r>
      <w:proofErr w:type="gramEnd"/>
    </w:p>
    <w:p w:rsidR="002F2EDC" w:rsidRPr="00880729" w:rsidRDefault="002F2EDC" w:rsidP="00BC3B54">
      <w:pPr>
        <w:pStyle w:val="a3"/>
        <w:numPr>
          <w:ilvl w:val="0"/>
          <w:numId w:val="10"/>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«Внеурочная деятельность в условия реализации ФГОС».</w:t>
      </w:r>
    </w:p>
    <w:p w:rsidR="002F2EDC" w:rsidRPr="00880729" w:rsidRDefault="002F2EDC" w:rsidP="00BC3B54">
      <w:pPr>
        <w:pStyle w:val="a3"/>
        <w:numPr>
          <w:ilvl w:val="0"/>
          <w:numId w:val="10"/>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Выступления по темам самообразования.</w:t>
      </w:r>
    </w:p>
    <w:p w:rsidR="002F2EDC" w:rsidRPr="00880729" w:rsidRDefault="002F2EDC" w:rsidP="00BC3B54">
      <w:pPr>
        <w:pStyle w:val="a3"/>
        <w:numPr>
          <w:ilvl w:val="0"/>
          <w:numId w:val="10"/>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Участие в семинарах и мастер-классах.</w:t>
      </w:r>
    </w:p>
    <w:p w:rsidR="002F2EDC" w:rsidRPr="00880729" w:rsidRDefault="002F2EDC" w:rsidP="00BC3B54">
      <w:pPr>
        <w:pStyle w:val="a3"/>
        <w:numPr>
          <w:ilvl w:val="0"/>
          <w:numId w:val="10"/>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Подготовка и проведение  открытых уроков.</w:t>
      </w:r>
    </w:p>
    <w:p w:rsidR="002F2EDC" w:rsidRPr="00880729" w:rsidRDefault="002F2EDC" w:rsidP="00BC3B54">
      <w:pPr>
        <w:pStyle w:val="a3"/>
        <w:numPr>
          <w:ilvl w:val="0"/>
          <w:numId w:val="10"/>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Итоговое заседание МО 2013-2014 учебного года.</w:t>
      </w:r>
      <w:r w:rsidRPr="00880729">
        <w:rPr>
          <w:rFonts w:ascii="Times New Roman" w:hAnsi="Times New Roman" w:cs="Times New Roman"/>
          <w:sz w:val="24"/>
          <w:szCs w:val="24"/>
        </w:rPr>
        <w:tab/>
      </w:r>
      <w:r w:rsidRPr="00880729">
        <w:rPr>
          <w:rFonts w:ascii="Times New Roman" w:hAnsi="Times New Roman" w:cs="Times New Roman"/>
          <w:sz w:val="24"/>
          <w:szCs w:val="24"/>
        </w:rPr>
        <w:tab/>
      </w:r>
    </w:p>
    <w:p w:rsidR="002F2EDC" w:rsidRPr="00880729" w:rsidRDefault="002F2EDC" w:rsidP="002F2EDC">
      <w:pPr>
        <w:spacing w:after="0" w:line="240" w:lineRule="auto"/>
        <w:ind w:firstLine="567"/>
        <w:jc w:val="both"/>
        <w:rPr>
          <w:rFonts w:ascii="Times New Roman" w:hAnsi="Times New Roman" w:cs="Times New Roman"/>
          <w:sz w:val="24"/>
          <w:szCs w:val="24"/>
        </w:rPr>
      </w:pPr>
      <w:r w:rsidRPr="00880729">
        <w:rPr>
          <w:rFonts w:ascii="Times New Roman" w:hAnsi="Times New Roman" w:cs="Times New Roman"/>
          <w:sz w:val="24"/>
          <w:szCs w:val="24"/>
        </w:rPr>
        <w:t>7 мая 2014 года проведена проверка техники чтения в 1-х классах по итогам 2013-2014 учебного года:</w:t>
      </w:r>
    </w:p>
    <w:p w:rsidR="002F2EDC" w:rsidRPr="00880729" w:rsidRDefault="002F2EDC" w:rsidP="00BC3B54">
      <w:pPr>
        <w:pStyle w:val="a3"/>
        <w:numPr>
          <w:ilvl w:val="0"/>
          <w:numId w:val="13"/>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1 «а» класс (учитель Степанова А.Н.) </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количество учащихся в классе – 23</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Присутствовало- 23</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Отсутствует- 0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при  проверке техники чтения выявлено – выше нормы- 20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                                                                              Норма – 3</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lastRenderedPageBreak/>
        <w:t xml:space="preserve">                                                                              Ниже нормы - 0 </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На конец года читают: 23 учащихся</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Не читают: 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Результат: 100% </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Качество: 100% </w:t>
      </w:r>
    </w:p>
    <w:p w:rsidR="002F2EDC" w:rsidRPr="00880729" w:rsidRDefault="002F2EDC" w:rsidP="00BC3B54">
      <w:pPr>
        <w:pStyle w:val="a3"/>
        <w:numPr>
          <w:ilvl w:val="0"/>
          <w:numId w:val="13"/>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1 «б» класс (учитель Крылова У.П.) </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количество учащихся – 20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Присутствовало – 19</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Отсутствуют- 1 </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-при проверке техники чтения выявлено – выше нормы – 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                                                                            Норма – 18</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                                                                            Ниже нормы - 1 </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На конец года читают: 19</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Не читают – 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Результат: 100%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Качество: 94,7%</w:t>
      </w:r>
    </w:p>
    <w:p w:rsidR="002F2EDC" w:rsidRPr="00880729" w:rsidRDefault="002F2EDC" w:rsidP="00BC3B54">
      <w:pPr>
        <w:pStyle w:val="a3"/>
        <w:numPr>
          <w:ilvl w:val="0"/>
          <w:numId w:val="13"/>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1 «в» класс (учитель </w:t>
      </w:r>
      <w:proofErr w:type="spellStart"/>
      <w:r w:rsidRPr="00880729">
        <w:rPr>
          <w:rFonts w:ascii="Times New Roman" w:hAnsi="Times New Roman" w:cs="Times New Roman"/>
          <w:sz w:val="24"/>
          <w:szCs w:val="24"/>
        </w:rPr>
        <w:t>Саввинова</w:t>
      </w:r>
      <w:proofErr w:type="spellEnd"/>
      <w:r w:rsidRPr="00880729">
        <w:rPr>
          <w:rFonts w:ascii="Times New Roman" w:hAnsi="Times New Roman" w:cs="Times New Roman"/>
          <w:sz w:val="24"/>
          <w:szCs w:val="24"/>
        </w:rPr>
        <w:t xml:space="preserve"> А.Г.)</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Количество учащихся – 22</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Присутствовало: 19</w:t>
      </w:r>
    </w:p>
    <w:p w:rsidR="002F2EDC" w:rsidRPr="00880729" w:rsidRDefault="002F2EDC" w:rsidP="002F2EDC">
      <w:pPr>
        <w:spacing w:after="0" w:line="240" w:lineRule="auto"/>
        <w:jc w:val="both"/>
        <w:rPr>
          <w:rFonts w:ascii="Times New Roman" w:hAnsi="Times New Roman" w:cs="Times New Roman"/>
          <w:sz w:val="24"/>
          <w:szCs w:val="24"/>
        </w:rPr>
      </w:pPr>
      <w:proofErr w:type="gramStart"/>
      <w:r w:rsidRPr="00880729">
        <w:rPr>
          <w:rFonts w:ascii="Times New Roman" w:hAnsi="Times New Roman" w:cs="Times New Roman"/>
          <w:sz w:val="24"/>
          <w:szCs w:val="24"/>
        </w:rPr>
        <w:t>Отсутствовало :</w:t>
      </w:r>
      <w:proofErr w:type="gramEnd"/>
      <w:r w:rsidRPr="00880729">
        <w:rPr>
          <w:rFonts w:ascii="Times New Roman" w:hAnsi="Times New Roman" w:cs="Times New Roman"/>
          <w:sz w:val="24"/>
          <w:szCs w:val="24"/>
        </w:rPr>
        <w:t xml:space="preserve"> 3</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При проверки техники чтения выявлено: норма – 10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                                                                         Ниже нормы – 9</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На конец года </w:t>
      </w:r>
      <w:proofErr w:type="gramStart"/>
      <w:r w:rsidRPr="00880729">
        <w:rPr>
          <w:rFonts w:ascii="Times New Roman" w:hAnsi="Times New Roman" w:cs="Times New Roman"/>
          <w:sz w:val="24"/>
          <w:szCs w:val="24"/>
        </w:rPr>
        <w:t>читают :</w:t>
      </w:r>
      <w:proofErr w:type="gramEnd"/>
      <w:r w:rsidRPr="00880729">
        <w:rPr>
          <w:rFonts w:ascii="Times New Roman" w:hAnsi="Times New Roman" w:cs="Times New Roman"/>
          <w:sz w:val="24"/>
          <w:szCs w:val="24"/>
        </w:rPr>
        <w:t xml:space="preserve"> 16</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Не читают:  3</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Результат: 60%, 25% - ниже нормы, 15% - нет навыка техники чтения</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Качество: 45%</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Рекомендация</w:t>
      </w:r>
      <w:proofErr w:type="gramStart"/>
      <w:r w:rsidRPr="00880729">
        <w:rPr>
          <w:rFonts w:ascii="Times New Roman" w:hAnsi="Times New Roman" w:cs="Times New Roman"/>
          <w:sz w:val="24"/>
          <w:szCs w:val="24"/>
        </w:rPr>
        <w:t>. провести</w:t>
      </w:r>
      <w:proofErr w:type="gramEnd"/>
      <w:r w:rsidRPr="00880729">
        <w:rPr>
          <w:rFonts w:ascii="Times New Roman" w:hAnsi="Times New Roman" w:cs="Times New Roman"/>
          <w:sz w:val="24"/>
          <w:szCs w:val="24"/>
        </w:rPr>
        <w:t xml:space="preserve"> дополнительную работу по формированию техники чтения и осмысленного чтения текста.  Проводить регулярно работу по формированию техники чтения, подготовить к повторной проверке Николаеву Анжелину, Семенова Ваню, Васильев Валериана.</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Примечание: 21 мая 2014 года проведена повторная проверка техники чтения в 1 «в» классе  троих учащихся (Николаева Анжелика, Семенов Ваня, Васильев Валериан). Повторная проверка показала, что трое учащихся (Николаева Анжелика, Семенов Ваня, Васильев Валериан) не владеют техникой чтения.</w:t>
      </w:r>
    </w:p>
    <w:p w:rsidR="002F2EDC" w:rsidRPr="00880729" w:rsidRDefault="002F2EDC" w:rsidP="00BC3B54">
      <w:pPr>
        <w:pStyle w:val="a3"/>
        <w:numPr>
          <w:ilvl w:val="0"/>
          <w:numId w:val="13"/>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1 «г» класса (учитель Кириллина М.В.)</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Количество обучающихся – 12</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Присутствовало – 9</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Отсутствовало- 3</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При проверки техники чтения выявлено: норма – 8</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                                                                          Ниже нормы – 1</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На конец года читают – 9</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Не читают – 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Результат: 100%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Качество: 88,8 %</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Рекомендация</w:t>
      </w:r>
      <w:proofErr w:type="gramStart"/>
      <w:r w:rsidRPr="00880729">
        <w:rPr>
          <w:rFonts w:ascii="Times New Roman" w:hAnsi="Times New Roman" w:cs="Times New Roman"/>
          <w:sz w:val="24"/>
          <w:szCs w:val="24"/>
        </w:rPr>
        <w:t>. провести</w:t>
      </w:r>
      <w:proofErr w:type="gramEnd"/>
      <w:r w:rsidRPr="00880729">
        <w:rPr>
          <w:rFonts w:ascii="Times New Roman" w:hAnsi="Times New Roman" w:cs="Times New Roman"/>
          <w:sz w:val="24"/>
          <w:szCs w:val="24"/>
        </w:rPr>
        <w:t xml:space="preserve"> дополнительные занятия по формированию техники чтения, устранить ошибки, подготовить учащихся к повторной проверке </w:t>
      </w:r>
      <w:proofErr w:type="spellStart"/>
      <w:r w:rsidRPr="00880729">
        <w:rPr>
          <w:rFonts w:ascii="Times New Roman" w:hAnsi="Times New Roman" w:cs="Times New Roman"/>
          <w:sz w:val="24"/>
          <w:szCs w:val="24"/>
        </w:rPr>
        <w:t>Шамаеву</w:t>
      </w:r>
      <w:proofErr w:type="spellEnd"/>
      <w:r w:rsidRPr="00880729">
        <w:rPr>
          <w:rFonts w:ascii="Times New Roman" w:hAnsi="Times New Roman" w:cs="Times New Roman"/>
          <w:sz w:val="24"/>
          <w:szCs w:val="24"/>
        </w:rPr>
        <w:t xml:space="preserve"> Лену.</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 Справка. 21 мая повторная проверка  по техники чтения в 1 «г» классе не проведена, из-за отсутствия </w:t>
      </w:r>
      <w:proofErr w:type="spellStart"/>
      <w:r w:rsidRPr="00880729">
        <w:rPr>
          <w:rFonts w:ascii="Times New Roman" w:hAnsi="Times New Roman" w:cs="Times New Roman"/>
          <w:sz w:val="24"/>
          <w:szCs w:val="24"/>
        </w:rPr>
        <w:t>Шамаевой</w:t>
      </w:r>
      <w:proofErr w:type="spellEnd"/>
      <w:r w:rsidRPr="00880729">
        <w:rPr>
          <w:rFonts w:ascii="Times New Roman" w:hAnsi="Times New Roman" w:cs="Times New Roman"/>
          <w:sz w:val="24"/>
          <w:szCs w:val="24"/>
        </w:rPr>
        <w:t xml:space="preserve"> Лены, связи болезнью.</w:t>
      </w:r>
    </w:p>
    <w:p w:rsidR="002F2EDC" w:rsidRPr="00880729" w:rsidRDefault="002F2EDC" w:rsidP="002F2EDC">
      <w:pPr>
        <w:spacing w:after="0" w:line="240" w:lineRule="auto"/>
        <w:jc w:val="center"/>
        <w:rPr>
          <w:rFonts w:ascii="Times New Roman" w:hAnsi="Times New Roman" w:cs="Times New Roman"/>
          <w:sz w:val="24"/>
          <w:szCs w:val="24"/>
        </w:rPr>
      </w:pPr>
      <w:r w:rsidRPr="00880729">
        <w:rPr>
          <w:rFonts w:ascii="Times New Roman" w:hAnsi="Times New Roman" w:cs="Times New Roman"/>
          <w:sz w:val="24"/>
          <w:szCs w:val="24"/>
        </w:rPr>
        <w:t xml:space="preserve">Анализ работы МО 1-х классов на конец года </w:t>
      </w:r>
    </w:p>
    <w:p w:rsidR="002F2EDC" w:rsidRPr="00880729" w:rsidRDefault="002F2EDC" w:rsidP="002F2EDC">
      <w:pPr>
        <w:spacing w:after="0" w:line="240" w:lineRule="auto"/>
        <w:jc w:val="center"/>
        <w:rPr>
          <w:rFonts w:ascii="Times New Roman" w:hAnsi="Times New Roman" w:cs="Times New Roman"/>
          <w:sz w:val="24"/>
          <w:szCs w:val="24"/>
        </w:rPr>
      </w:pPr>
      <w:r w:rsidRPr="00880729">
        <w:rPr>
          <w:rFonts w:ascii="Times New Roman" w:hAnsi="Times New Roman" w:cs="Times New Roman"/>
          <w:sz w:val="24"/>
          <w:szCs w:val="24"/>
        </w:rPr>
        <w:t>2013-2014 учебного года</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 При проверки техники чтения 1-х классов на конец года:</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Количество первоклассников на 2013-2014 учебный год: 77</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lastRenderedPageBreak/>
        <w:t>Присутствовало: 70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Отсутствовало: 7</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Владеют  техникой чтения:  67    </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выше нормы – 20</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норма - 39</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ниже нормы – 11</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Не читают: 3 (Николаева Анжелика, Семенов Ваня, Васильев Валериан, учащиеся 1 «в» класс).</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ab/>
        <w:t>26 мая проведено 4-е заседание МО по теме «Итог работы МО  и учителей начальных классов за 2013-2014 учебный год».</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ab/>
        <w:t>Отчет работы МО 1-х классов – руководитель Митина Л.Н.</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В течении учебного года проведено 4 заседания МО. Все учителя первых классов активно участвовали во всех мероприятиях  разного уровня и работали над совершенствованием форм методов и содержания образования.</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Курсы повышения квалификации:</w:t>
      </w:r>
    </w:p>
    <w:p w:rsidR="002F2EDC" w:rsidRPr="00880729" w:rsidRDefault="002F2EDC" w:rsidP="00BC3B54">
      <w:pPr>
        <w:pStyle w:val="a3"/>
        <w:numPr>
          <w:ilvl w:val="0"/>
          <w:numId w:val="13"/>
        </w:numPr>
        <w:spacing w:after="0" w:line="240" w:lineRule="auto"/>
        <w:rPr>
          <w:rFonts w:ascii="Times New Roman" w:hAnsi="Times New Roman" w:cs="Times New Roman"/>
          <w:sz w:val="24"/>
          <w:szCs w:val="24"/>
        </w:rPr>
      </w:pPr>
      <w:r w:rsidRPr="00880729">
        <w:rPr>
          <w:rFonts w:ascii="Times New Roman" w:hAnsi="Times New Roman" w:cs="Times New Roman"/>
          <w:sz w:val="24"/>
          <w:szCs w:val="24"/>
        </w:rPr>
        <w:t>Степанова А.Н. -краткое повышение квалификации «Инновационный педагогический опыт требованием к современному уроку в условиях ФГОС», г. Вилюйск;</w:t>
      </w:r>
    </w:p>
    <w:p w:rsidR="002F2EDC" w:rsidRPr="00880729" w:rsidRDefault="002F2EDC" w:rsidP="00BC3B54">
      <w:pPr>
        <w:pStyle w:val="a3"/>
        <w:numPr>
          <w:ilvl w:val="0"/>
          <w:numId w:val="13"/>
        </w:numPr>
        <w:spacing w:after="0" w:line="240" w:lineRule="auto"/>
        <w:rPr>
          <w:rFonts w:ascii="Times New Roman" w:hAnsi="Times New Roman" w:cs="Times New Roman"/>
          <w:sz w:val="24"/>
          <w:szCs w:val="24"/>
        </w:rPr>
      </w:pPr>
      <w:r w:rsidRPr="00880729">
        <w:rPr>
          <w:rFonts w:ascii="Times New Roman" w:hAnsi="Times New Roman" w:cs="Times New Roman"/>
          <w:sz w:val="24"/>
          <w:szCs w:val="24"/>
        </w:rPr>
        <w:t>Повышение квалификации, высшая категория.</w:t>
      </w:r>
    </w:p>
    <w:p w:rsidR="002F2EDC" w:rsidRPr="00880729" w:rsidRDefault="002F2EDC" w:rsidP="00BC3B54">
      <w:pPr>
        <w:pStyle w:val="a3"/>
        <w:numPr>
          <w:ilvl w:val="0"/>
          <w:numId w:val="13"/>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Крылова У.П. -  </w:t>
      </w:r>
    </w:p>
    <w:p w:rsidR="002F2EDC" w:rsidRPr="00880729" w:rsidRDefault="002F2EDC" w:rsidP="00BC3B54">
      <w:pPr>
        <w:pStyle w:val="a3"/>
        <w:numPr>
          <w:ilvl w:val="0"/>
          <w:numId w:val="13"/>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Кириллина М.В. – краткое повышение квалификации «Инновационный педагогический опыт требованием к современному уроку в условиях ФГОС», г. Вилюйск;</w:t>
      </w:r>
    </w:p>
    <w:p w:rsidR="002F2EDC" w:rsidRPr="00880729" w:rsidRDefault="002F2EDC" w:rsidP="002F2EDC">
      <w:pPr>
        <w:spacing w:after="0" w:line="240" w:lineRule="auto"/>
        <w:ind w:left="1287" w:firstLine="1113"/>
        <w:jc w:val="both"/>
        <w:rPr>
          <w:rFonts w:ascii="Times New Roman" w:hAnsi="Times New Roman" w:cs="Times New Roman"/>
          <w:sz w:val="24"/>
          <w:szCs w:val="24"/>
        </w:rPr>
      </w:pPr>
      <w:r w:rsidRPr="00880729">
        <w:rPr>
          <w:rFonts w:ascii="Times New Roman" w:hAnsi="Times New Roman" w:cs="Times New Roman"/>
          <w:sz w:val="24"/>
          <w:szCs w:val="24"/>
        </w:rPr>
        <w:t>- фундаментальные курсы «Новый ФГОС: задачи, структура, содержание и способы реализации в педагогической деятельности», г. Якутск;</w:t>
      </w:r>
    </w:p>
    <w:p w:rsidR="002F2EDC" w:rsidRPr="00880729" w:rsidRDefault="002F2EDC" w:rsidP="002F2EDC">
      <w:pPr>
        <w:spacing w:after="0" w:line="240" w:lineRule="auto"/>
        <w:ind w:left="1287" w:firstLine="888"/>
        <w:jc w:val="both"/>
        <w:rPr>
          <w:rFonts w:ascii="Times New Roman" w:hAnsi="Times New Roman" w:cs="Times New Roman"/>
          <w:sz w:val="24"/>
          <w:szCs w:val="24"/>
        </w:rPr>
      </w:pPr>
      <w:r w:rsidRPr="00880729">
        <w:rPr>
          <w:rFonts w:ascii="Times New Roman" w:hAnsi="Times New Roman" w:cs="Times New Roman"/>
          <w:sz w:val="24"/>
          <w:szCs w:val="24"/>
        </w:rPr>
        <w:t>- курсы повышения квалификации «Реализация требований ФГОС в УМК издательства Русское слово», г. Якутск;</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Участие в конкурсах  семинарах:</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Степанова А.Н. – участник конкурса, методический день с. </w:t>
      </w:r>
      <w:proofErr w:type="spellStart"/>
      <w:r w:rsidRPr="00880729">
        <w:rPr>
          <w:rFonts w:ascii="Times New Roman" w:hAnsi="Times New Roman" w:cs="Times New Roman"/>
          <w:sz w:val="24"/>
          <w:szCs w:val="24"/>
        </w:rPr>
        <w:t>Балагачча</w:t>
      </w:r>
      <w:proofErr w:type="spellEnd"/>
      <w:r w:rsidRPr="00880729">
        <w:rPr>
          <w:rFonts w:ascii="Times New Roman" w:hAnsi="Times New Roman" w:cs="Times New Roman"/>
          <w:sz w:val="24"/>
          <w:szCs w:val="24"/>
        </w:rPr>
        <w:t>;</w:t>
      </w:r>
    </w:p>
    <w:p w:rsidR="002F2EDC" w:rsidRPr="00880729" w:rsidRDefault="002F2EDC" w:rsidP="00BC3B54">
      <w:pPr>
        <w:pStyle w:val="a3"/>
        <w:numPr>
          <w:ilvl w:val="0"/>
          <w:numId w:val="13"/>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Республиканский конкурс «Профи учитель»;</w:t>
      </w:r>
    </w:p>
    <w:p w:rsidR="002F2EDC" w:rsidRPr="00880729" w:rsidRDefault="002F2EDC" w:rsidP="00BC3B54">
      <w:pPr>
        <w:pStyle w:val="a3"/>
        <w:numPr>
          <w:ilvl w:val="0"/>
          <w:numId w:val="13"/>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Участник республиканского </w:t>
      </w:r>
      <w:proofErr w:type="spellStart"/>
      <w:r w:rsidRPr="00880729">
        <w:rPr>
          <w:rFonts w:ascii="Times New Roman" w:hAnsi="Times New Roman" w:cs="Times New Roman"/>
          <w:sz w:val="24"/>
          <w:szCs w:val="24"/>
        </w:rPr>
        <w:t>Аммосовского</w:t>
      </w:r>
      <w:proofErr w:type="spellEnd"/>
      <w:r w:rsidRPr="00880729">
        <w:rPr>
          <w:rFonts w:ascii="Times New Roman" w:hAnsi="Times New Roman" w:cs="Times New Roman"/>
          <w:sz w:val="24"/>
          <w:szCs w:val="24"/>
        </w:rPr>
        <w:t xml:space="preserve"> чтения по математике, с </w:t>
      </w:r>
      <w:proofErr w:type="spellStart"/>
      <w:r w:rsidRPr="00880729">
        <w:rPr>
          <w:rFonts w:ascii="Times New Roman" w:hAnsi="Times New Roman" w:cs="Times New Roman"/>
          <w:sz w:val="24"/>
          <w:szCs w:val="24"/>
        </w:rPr>
        <w:t>Сыдыбыл</w:t>
      </w:r>
      <w:proofErr w:type="spellEnd"/>
      <w:r w:rsidRPr="00880729">
        <w:rPr>
          <w:rFonts w:ascii="Times New Roman" w:hAnsi="Times New Roman" w:cs="Times New Roman"/>
          <w:sz w:val="24"/>
          <w:szCs w:val="24"/>
        </w:rPr>
        <w:t>;</w:t>
      </w:r>
    </w:p>
    <w:p w:rsidR="002F2EDC" w:rsidRPr="00880729" w:rsidRDefault="002F2EDC" w:rsidP="00BC3B54">
      <w:pPr>
        <w:pStyle w:val="a3"/>
        <w:numPr>
          <w:ilvl w:val="0"/>
          <w:numId w:val="13"/>
        </w:num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Публикация «1 сентября» по теме  «Учитель с большой буквы»;</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Кириллина М.В. – </w:t>
      </w:r>
    </w:p>
    <w:p w:rsidR="002F2EDC" w:rsidRPr="00880729" w:rsidRDefault="002F2EDC" w:rsidP="00BC3B54">
      <w:pPr>
        <w:pStyle w:val="a3"/>
        <w:numPr>
          <w:ilvl w:val="0"/>
          <w:numId w:val="14"/>
        </w:numPr>
        <w:spacing w:after="0" w:line="240" w:lineRule="auto"/>
        <w:jc w:val="both"/>
        <w:rPr>
          <w:rFonts w:ascii="Times New Roman" w:hAnsi="Times New Roman" w:cs="Times New Roman"/>
          <w:sz w:val="24"/>
          <w:szCs w:val="24"/>
        </w:rPr>
      </w:pPr>
      <w:proofErr w:type="gramStart"/>
      <w:r w:rsidRPr="00880729">
        <w:rPr>
          <w:rFonts w:ascii="Times New Roman" w:hAnsi="Times New Roman" w:cs="Times New Roman"/>
          <w:sz w:val="24"/>
          <w:szCs w:val="24"/>
        </w:rPr>
        <w:t>участник</w:t>
      </w:r>
      <w:proofErr w:type="gramEnd"/>
      <w:r w:rsidRPr="00880729">
        <w:rPr>
          <w:rFonts w:ascii="Times New Roman" w:hAnsi="Times New Roman" w:cs="Times New Roman"/>
          <w:sz w:val="24"/>
          <w:szCs w:val="24"/>
        </w:rPr>
        <w:t xml:space="preserve"> семинара реализации ФГОС НОО средствами УМК «Школа России» и «Перспектива» издательства «Просвещение», г. Вилюйск.</w:t>
      </w:r>
    </w:p>
    <w:p w:rsidR="002F2EDC" w:rsidRPr="00880729" w:rsidRDefault="002F2EDC" w:rsidP="002F2EDC">
      <w:pPr>
        <w:spacing w:after="0" w:line="240" w:lineRule="auto"/>
        <w:jc w:val="both"/>
        <w:rPr>
          <w:rFonts w:ascii="Times New Roman" w:hAnsi="Times New Roman" w:cs="Times New Roman"/>
          <w:sz w:val="24"/>
          <w:szCs w:val="24"/>
        </w:rPr>
      </w:pPr>
      <w:r w:rsidRPr="00880729">
        <w:rPr>
          <w:rFonts w:ascii="Times New Roman" w:hAnsi="Times New Roman" w:cs="Times New Roman"/>
          <w:sz w:val="24"/>
          <w:szCs w:val="24"/>
        </w:rPr>
        <w:t xml:space="preserve">Крылова У.П. – </w:t>
      </w:r>
    </w:p>
    <w:p w:rsidR="002D46DC" w:rsidRDefault="002F2EDC" w:rsidP="002D46DC">
      <w:pPr>
        <w:pStyle w:val="a3"/>
        <w:numPr>
          <w:ilvl w:val="0"/>
          <w:numId w:val="14"/>
        </w:numPr>
        <w:spacing w:after="0" w:line="240" w:lineRule="auto"/>
        <w:ind w:left="0"/>
        <w:jc w:val="both"/>
        <w:rPr>
          <w:rFonts w:ascii="Times New Roman" w:hAnsi="Times New Roman" w:cs="Times New Roman"/>
          <w:sz w:val="24"/>
          <w:szCs w:val="24"/>
        </w:rPr>
      </w:pPr>
      <w:r w:rsidRPr="00880729">
        <w:rPr>
          <w:rFonts w:ascii="Times New Roman" w:hAnsi="Times New Roman" w:cs="Times New Roman"/>
          <w:sz w:val="24"/>
          <w:szCs w:val="24"/>
        </w:rPr>
        <w:t xml:space="preserve">распространение опыта педагогической работы среди студентов </w:t>
      </w:r>
      <w:r w:rsidRPr="00880729">
        <w:rPr>
          <w:rFonts w:ascii="Times New Roman" w:hAnsi="Times New Roman" w:cs="Times New Roman"/>
          <w:sz w:val="24"/>
          <w:szCs w:val="24"/>
          <w:lang w:val="en-US"/>
        </w:rPr>
        <w:t>III</w:t>
      </w:r>
      <w:r w:rsidR="002D46DC">
        <w:rPr>
          <w:rFonts w:ascii="Times New Roman" w:hAnsi="Times New Roman" w:cs="Times New Roman"/>
          <w:sz w:val="24"/>
          <w:szCs w:val="24"/>
        </w:rPr>
        <w:t xml:space="preserve"> курсов</w:t>
      </w:r>
    </w:p>
    <w:p w:rsidR="002F2EDC" w:rsidRPr="00880729" w:rsidRDefault="002F2EDC" w:rsidP="002D46DC">
      <w:pPr>
        <w:pStyle w:val="a3"/>
        <w:spacing w:after="0" w:line="240" w:lineRule="auto"/>
        <w:ind w:left="0"/>
        <w:jc w:val="both"/>
        <w:rPr>
          <w:rFonts w:ascii="Times New Roman" w:hAnsi="Times New Roman" w:cs="Times New Roman"/>
          <w:sz w:val="24"/>
          <w:szCs w:val="24"/>
        </w:rPr>
      </w:pPr>
      <w:proofErr w:type="gramStart"/>
      <w:r w:rsidRPr="00880729">
        <w:rPr>
          <w:rFonts w:ascii="Times New Roman" w:hAnsi="Times New Roman" w:cs="Times New Roman"/>
          <w:sz w:val="24"/>
          <w:szCs w:val="24"/>
        </w:rPr>
        <w:t>отделения</w:t>
      </w:r>
      <w:proofErr w:type="gramEnd"/>
      <w:r w:rsidRPr="00880729">
        <w:rPr>
          <w:rFonts w:ascii="Times New Roman" w:hAnsi="Times New Roman" w:cs="Times New Roman"/>
          <w:sz w:val="24"/>
          <w:szCs w:val="24"/>
        </w:rPr>
        <w:t xml:space="preserve"> подготовки учителей начальных классов ГБОУ РС(Я) СПО «Вилюйский педагогический колледж им Н.Г.Чернышевского»;</w:t>
      </w:r>
    </w:p>
    <w:p w:rsidR="002F2EDC" w:rsidRPr="00880729" w:rsidRDefault="002F2EDC" w:rsidP="002D46DC">
      <w:pPr>
        <w:pStyle w:val="a3"/>
        <w:numPr>
          <w:ilvl w:val="0"/>
          <w:numId w:val="14"/>
        </w:numPr>
        <w:spacing w:after="0" w:line="240" w:lineRule="auto"/>
        <w:ind w:left="0"/>
        <w:jc w:val="both"/>
        <w:rPr>
          <w:rFonts w:ascii="Times New Roman" w:hAnsi="Times New Roman" w:cs="Times New Roman"/>
          <w:sz w:val="24"/>
          <w:szCs w:val="24"/>
        </w:rPr>
      </w:pPr>
      <w:proofErr w:type="gramStart"/>
      <w:r w:rsidRPr="00880729">
        <w:rPr>
          <w:rFonts w:ascii="Times New Roman" w:hAnsi="Times New Roman" w:cs="Times New Roman"/>
          <w:sz w:val="24"/>
          <w:szCs w:val="24"/>
        </w:rPr>
        <w:t>методическая</w:t>
      </w:r>
      <w:proofErr w:type="gramEnd"/>
      <w:r w:rsidRPr="00880729">
        <w:rPr>
          <w:rFonts w:ascii="Times New Roman" w:hAnsi="Times New Roman" w:cs="Times New Roman"/>
          <w:sz w:val="24"/>
          <w:szCs w:val="24"/>
        </w:rPr>
        <w:t xml:space="preserve"> работа со студентами в проведении производственной практики в условиях ФГОС учителей начальных классов ГБОУ РС(Я) СПО «Вилюйский педагогический колледж им Н.Г.Чернышевского»; </w:t>
      </w:r>
    </w:p>
    <w:p w:rsidR="002F2EDC" w:rsidRPr="00880729" w:rsidRDefault="002F2EDC" w:rsidP="002D46DC">
      <w:pPr>
        <w:pStyle w:val="a3"/>
        <w:numPr>
          <w:ilvl w:val="0"/>
          <w:numId w:val="14"/>
        </w:numPr>
        <w:spacing w:after="0" w:line="240" w:lineRule="auto"/>
        <w:ind w:left="0"/>
        <w:jc w:val="both"/>
        <w:rPr>
          <w:rFonts w:ascii="Times New Roman" w:hAnsi="Times New Roman" w:cs="Times New Roman"/>
          <w:sz w:val="24"/>
          <w:szCs w:val="24"/>
        </w:rPr>
      </w:pPr>
      <w:r w:rsidRPr="00880729">
        <w:rPr>
          <w:rFonts w:ascii="Times New Roman" w:hAnsi="Times New Roman" w:cs="Times New Roman"/>
          <w:sz w:val="24"/>
          <w:szCs w:val="24"/>
        </w:rPr>
        <w:t>Республиканский конкурс «Профи учитель»;</w:t>
      </w:r>
    </w:p>
    <w:p w:rsidR="002F2EDC" w:rsidRPr="00880729" w:rsidRDefault="002F2EDC" w:rsidP="002D46DC">
      <w:pPr>
        <w:pStyle w:val="a3"/>
        <w:numPr>
          <w:ilvl w:val="0"/>
          <w:numId w:val="14"/>
        </w:numPr>
        <w:spacing w:after="0" w:line="240" w:lineRule="auto"/>
        <w:ind w:left="0"/>
        <w:jc w:val="both"/>
        <w:rPr>
          <w:rFonts w:ascii="Times New Roman" w:hAnsi="Times New Roman" w:cs="Times New Roman"/>
          <w:sz w:val="24"/>
          <w:szCs w:val="24"/>
        </w:rPr>
      </w:pPr>
      <w:r w:rsidRPr="00880729">
        <w:rPr>
          <w:rFonts w:ascii="Times New Roman" w:hAnsi="Times New Roman" w:cs="Times New Roman"/>
          <w:sz w:val="24"/>
          <w:szCs w:val="24"/>
        </w:rPr>
        <w:t xml:space="preserve">Участник республиканского </w:t>
      </w:r>
      <w:proofErr w:type="spellStart"/>
      <w:r w:rsidRPr="00880729">
        <w:rPr>
          <w:rFonts w:ascii="Times New Roman" w:hAnsi="Times New Roman" w:cs="Times New Roman"/>
          <w:sz w:val="24"/>
          <w:szCs w:val="24"/>
        </w:rPr>
        <w:t>Аммосовского</w:t>
      </w:r>
      <w:proofErr w:type="spellEnd"/>
      <w:r w:rsidRPr="00880729">
        <w:rPr>
          <w:rFonts w:ascii="Times New Roman" w:hAnsi="Times New Roman" w:cs="Times New Roman"/>
          <w:sz w:val="24"/>
          <w:szCs w:val="24"/>
        </w:rPr>
        <w:t xml:space="preserve"> чтения по математике, с </w:t>
      </w:r>
      <w:proofErr w:type="spellStart"/>
      <w:r w:rsidRPr="00880729">
        <w:rPr>
          <w:rFonts w:ascii="Times New Roman" w:hAnsi="Times New Roman" w:cs="Times New Roman"/>
          <w:sz w:val="24"/>
          <w:szCs w:val="24"/>
        </w:rPr>
        <w:t>Сыдыбыл</w:t>
      </w:r>
      <w:proofErr w:type="spellEnd"/>
      <w:r w:rsidRPr="00880729">
        <w:rPr>
          <w:rFonts w:ascii="Times New Roman" w:hAnsi="Times New Roman" w:cs="Times New Roman"/>
          <w:sz w:val="24"/>
          <w:szCs w:val="24"/>
        </w:rPr>
        <w:t>;</w:t>
      </w:r>
    </w:p>
    <w:p w:rsidR="002D46DC" w:rsidRDefault="002F2EDC" w:rsidP="002F2EDC">
      <w:pPr>
        <w:pStyle w:val="a3"/>
        <w:numPr>
          <w:ilvl w:val="0"/>
          <w:numId w:val="14"/>
        </w:numPr>
        <w:spacing w:after="0" w:line="240" w:lineRule="auto"/>
        <w:ind w:left="0"/>
        <w:jc w:val="both"/>
        <w:rPr>
          <w:rFonts w:ascii="Times New Roman" w:hAnsi="Times New Roman" w:cs="Times New Roman"/>
          <w:sz w:val="24"/>
          <w:szCs w:val="24"/>
        </w:rPr>
      </w:pPr>
      <w:r w:rsidRPr="00880729">
        <w:rPr>
          <w:rFonts w:ascii="Times New Roman" w:hAnsi="Times New Roman" w:cs="Times New Roman"/>
          <w:sz w:val="24"/>
          <w:szCs w:val="24"/>
        </w:rPr>
        <w:t xml:space="preserve">Публикация «1 сентября» по </w:t>
      </w:r>
      <w:r w:rsidR="002D46DC">
        <w:rPr>
          <w:rFonts w:ascii="Times New Roman" w:hAnsi="Times New Roman" w:cs="Times New Roman"/>
          <w:sz w:val="24"/>
          <w:szCs w:val="24"/>
        </w:rPr>
        <w:t>теме  «Учитель с большой буквы».</w:t>
      </w:r>
    </w:p>
    <w:p w:rsidR="005D055B" w:rsidRPr="006B237F" w:rsidRDefault="002F2EDC" w:rsidP="006B237F">
      <w:pPr>
        <w:pStyle w:val="a3"/>
        <w:spacing w:after="0" w:line="240" w:lineRule="auto"/>
        <w:ind w:left="0" w:firstLine="567"/>
        <w:jc w:val="both"/>
        <w:rPr>
          <w:rFonts w:ascii="Times New Roman" w:hAnsi="Times New Roman" w:cs="Times New Roman"/>
          <w:sz w:val="24"/>
          <w:szCs w:val="24"/>
        </w:rPr>
      </w:pPr>
      <w:r w:rsidRPr="002D46DC">
        <w:rPr>
          <w:rFonts w:ascii="Times New Roman" w:hAnsi="Times New Roman" w:cs="Times New Roman"/>
          <w:sz w:val="24"/>
          <w:szCs w:val="24"/>
        </w:rPr>
        <w:t>Хочу отметить активную работу МО во всех проводимых мероприятиях, семинарах, курсах в муниципальном, региональном и республиканском</w:t>
      </w:r>
      <w:r w:rsidR="006B237F">
        <w:rPr>
          <w:rFonts w:ascii="Times New Roman" w:hAnsi="Times New Roman" w:cs="Times New Roman"/>
          <w:sz w:val="24"/>
          <w:szCs w:val="24"/>
        </w:rPr>
        <w:t xml:space="preserve"> уровне.</w:t>
      </w:r>
    </w:p>
    <w:p w:rsidR="002F2EDC" w:rsidRPr="005D055B" w:rsidRDefault="002F2EDC" w:rsidP="007A2049">
      <w:pPr>
        <w:spacing w:after="0" w:line="240" w:lineRule="auto"/>
        <w:jc w:val="both"/>
        <w:rPr>
          <w:rFonts w:ascii="Times New Roman" w:hAnsi="Times New Roman"/>
          <w:b/>
          <w:sz w:val="24"/>
          <w:szCs w:val="24"/>
        </w:rPr>
      </w:pPr>
      <w:r w:rsidRPr="005D055B">
        <w:rPr>
          <w:rFonts w:ascii="Times New Roman" w:hAnsi="Times New Roman"/>
          <w:b/>
          <w:sz w:val="24"/>
          <w:szCs w:val="24"/>
        </w:rPr>
        <w:t>МО 2-х классов</w:t>
      </w:r>
    </w:p>
    <w:p w:rsidR="002F2EDC" w:rsidRPr="00E86DC4" w:rsidRDefault="002F2EDC" w:rsidP="007A2049">
      <w:pPr>
        <w:spacing w:after="0" w:line="240" w:lineRule="auto"/>
        <w:ind w:firstLine="708"/>
        <w:jc w:val="both"/>
        <w:rPr>
          <w:rFonts w:ascii="Times New Roman" w:hAnsi="Times New Roman" w:cs="Times New Roman"/>
          <w:sz w:val="24"/>
          <w:szCs w:val="24"/>
        </w:rPr>
      </w:pPr>
      <w:r w:rsidRPr="00E86DC4">
        <w:rPr>
          <w:rFonts w:ascii="Times New Roman" w:hAnsi="Times New Roman" w:cs="Times New Roman"/>
          <w:sz w:val="24"/>
          <w:szCs w:val="24"/>
        </w:rPr>
        <w:lastRenderedPageBreak/>
        <w:t xml:space="preserve">Руководитель МО 2-х классов </w:t>
      </w:r>
      <w:proofErr w:type="spellStart"/>
      <w:r w:rsidRPr="00E86DC4">
        <w:rPr>
          <w:rFonts w:ascii="Times New Roman" w:hAnsi="Times New Roman" w:cs="Times New Roman"/>
          <w:sz w:val="24"/>
          <w:szCs w:val="24"/>
        </w:rPr>
        <w:t>Протопопова</w:t>
      </w:r>
      <w:proofErr w:type="spellEnd"/>
      <w:r w:rsidRPr="00E86DC4">
        <w:rPr>
          <w:rFonts w:ascii="Times New Roman" w:hAnsi="Times New Roman" w:cs="Times New Roman"/>
          <w:sz w:val="24"/>
          <w:szCs w:val="24"/>
        </w:rPr>
        <w:t xml:space="preserve"> Евдокия Александровна. Цель методической работы: создания условий для совершенствования уровня педагогического мастерства учителей в условиях реализации ФГОС. Их эрудиции и компетентности в области определенных учебных предметов и методики их преподавания в условиях реализации ФГОС.</w:t>
      </w:r>
    </w:p>
    <w:p w:rsidR="002F2EDC" w:rsidRPr="00E86DC4" w:rsidRDefault="002F2EDC" w:rsidP="002F2EDC">
      <w:pPr>
        <w:spacing w:after="0" w:line="240" w:lineRule="auto"/>
        <w:ind w:firstLine="708"/>
        <w:jc w:val="both"/>
        <w:rPr>
          <w:rFonts w:ascii="Times New Roman" w:hAnsi="Times New Roman" w:cs="Times New Roman"/>
          <w:sz w:val="24"/>
          <w:szCs w:val="24"/>
        </w:rPr>
      </w:pPr>
      <w:r w:rsidRPr="00E86DC4">
        <w:rPr>
          <w:rFonts w:ascii="Times New Roman" w:hAnsi="Times New Roman" w:cs="Times New Roman"/>
          <w:sz w:val="24"/>
          <w:szCs w:val="24"/>
        </w:rPr>
        <w:t xml:space="preserve">В течение года учителя начальной школы работали над </w:t>
      </w:r>
      <w:proofErr w:type="gramStart"/>
      <w:r w:rsidRPr="00E86DC4">
        <w:rPr>
          <w:rFonts w:ascii="Times New Roman" w:hAnsi="Times New Roman" w:cs="Times New Roman"/>
          <w:sz w:val="24"/>
          <w:szCs w:val="24"/>
        </w:rPr>
        <w:t>темой:«</w:t>
      </w:r>
      <w:proofErr w:type="gramEnd"/>
      <w:r w:rsidRPr="00E86DC4">
        <w:rPr>
          <w:rFonts w:ascii="Times New Roman" w:hAnsi="Times New Roman" w:cs="Times New Roman"/>
          <w:sz w:val="24"/>
          <w:szCs w:val="24"/>
        </w:rPr>
        <w:t>Совершенствование качества образования в условиях ФГОС»</w:t>
      </w:r>
    </w:p>
    <w:p w:rsidR="002F2EDC" w:rsidRPr="00E86DC4" w:rsidRDefault="002F2EDC" w:rsidP="002F2EDC">
      <w:pPr>
        <w:tabs>
          <w:tab w:val="left" w:pos="8483"/>
        </w:tabs>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xml:space="preserve">     В этом учебном  году было проведено 4 заседаний МО: </w:t>
      </w:r>
      <w:r w:rsidRPr="00E86DC4">
        <w:rPr>
          <w:rFonts w:ascii="Times New Roman" w:hAnsi="Times New Roman" w:cs="Times New Roman"/>
          <w:sz w:val="24"/>
          <w:szCs w:val="24"/>
        </w:rPr>
        <w:tab/>
      </w:r>
    </w:p>
    <w:p w:rsidR="002F2EDC" w:rsidRPr="00E86DC4" w:rsidRDefault="002F2EDC" w:rsidP="002F2EDC">
      <w:pPr>
        <w:tabs>
          <w:tab w:val="left" w:pos="4915"/>
        </w:tabs>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1.     Новый закон об Образовании.</w:t>
      </w:r>
      <w:r w:rsidRPr="00E86DC4">
        <w:rPr>
          <w:rFonts w:ascii="Times New Roman" w:hAnsi="Times New Roman" w:cs="Times New Roman"/>
          <w:sz w:val="24"/>
          <w:szCs w:val="24"/>
        </w:rPr>
        <w:tab/>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 Практическое использование современных, воспитательных и образовательных технологий.</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3. Защита конкурсных работ« Калейдоскоп дидактических игр».</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4. Итог работы МО учителей вторых классов</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 xml:space="preserve">На заседаниях ознакомились, обсуждались новые введения в законе об Образовании, изучались нормативно-правовые документы, касающиеся организации обучения и воспитания учащихся при переходе ФГОС, рассматривались учебные программы и программно-методическое обеспечение в соответствии с учебным планом и стандартом начального образования, обсуждались темы и планы по самообразованию, были утверждены календарно-тематические планирования к программам по предметам. Велась работа по повышению квалификации учителей путём обмена опытом, проведения, участия в семинарах. Коллектив начальных классов постоянно повышает уровень профессионального мастерства. </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 xml:space="preserve">МО учителей 2 классов был создан решением заседания школьного методического совета в сентябре 2013 года. </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В 2013-2014 учебном году  в  составе   методического объединения учителей 2-х классов работали:</w:t>
      </w:r>
    </w:p>
    <w:p w:rsidR="002F2EDC" w:rsidRPr="00E86DC4" w:rsidRDefault="002F2EDC" w:rsidP="002F2EDC">
      <w:pPr>
        <w:spacing w:after="0" w:line="240" w:lineRule="auto"/>
        <w:jc w:val="both"/>
        <w:rPr>
          <w:rFonts w:ascii="Times New Roman" w:hAnsi="Times New Roman" w:cs="Times New Roman"/>
          <w:sz w:val="24"/>
          <w:szCs w:val="24"/>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851"/>
        <w:gridCol w:w="1134"/>
        <w:gridCol w:w="1701"/>
        <w:gridCol w:w="1417"/>
        <w:gridCol w:w="567"/>
        <w:gridCol w:w="993"/>
        <w:gridCol w:w="1304"/>
      </w:tblGrid>
      <w:tr w:rsidR="002F2EDC" w:rsidRPr="00E86DC4" w:rsidTr="006B237F">
        <w:trPr>
          <w:trHeight w:val="285"/>
        </w:trPr>
        <w:tc>
          <w:tcPr>
            <w:tcW w:w="709"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 "а"</w:t>
            </w:r>
          </w:p>
        </w:tc>
        <w:tc>
          <w:tcPr>
            <w:tcW w:w="1985"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Тихонова Анастасия Сергеевна</w:t>
            </w:r>
          </w:p>
        </w:tc>
        <w:tc>
          <w:tcPr>
            <w:tcW w:w="851"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20.08.1961</w:t>
            </w:r>
          </w:p>
        </w:tc>
        <w:tc>
          <w:tcPr>
            <w:tcW w:w="1134"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Высшее, ЯГУ ИФФ</w:t>
            </w:r>
          </w:p>
        </w:tc>
        <w:tc>
          <w:tcPr>
            <w:tcW w:w="1701"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ind w:left="-534" w:firstLine="534"/>
              <w:jc w:val="both"/>
              <w:rPr>
                <w:rFonts w:ascii="Times New Roman" w:hAnsi="Times New Roman" w:cs="Times New Roman"/>
                <w:sz w:val="24"/>
                <w:szCs w:val="24"/>
              </w:rPr>
            </w:pPr>
            <w:r w:rsidRPr="00E86DC4">
              <w:rPr>
                <w:rFonts w:ascii="Times New Roman" w:hAnsi="Times New Roman" w:cs="Times New Roman"/>
                <w:sz w:val="24"/>
                <w:szCs w:val="24"/>
              </w:rPr>
              <w:t xml:space="preserve">Учитель </w:t>
            </w:r>
            <w:proofErr w:type="spellStart"/>
            <w:r w:rsidRPr="00E86DC4">
              <w:rPr>
                <w:rFonts w:ascii="Times New Roman" w:hAnsi="Times New Roman" w:cs="Times New Roman"/>
                <w:sz w:val="24"/>
                <w:szCs w:val="24"/>
              </w:rPr>
              <w:t>як.яз</w:t>
            </w:r>
            <w:proofErr w:type="spellEnd"/>
            <w:r w:rsidRPr="00E86DC4">
              <w:rPr>
                <w:rFonts w:ascii="Times New Roman" w:hAnsi="Times New Roman" w:cs="Times New Roman"/>
                <w:sz w:val="24"/>
                <w:szCs w:val="24"/>
              </w:rPr>
              <w:t>.</w:t>
            </w:r>
          </w:p>
          <w:p w:rsidR="002F2EDC" w:rsidRPr="00E86DC4" w:rsidRDefault="002F2EDC" w:rsidP="002F2EDC">
            <w:pPr>
              <w:spacing w:after="0" w:line="240" w:lineRule="auto"/>
              <w:ind w:left="-534" w:firstLine="534"/>
              <w:jc w:val="both"/>
              <w:rPr>
                <w:rFonts w:ascii="Times New Roman" w:hAnsi="Times New Roman" w:cs="Times New Roman"/>
                <w:sz w:val="24"/>
                <w:szCs w:val="24"/>
              </w:rPr>
            </w:pPr>
            <w:r w:rsidRPr="00E86DC4">
              <w:rPr>
                <w:rFonts w:ascii="Times New Roman" w:hAnsi="Times New Roman" w:cs="Times New Roman"/>
                <w:sz w:val="24"/>
                <w:szCs w:val="24"/>
              </w:rPr>
              <w:t>и литер.</w:t>
            </w:r>
          </w:p>
        </w:tc>
        <w:tc>
          <w:tcPr>
            <w:tcW w:w="1417"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высшее</w:t>
            </w:r>
          </w:p>
        </w:tc>
        <w:tc>
          <w:tcPr>
            <w:tcW w:w="1304" w:type="dxa"/>
            <w:tcBorders>
              <w:top w:val="single" w:sz="4" w:space="0" w:color="auto"/>
              <w:left w:val="single" w:sz="4" w:space="0" w:color="auto"/>
              <w:bottom w:val="single" w:sz="4" w:space="0" w:color="auto"/>
              <w:right w:val="single" w:sz="4" w:space="0" w:color="auto"/>
            </w:tcBorders>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Отличник образования РС (Я), 2011 г.</w:t>
            </w:r>
          </w:p>
        </w:tc>
      </w:tr>
      <w:tr w:rsidR="002F2EDC" w:rsidRPr="00E86DC4" w:rsidTr="006B237F">
        <w:trPr>
          <w:trHeight w:val="285"/>
        </w:trPr>
        <w:tc>
          <w:tcPr>
            <w:tcW w:w="709"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 "б"</w:t>
            </w:r>
          </w:p>
        </w:tc>
        <w:tc>
          <w:tcPr>
            <w:tcW w:w="1985"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xml:space="preserve">Потапова </w:t>
            </w:r>
            <w:proofErr w:type="spellStart"/>
            <w:r w:rsidRPr="00E86DC4">
              <w:rPr>
                <w:rFonts w:ascii="Times New Roman" w:hAnsi="Times New Roman" w:cs="Times New Roman"/>
                <w:sz w:val="24"/>
                <w:szCs w:val="24"/>
              </w:rPr>
              <w:t>Мотрена</w:t>
            </w:r>
            <w:proofErr w:type="spellEnd"/>
            <w:r w:rsidRPr="00E86DC4">
              <w:rPr>
                <w:rFonts w:ascii="Times New Roman" w:hAnsi="Times New Roman" w:cs="Times New Roman"/>
                <w:sz w:val="24"/>
                <w:szCs w:val="24"/>
              </w:rPr>
              <w:t xml:space="preserve"> </w:t>
            </w:r>
            <w:proofErr w:type="spellStart"/>
            <w:r w:rsidRPr="00E86DC4">
              <w:rPr>
                <w:rFonts w:ascii="Times New Roman" w:hAnsi="Times New Roman" w:cs="Times New Roman"/>
                <w:sz w:val="24"/>
                <w:szCs w:val="24"/>
              </w:rPr>
              <w:t>Кононовна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22.01.1966</w:t>
            </w:r>
          </w:p>
        </w:tc>
        <w:tc>
          <w:tcPr>
            <w:tcW w:w="1134"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Высшее, ЯГУ ПИ</w:t>
            </w:r>
          </w:p>
        </w:tc>
        <w:tc>
          <w:tcPr>
            <w:tcW w:w="1701"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Учитель нач. классов</w:t>
            </w:r>
          </w:p>
        </w:tc>
        <w:tc>
          <w:tcPr>
            <w:tcW w:w="1417"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высшее</w:t>
            </w:r>
          </w:p>
        </w:tc>
        <w:tc>
          <w:tcPr>
            <w:tcW w:w="1304"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Отличник образования</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РС (Я), 15 мая 2009 г.</w:t>
            </w:r>
          </w:p>
        </w:tc>
      </w:tr>
      <w:tr w:rsidR="002F2EDC" w:rsidRPr="00E86DC4" w:rsidTr="006B237F">
        <w:trPr>
          <w:trHeight w:val="285"/>
        </w:trPr>
        <w:tc>
          <w:tcPr>
            <w:tcW w:w="709"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 "в"</w:t>
            </w:r>
          </w:p>
        </w:tc>
        <w:tc>
          <w:tcPr>
            <w:tcW w:w="1985"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Павлова Ирина Ивановна</w:t>
            </w:r>
          </w:p>
        </w:tc>
        <w:tc>
          <w:tcPr>
            <w:tcW w:w="851"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30.09.1969</w:t>
            </w:r>
          </w:p>
        </w:tc>
        <w:tc>
          <w:tcPr>
            <w:tcW w:w="1134"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proofErr w:type="gramStart"/>
            <w:r w:rsidRPr="00E86DC4">
              <w:rPr>
                <w:rFonts w:ascii="Times New Roman" w:hAnsi="Times New Roman" w:cs="Times New Roman"/>
                <w:sz w:val="24"/>
                <w:szCs w:val="24"/>
              </w:rPr>
              <w:t>Высшее,  ЯГУ</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Филолог</w:t>
            </w:r>
          </w:p>
        </w:tc>
        <w:tc>
          <w:tcPr>
            <w:tcW w:w="1417"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учитель нач. классов, заместитель директора по УР</w:t>
            </w:r>
          </w:p>
        </w:tc>
        <w:tc>
          <w:tcPr>
            <w:tcW w:w="567"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высшее</w:t>
            </w:r>
          </w:p>
        </w:tc>
        <w:tc>
          <w:tcPr>
            <w:tcW w:w="1304"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Отличник образования</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РС (Я), 4 октября 2005 г.</w:t>
            </w:r>
          </w:p>
        </w:tc>
      </w:tr>
      <w:tr w:rsidR="002F2EDC" w:rsidRPr="00E86DC4" w:rsidTr="006B237F">
        <w:trPr>
          <w:trHeight w:val="285"/>
        </w:trPr>
        <w:tc>
          <w:tcPr>
            <w:tcW w:w="709"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 "г"</w:t>
            </w:r>
          </w:p>
        </w:tc>
        <w:tc>
          <w:tcPr>
            <w:tcW w:w="1985"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Кривошапкина Валентина Васильевна</w:t>
            </w:r>
          </w:p>
        </w:tc>
        <w:tc>
          <w:tcPr>
            <w:tcW w:w="851"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31.10.1959</w:t>
            </w:r>
          </w:p>
        </w:tc>
        <w:tc>
          <w:tcPr>
            <w:tcW w:w="1134"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Высшее, ЯГСПА</w:t>
            </w:r>
          </w:p>
        </w:tc>
        <w:tc>
          <w:tcPr>
            <w:tcW w:w="1701"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Учитель нач. классов</w:t>
            </w:r>
          </w:p>
        </w:tc>
        <w:tc>
          <w:tcPr>
            <w:tcW w:w="1417"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hideMark/>
          </w:tcPr>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Высшее</w:t>
            </w:r>
          </w:p>
        </w:tc>
        <w:tc>
          <w:tcPr>
            <w:tcW w:w="1304" w:type="dxa"/>
            <w:tcBorders>
              <w:top w:val="single" w:sz="4" w:space="0" w:color="auto"/>
              <w:left w:val="single" w:sz="4" w:space="0" w:color="auto"/>
              <w:bottom w:val="single" w:sz="4" w:space="0" w:color="auto"/>
              <w:right w:val="single" w:sz="4" w:space="0" w:color="auto"/>
            </w:tcBorders>
          </w:tcPr>
          <w:p w:rsidR="002F2EDC" w:rsidRPr="00E86DC4" w:rsidRDefault="002F2EDC" w:rsidP="002F2EDC">
            <w:pPr>
              <w:spacing w:after="0" w:line="240" w:lineRule="auto"/>
              <w:jc w:val="both"/>
              <w:rPr>
                <w:rFonts w:ascii="Times New Roman" w:hAnsi="Times New Roman" w:cs="Times New Roman"/>
                <w:sz w:val="24"/>
                <w:szCs w:val="24"/>
              </w:rPr>
            </w:pPr>
          </w:p>
        </w:tc>
      </w:tr>
    </w:tbl>
    <w:p w:rsidR="002F2EDC" w:rsidRPr="00E86DC4" w:rsidRDefault="002F2EDC" w:rsidP="002F2EDC">
      <w:pPr>
        <w:spacing w:after="0" w:line="240" w:lineRule="auto"/>
        <w:jc w:val="both"/>
        <w:rPr>
          <w:rFonts w:ascii="Times New Roman" w:hAnsi="Times New Roman" w:cs="Times New Roman"/>
          <w:sz w:val="24"/>
          <w:szCs w:val="24"/>
        </w:rPr>
      </w:pPr>
    </w:p>
    <w:p w:rsidR="002F2EDC" w:rsidRPr="00E86DC4" w:rsidRDefault="006B237F" w:rsidP="002F2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открытых уроки:</w:t>
      </w:r>
    </w:p>
    <w:tbl>
      <w:tblPr>
        <w:tblStyle w:val="a5"/>
        <w:tblW w:w="10632" w:type="dxa"/>
        <w:tblInd w:w="-856" w:type="dxa"/>
        <w:tblLook w:val="04A0" w:firstRow="1" w:lastRow="0" w:firstColumn="1" w:lastColumn="0" w:noHBand="0" w:noVBand="1"/>
      </w:tblPr>
      <w:tblGrid>
        <w:gridCol w:w="993"/>
        <w:gridCol w:w="2739"/>
        <w:gridCol w:w="1567"/>
        <w:gridCol w:w="1810"/>
        <w:gridCol w:w="3523"/>
      </w:tblGrid>
      <w:tr w:rsidR="002F2EDC" w:rsidRPr="00E86DC4" w:rsidTr="006B237F">
        <w:tc>
          <w:tcPr>
            <w:tcW w:w="993" w:type="dxa"/>
          </w:tcPr>
          <w:p w:rsidR="002F2EDC" w:rsidRPr="00E86DC4" w:rsidRDefault="002F2EDC" w:rsidP="002F2EDC">
            <w:pPr>
              <w:tabs>
                <w:tab w:val="left" w:pos="1377"/>
              </w:tabs>
              <w:spacing w:after="0" w:line="240" w:lineRule="auto"/>
              <w:jc w:val="center"/>
              <w:rPr>
                <w:sz w:val="24"/>
                <w:szCs w:val="24"/>
              </w:rPr>
            </w:pPr>
            <w:r w:rsidRPr="00E86DC4">
              <w:rPr>
                <w:sz w:val="24"/>
                <w:szCs w:val="24"/>
              </w:rPr>
              <w:t>Класс</w:t>
            </w:r>
          </w:p>
        </w:tc>
        <w:tc>
          <w:tcPr>
            <w:tcW w:w="2739" w:type="dxa"/>
          </w:tcPr>
          <w:p w:rsidR="002F2EDC" w:rsidRPr="00E86DC4" w:rsidRDefault="002F2EDC" w:rsidP="002F2EDC">
            <w:pPr>
              <w:spacing w:after="0" w:line="240" w:lineRule="auto"/>
              <w:jc w:val="center"/>
              <w:rPr>
                <w:sz w:val="24"/>
                <w:szCs w:val="24"/>
              </w:rPr>
            </w:pPr>
            <w:r w:rsidRPr="00E86DC4">
              <w:rPr>
                <w:sz w:val="24"/>
                <w:szCs w:val="24"/>
              </w:rPr>
              <w:t>Учитель</w:t>
            </w:r>
          </w:p>
        </w:tc>
        <w:tc>
          <w:tcPr>
            <w:tcW w:w="1567" w:type="dxa"/>
          </w:tcPr>
          <w:p w:rsidR="002F2EDC" w:rsidRPr="00E86DC4" w:rsidRDefault="002F2EDC" w:rsidP="002F2EDC">
            <w:pPr>
              <w:spacing w:after="0" w:line="240" w:lineRule="auto"/>
              <w:jc w:val="center"/>
              <w:rPr>
                <w:sz w:val="24"/>
                <w:szCs w:val="24"/>
              </w:rPr>
            </w:pPr>
            <w:r w:rsidRPr="00E86DC4">
              <w:rPr>
                <w:sz w:val="24"/>
                <w:szCs w:val="24"/>
              </w:rPr>
              <w:t>Дата проведения</w:t>
            </w:r>
          </w:p>
        </w:tc>
        <w:tc>
          <w:tcPr>
            <w:tcW w:w="1810" w:type="dxa"/>
          </w:tcPr>
          <w:p w:rsidR="002F2EDC" w:rsidRPr="00E86DC4" w:rsidRDefault="002F2EDC" w:rsidP="002F2EDC">
            <w:pPr>
              <w:spacing w:after="0" w:line="240" w:lineRule="auto"/>
              <w:jc w:val="center"/>
              <w:rPr>
                <w:sz w:val="24"/>
                <w:szCs w:val="24"/>
              </w:rPr>
            </w:pPr>
            <w:r w:rsidRPr="00E86DC4">
              <w:rPr>
                <w:sz w:val="24"/>
                <w:szCs w:val="24"/>
              </w:rPr>
              <w:t>Урок</w:t>
            </w:r>
          </w:p>
        </w:tc>
        <w:tc>
          <w:tcPr>
            <w:tcW w:w="3523" w:type="dxa"/>
          </w:tcPr>
          <w:p w:rsidR="002F2EDC" w:rsidRPr="00E86DC4" w:rsidRDefault="002F2EDC" w:rsidP="002F2EDC">
            <w:pPr>
              <w:spacing w:after="0" w:line="240" w:lineRule="auto"/>
              <w:jc w:val="center"/>
              <w:rPr>
                <w:sz w:val="24"/>
                <w:szCs w:val="24"/>
              </w:rPr>
            </w:pPr>
            <w:r w:rsidRPr="00E86DC4">
              <w:rPr>
                <w:sz w:val="24"/>
                <w:szCs w:val="24"/>
              </w:rPr>
              <w:t>Тема</w:t>
            </w:r>
          </w:p>
          <w:p w:rsidR="002F2EDC" w:rsidRPr="00E86DC4" w:rsidRDefault="002F2EDC" w:rsidP="002F2EDC">
            <w:pPr>
              <w:spacing w:after="0" w:line="240" w:lineRule="auto"/>
              <w:jc w:val="center"/>
              <w:rPr>
                <w:sz w:val="24"/>
                <w:szCs w:val="24"/>
              </w:rPr>
            </w:pPr>
          </w:p>
        </w:tc>
      </w:tr>
      <w:tr w:rsidR="002F2EDC" w:rsidRPr="00E86DC4" w:rsidTr="006B237F">
        <w:tc>
          <w:tcPr>
            <w:tcW w:w="993" w:type="dxa"/>
          </w:tcPr>
          <w:p w:rsidR="002F2EDC" w:rsidRPr="00E86DC4" w:rsidRDefault="002F2EDC" w:rsidP="002F2EDC">
            <w:pPr>
              <w:spacing w:after="0" w:line="240" w:lineRule="auto"/>
              <w:jc w:val="both"/>
              <w:rPr>
                <w:sz w:val="24"/>
                <w:szCs w:val="24"/>
              </w:rPr>
            </w:pPr>
            <w:r w:rsidRPr="00E86DC4">
              <w:rPr>
                <w:sz w:val="24"/>
                <w:szCs w:val="24"/>
              </w:rPr>
              <w:t>2 "а"</w:t>
            </w:r>
          </w:p>
        </w:tc>
        <w:tc>
          <w:tcPr>
            <w:tcW w:w="2739" w:type="dxa"/>
          </w:tcPr>
          <w:p w:rsidR="002F2EDC" w:rsidRPr="00E86DC4" w:rsidRDefault="002F2EDC" w:rsidP="002F2EDC">
            <w:pPr>
              <w:spacing w:after="0" w:line="240" w:lineRule="auto"/>
              <w:jc w:val="both"/>
              <w:rPr>
                <w:sz w:val="24"/>
                <w:szCs w:val="24"/>
              </w:rPr>
            </w:pPr>
            <w:r w:rsidRPr="00E86DC4">
              <w:rPr>
                <w:sz w:val="24"/>
                <w:szCs w:val="24"/>
              </w:rPr>
              <w:t xml:space="preserve">Тихонова Анастасия </w:t>
            </w:r>
            <w:r w:rsidRPr="00E86DC4">
              <w:rPr>
                <w:sz w:val="24"/>
                <w:szCs w:val="24"/>
              </w:rPr>
              <w:lastRenderedPageBreak/>
              <w:t>Сергеевна</w:t>
            </w:r>
          </w:p>
        </w:tc>
        <w:tc>
          <w:tcPr>
            <w:tcW w:w="1567" w:type="dxa"/>
          </w:tcPr>
          <w:p w:rsidR="002F2EDC" w:rsidRPr="00E86DC4" w:rsidRDefault="002F2EDC" w:rsidP="002F2EDC">
            <w:pPr>
              <w:spacing w:after="0" w:line="240" w:lineRule="auto"/>
              <w:jc w:val="center"/>
              <w:rPr>
                <w:sz w:val="24"/>
                <w:szCs w:val="24"/>
              </w:rPr>
            </w:pPr>
            <w:r w:rsidRPr="00E86DC4">
              <w:rPr>
                <w:sz w:val="24"/>
                <w:szCs w:val="24"/>
              </w:rPr>
              <w:lastRenderedPageBreak/>
              <w:t>23.01.14</w:t>
            </w:r>
          </w:p>
        </w:tc>
        <w:tc>
          <w:tcPr>
            <w:tcW w:w="1810" w:type="dxa"/>
          </w:tcPr>
          <w:p w:rsidR="002F2EDC" w:rsidRPr="00E86DC4" w:rsidRDefault="002F2EDC" w:rsidP="002F2EDC">
            <w:pPr>
              <w:spacing w:after="0" w:line="240" w:lineRule="auto"/>
              <w:jc w:val="both"/>
              <w:rPr>
                <w:sz w:val="24"/>
                <w:szCs w:val="24"/>
              </w:rPr>
            </w:pPr>
            <w:r w:rsidRPr="00E86DC4">
              <w:rPr>
                <w:sz w:val="24"/>
                <w:szCs w:val="24"/>
              </w:rPr>
              <w:t>Русский язык</w:t>
            </w:r>
          </w:p>
        </w:tc>
        <w:tc>
          <w:tcPr>
            <w:tcW w:w="3523" w:type="dxa"/>
          </w:tcPr>
          <w:p w:rsidR="002F2EDC" w:rsidRPr="00E86DC4" w:rsidRDefault="002F2EDC" w:rsidP="002F2EDC">
            <w:pPr>
              <w:spacing w:after="0" w:line="240" w:lineRule="auto"/>
              <w:jc w:val="both"/>
              <w:rPr>
                <w:sz w:val="24"/>
                <w:szCs w:val="24"/>
              </w:rPr>
            </w:pPr>
            <w:r w:rsidRPr="00E86DC4">
              <w:rPr>
                <w:sz w:val="24"/>
                <w:szCs w:val="24"/>
              </w:rPr>
              <w:t>"Парные звонкие и глухие"</w:t>
            </w:r>
          </w:p>
        </w:tc>
      </w:tr>
      <w:tr w:rsidR="002F2EDC" w:rsidRPr="00E86DC4" w:rsidTr="006B237F">
        <w:tc>
          <w:tcPr>
            <w:tcW w:w="993" w:type="dxa"/>
          </w:tcPr>
          <w:p w:rsidR="002F2EDC" w:rsidRPr="00E86DC4" w:rsidRDefault="002F2EDC" w:rsidP="002F2EDC">
            <w:pPr>
              <w:spacing w:after="0" w:line="240" w:lineRule="auto"/>
              <w:jc w:val="both"/>
              <w:rPr>
                <w:sz w:val="24"/>
                <w:szCs w:val="24"/>
              </w:rPr>
            </w:pPr>
            <w:r w:rsidRPr="00E86DC4">
              <w:rPr>
                <w:sz w:val="24"/>
                <w:szCs w:val="24"/>
              </w:rPr>
              <w:lastRenderedPageBreak/>
              <w:t>2 "б"</w:t>
            </w:r>
          </w:p>
        </w:tc>
        <w:tc>
          <w:tcPr>
            <w:tcW w:w="2739" w:type="dxa"/>
          </w:tcPr>
          <w:p w:rsidR="002F2EDC" w:rsidRPr="00E86DC4" w:rsidRDefault="002F2EDC" w:rsidP="002F2EDC">
            <w:pPr>
              <w:spacing w:after="0" w:line="240" w:lineRule="auto"/>
              <w:jc w:val="both"/>
              <w:rPr>
                <w:sz w:val="24"/>
                <w:szCs w:val="24"/>
              </w:rPr>
            </w:pPr>
            <w:r w:rsidRPr="00E86DC4">
              <w:rPr>
                <w:sz w:val="24"/>
                <w:szCs w:val="24"/>
              </w:rPr>
              <w:t xml:space="preserve">Потапова </w:t>
            </w:r>
            <w:proofErr w:type="spellStart"/>
            <w:r w:rsidRPr="00E86DC4">
              <w:rPr>
                <w:sz w:val="24"/>
                <w:szCs w:val="24"/>
              </w:rPr>
              <w:t>Мотрена</w:t>
            </w:r>
            <w:proofErr w:type="spellEnd"/>
            <w:r w:rsidRPr="00E86DC4">
              <w:rPr>
                <w:sz w:val="24"/>
                <w:szCs w:val="24"/>
              </w:rPr>
              <w:t xml:space="preserve"> </w:t>
            </w:r>
            <w:proofErr w:type="spellStart"/>
            <w:r w:rsidRPr="00E86DC4">
              <w:rPr>
                <w:sz w:val="24"/>
                <w:szCs w:val="24"/>
              </w:rPr>
              <w:t>Кононовна</w:t>
            </w:r>
            <w:proofErr w:type="spellEnd"/>
          </w:p>
        </w:tc>
        <w:tc>
          <w:tcPr>
            <w:tcW w:w="1567" w:type="dxa"/>
          </w:tcPr>
          <w:p w:rsidR="002F2EDC" w:rsidRPr="00E86DC4" w:rsidRDefault="002F2EDC" w:rsidP="002F2EDC">
            <w:pPr>
              <w:spacing w:after="0" w:line="240" w:lineRule="auto"/>
              <w:jc w:val="center"/>
              <w:rPr>
                <w:sz w:val="24"/>
                <w:szCs w:val="24"/>
              </w:rPr>
            </w:pPr>
            <w:r w:rsidRPr="00E86DC4">
              <w:rPr>
                <w:sz w:val="24"/>
                <w:szCs w:val="24"/>
              </w:rPr>
              <w:t>21.01.14</w:t>
            </w:r>
          </w:p>
        </w:tc>
        <w:tc>
          <w:tcPr>
            <w:tcW w:w="1810" w:type="dxa"/>
          </w:tcPr>
          <w:p w:rsidR="002F2EDC" w:rsidRPr="00E86DC4" w:rsidRDefault="002F2EDC" w:rsidP="002F2EDC">
            <w:pPr>
              <w:spacing w:after="0" w:line="240" w:lineRule="auto"/>
              <w:jc w:val="both"/>
              <w:rPr>
                <w:sz w:val="24"/>
                <w:szCs w:val="24"/>
              </w:rPr>
            </w:pPr>
            <w:r w:rsidRPr="00E86DC4">
              <w:rPr>
                <w:sz w:val="24"/>
                <w:szCs w:val="24"/>
              </w:rPr>
              <w:t>Математика</w:t>
            </w:r>
          </w:p>
        </w:tc>
        <w:tc>
          <w:tcPr>
            <w:tcW w:w="3523" w:type="dxa"/>
          </w:tcPr>
          <w:p w:rsidR="002F2EDC" w:rsidRPr="00E86DC4" w:rsidRDefault="002F2EDC" w:rsidP="002F2EDC">
            <w:pPr>
              <w:spacing w:after="0" w:line="240" w:lineRule="auto"/>
              <w:jc w:val="both"/>
              <w:rPr>
                <w:sz w:val="24"/>
                <w:szCs w:val="24"/>
              </w:rPr>
            </w:pPr>
            <w:r w:rsidRPr="00E86DC4">
              <w:rPr>
                <w:sz w:val="24"/>
                <w:szCs w:val="24"/>
              </w:rPr>
              <w:t>«Сложение и вычитание чисел в пределах 100»</w:t>
            </w:r>
          </w:p>
        </w:tc>
      </w:tr>
      <w:tr w:rsidR="002F2EDC" w:rsidRPr="00E86DC4" w:rsidTr="006B237F">
        <w:tc>
          <w:tcPr>
            <w:tcW w:w="993" w:type="dxa"/>
          </w:tcPr>
          <w:p w:rsidR="002F2EDC" w:rsidRPr="00E86DC4" w:rsidRDefault="002F2EDC" w:rsidP="002F2EDC">
            <w:pPr>
              <w:spacing w:after="0" w:line="240" w:lineRule="auto"/>
              <w:jc w:val="both"/>
              <w:rPr>
                <w:sz w:val="24"/>
                <w:szCs w:val="24"/>
              </w:rPr>
            </w:pPr>
            <w:r w:rsidRPr="00E86DC4">
              <w:rPr>
                <w:sz w:val="24"/>
                <w:szCs w:val="24"/>
              </w:rPr>
              <w:t>2 "в"</w:t>
            </w:r>
          </w:p>
        </w:tc>
        <w:tc>
          <w:tcPr>
            <w:tcW w:w="2739" w:type="dxa"/>
          </w:tcPr>
          <w:p w:rsidR="002F2EDC" w:rsidRPr="00E86DC4" w:rsidRDefault="002F2EDC" w:rsidP="002F2EDC">
            <w:pPr>
              <w:spacing w:after="0" w:line="240" w:lineRule="auto"/>
              <w:jc w:val="both"/>
              <w:rPr>
                <w:sz w:val="24"/>
                <w:szCs w:val="24"/>
              </w:rPr>
            </w:pPr>
            <w:r w:rsidRPr="00E86DC4">
              <w:rPr>
                <w:sz w:val="24"/>
                <w:szCs w:val="24"/>
              </w:rPr>
              <w:t>Павлова Ирина Ивановна</w:t>
            </w:r>
          </w:p>
        </w:tc>
        <w:tc>
          <w:tcPr>
            <w:tcW w:w="1567" w:type="dxa"/>
          </w:tcPr>
          <w:p w:rsidR="002F2EDC" w:rsidRPr="00E86DC4" w:rsidRDefault="002F2EDC" w:rsidP="002F2EDC">
            <w:pPr>
              <w:spacing w:after="0" w:line="240" w:lineRule="auto"/>
              <w:jc w:val="center"/>
              <w:rPr>
                <w:sz w:val="24"/>
                <w:szCs w:val="24"/>
              </w:rPr>
            </w:pPr>
            <w:r w:rsidRPr="00E86DC4">
              <w:rPr>
                <w:sz w:val="24"/>
                <w:szCs w:val="24"/>
              </w:rPr>
              <w:t>21.01.14</w:t>
            </w:r>
          </w:p>
        </w:tc>
        <w:tc>
          <w:tcPr>
            <w:tcW w:w="1810" w:type="dxa"/>
          </w:tcPr>
          <w:p w:rsidR="002F2EDC" w:rsidRPr="00E86DC4" w:rsidRDefault="002F2EDC" w:rsidP="002F2EDC">
            <w:pPr>
              <w:spacing w:after="0" w:line="240" w:lineRule="auto"/>
              <w:jc w:val="both"/>
              <w:rPr>
                <w:sz w:val="24"/>
                <w:szCs w:val="24"/>
              </w:rPr>
            </w:pPr>
            <w:r w:rsidRPr="00E86DC4">
              <w:rPr>
                <w:sz w:val="24"/>
                <w:szCs w:val="24"/>
              </w:rPr>
              <w:t>Математика</w:t>
            </w:r>
          </w:p>
        </w:tc>
        <w:tc>
          <w:tcPr>
            <w:tcW w:w="3523" w:type="dxa"/>
          </w:tcPr>
          <w:p w:rsidR="002F2EDC" w:rsidRPr="00E86DC4" w:rsidRDefault="002F2EDC" w:rsidP="002F2EDC">
            <w:pPr>
              <w:spacing w:after="0" w:line="240" w:lineRule="auto"/>
              <w:jc w:val="both"/>
              <w:rPr>
                <w:sz w:val="24"/>
                <w:szCs w:val="24"/>
              </w:rPr>
            </w:pPr>
            <w:r w:rsidRPr="00E86DC4">
              <w:rPr>
                <w:sz w:val="24"/>
                <w:szCs w:val="24"/>
              </w:rPr>
              <w:t>Повторение «Части слова»</w:t>
            </w:r>
          </w:p>
        </w:tc>
      </w:tr>
      <w:tr w:rsidR="002F2EDC" w:rsidRPr="00E86DC4" w:rsidTr="006B237F">
        <w:tc>
          <w:tcPr>
            <w:tcW w:w="993" w:type="dxa"/>
          </w:tcPr>
          <w:p w:rsidR="002F2EDC" w:rsidRPr="00E86DC4" w:rsidRDefault="002F2EDC" w:rsidP="002F2EDC">
            <w:pPr>
              <w:spacing w:after="0" w:line="240" w:lineRule="auto"/>
              <w:jc w:val="both"/>
              <w:rPr>
                <w:sz w:val="24"/>
                <w:szCs w:val="24"/>
              </w:rPr>
            </w:pPr>
            <w:r w:rsidRPr="00E86DC4">
              <w:rPr>
                <w:sz w:val="24"/>
                <w:szCs w:val="24"/>
              </w:rPr>
              <w:t>2 "г"</w:t>
            </w:r>
          </w:p>
        </w:tc>
        <w:tc>
          <w:tcPr>
            <w:tcW w:w="2739" w:type="dxa"/>
          </w:tcPr>
          <w:p w:rsidR="002F2EDC" w:rsidRPr="00E86DC4" w:rsidRDefault="002F2EDC" w:rsidP="002F2EDC">
            <w:pPr>
              <w:spacing w:after="0" w:line="240" w:lineRule="auto"/>
              <w:jc w:val="both"/>
              <w:rPr>
                <w:sz w:val="24"/>
                <w:szCs w:val="24"/>
              </w:rPr>
            </w:pPr>
            <w:r w:rsidRPr="00E86DC4">
              <w:rPr>
                <w:sz w:val="24"/>
                <w:szCs w:val="24"/>
              </w:rPr>
              <w:t>Кривошапкина Валентина Васильевна</w:t>
            </w:r>
          </w:p>
        </w:tc>
        <w:tc>
          <w:tcPr>
            <w:tcW w:w="1567" w:type="dxa"/>
          </w:tcPr>
          <w:p w:rsidR="002F2EDC" w:rsidRPr="00E86DC4" w:rsidRDefault="002F2EDC" w:rsidP="002F2EDC">
            <w:pPr>
              <w:spacing w:after="0" w:line="240" w:lineRule="auto"/>
              <w:jc w:val="center"/>
              <w:rPr>
                <w:sz w:val="24"/>
                <w:szCs w:val="24"/>
              </w:rPr>
            </w:pPr>
            <w:r w:rsidRPr="00E86DC4">
              <w:rPr>
                <w:sz w:val="24"/>
                <w:szCs w:val="24"/>
              </w:rPr>
              <w:t>22.01.14</w:t>
            </w:r>
          </w:p>
        </w:tc>
        <w:tc>
          <w:tcPr>
            <w:tcW w:w="1810" w:type="dxa"/>
          </w:tcPr>
          <w:p w:rsidR="002F2EDC" w:rsidRPr="00E86DC4" w:rsidRDefault="002F2EDC" w:rsidP="002F2EDC">
            <w:pPr>
              <w:spacing w:after="0" w:line="240" w:lineRule="auto"/>
              <w:jc w:val="both"/>
              <w:rPr>
                <w:sz w:val="24"/>
                <w:szCs w:val="24"/>
              </w:rPr>
            </w:pPr>
            <w:r w:rsidRPr="00E86DC4">
              <w:rPr>
                <w:sz w:val="24"/>
                <w:szCs w:val="24"/>
              </w:rPr>
              <w:t>Русский язык</w:t>
            </w:r>
          </w:p>
        </w:tc>
        <w:tc>
          <w:tcPr>
            <w:tcW w:w="3523" w:type="dxa"/>
          </w:tcPr>
          <w:p w:rsidR="002F2EDC" w:rsidRPr="00E86DC4" w:rsidRDefault="002F2EDC" w:rsidP="002F2EDC">
            <w:pPr>
              <w:spacing w:after="0" w:line="240" w:lineRule="auto"/>
              <w:jc w:val="both"/>
              <w:rPr>
                <w:sz w:val="24"/>
                <w:szCs w:val="24"/>
              </w:rPr>
            </w:pPr>
            <w:r w:rsidRPr="00E86DC4">
              <w:rPr>
                <w:sz w:val="24"/>
                <w:szCs w:val="24"/>
              </w:rPr>
              <w:t>«Письменные приемы сложения и вычитания чисел в пределах 100»</w:t>
            </w:r>
          </w:p>
        </w:tc>
      </w:tr>
    </w:tbl>
    <w:p w:rsidR="002F2EDC" w:rsidRPr="00E86DC4" w:rsidRDefault="002F2EDC" w:rsidP="002F2EDC">
      <w:pPr>
        <w:spacing w:after="0" w:line="240" w:lineRule="auto"/>
        <w:jc w:val="both"/>
        <w:rPr>
          <w:rFonts w:ascii="Times New Roman" w:hAnsi="Times New Roman" w:cs="Times New Roman"/>
          <w:sz w:val="24"/>
          <w:szCs w:val="24"/>
        </w:rPr>
      </w:pP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 xml:space="preserve">Анализ посещенных уроков показал, что учителя на своих уроках эффективно применяют различные формы организации учащихся: парные, индивидуальные. Используют  методику игровых технологий, </w:t>
      </w:r>
      <w:proofErr w:type="spellStart"/>
      <w:r w:rsidRPr="00E86DC4">
        <w:rPr>
          <w:rFonts w:ascii="Times New Roman" w:hAnsi="Times New Roman" w:cs="Times New Roman"/>
          <w:sz w:val="24"/>
          <w:szCs w:val="24"/>
        </w:rPr>
        <w:t>деятельностного</w:t>
      </w:r>
      <w:proofErr w:type="spellEnd"/>
      <w:r w:rsidRPr="00E86DC4">
        <w:rPr>
          <w:rFonts w:ascii="Times New Roman" w:hAnsi="Times New Roman" w:cs="Times New Roman"/>
          <w:sz w:val="24"/>
          <w:szCs w:val="24"/>
        </w:rPr>
        <w:t xml:space="preserve"> подхода, здоровье-сберегающих технологий.  Активно внедряют в свою деятельность ИКТ технологии. Умело и в соответствии с методикой создают свои презентации, интерактивные дидактические игры для уроков. В течение каждого урока ведут контроль детей по выполнению самостоятельных работ различного плана, поэтапно вводят систему </w:t>
      </w:r>
      <w:proofErr w:type="spellStart"/>
      <w:r w:rsidRPr="00E86DC4">
        <w:rPr>
          <w:rFonts w:ascii="Times New Roman" w:hAnsi="Times New Roman" w:cs="Times New Roman"/>
          <w:sz w:val="24"/>
          <w:szCs w:val="24"/>
        </w:rPr>
        <w:t>самооценивания</w:t>
      </w:r>
      <w:proofErr w:type="spellEnd"/>
      <w:r w:rsidRPr="00E86DC4">
        <w:rPr>
          <w:rFonts w:ascii="Times New Roman" w:hAnsi="Times New Roman" w:cs="Times New Roman"/>
          <w:sz w:val="24"/>
          <w:szCs w:val="24"/>
        </w:rPr>
        <w:t xml:space="preserve"> у учащихся, что благоприятно влияет на формирование регулятивной компетенции. </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Согласно плану учебно-воспитательной работы школы были проведены предметные недели:</w:t>
      </w:r>
    </w:p>
    <w:p w:rsidR="002F2EDC" w:rsidRPr="00E86DC4" w:rsidRDefault="002F2EDC" w:rsidP="00BC3B54">
      <w:pPr>
        <w:pStyle w:val="a3"/>
        <w:numPr>
          <w:ilvl w:val="0"/>
          <w:numId w:val="15"/>
        </w:num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Неделя математики  с 18-23 ноября 2013г.;</w:t>
      </w:r>
    </w:p>
    <w:p w:rsidR="002F2EDC" w:rsidRPr="00E86DC4" w:rsidRDefault="002F2EDC" w:rsidP="00BC3B54">
      <w:pPr>
        <w:pStyle w:val="a3"/>
        <w:numPr>
          <w:ilvl w:val="0"/>
          <w:numId w:val="15"/>
        </w:num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Неделя русского языка с 2 -7 декабря 2013;</w:t>
      </w:r>
    </w:p>
    <w:p w:rsidR="002F2EDC" w:rsidRPr="00E86DC4" w:rsidRDefault="002F2EDC" w:rsidP="00BC3B54">
      <w:pPr>
        <w:pStyle w:val="a3"/>
        <w:numPr>
          <w:ilvl w:val="0"/>
          <w:numId w:val="15"/>
        </w:num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Неделя  английского языка с 20 – 25 января;</w:t>
      </w:r>
    </w:p>
    <w:p w:rsidR="002F2EDC" w:rsidRPr="00E86DC4" w:rsidRDefault="002F2EDC" w:rsidP="00BC3B54">
      <w:pPr>
        <w:pStyle w:val="a3"/>
        <w:numPr>
          <w:ilvl w:val="0"/>
          <w:numId w:val="15"/>
        </w:num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Неделя якутского языка с  10-15 февраля.</w:t>
      </w:r>
    </w:p>
    <w:p w:rsidR="002F2EDC" w:rsidRPr="00E86DC4" w:rsidRDefault="002F2EDC" w:rsidP="002F2EDC">
      <w:pPr>
        <w:spacing w:after="0" w:line="240" w:lineRule="auto"/>
        <w:ind w:firstLine="360"/>
        <w:jc w:val="both"/>
        <w:rPr>
          <w:rFonts w:ascii="Times New Roman" w:hAnsi="Times New Roman" w:cs="Times New Roman"/>
          <w:sz w:val="24"/>
          <w:szCs w:val="24"/>
        </w:rPr>
      </w:pPr>
      <w:r w:rsidRPr="00E86DC4">
        <w:rPr>
          <w:rFonts w:ascii="Times New Roman" w:hAnsi="Times New Roman" w:cs="Times New Roman"/>
          <w:sz w:val="24"/>
          <w:szCs w:val="24"/>
        </w:rPr>
        <w:t>Мероприятия в рамках недели являются одним из наиболее разработанных традиционных и результативных направлений МО учителей нашей школы. Данное направление включило в себя следующие виды деятельности: проведение открытых уроков по предметам, конкурсы, викторины, участие в олимпиадах.  Такие предметные недели позволили учащимся раскрыть свой творческий потенциал. Все учителя 2-х классов в ходе недели проявили хорошие организаторские способности. Учащиеся показали хорошие знания по предметам, умение применять знания в разных ситуациях, взаимовыручку, решение трудных вопросов.</w:t>
      </w:r>
    </w:p>
    <w:p w:rsidR="002F2EDC" w:rsidRPr="00E86DC4" w:rsidRDefault="002F2EDC" w:rsidP="002F2EDC">
      <w:pPr>
        <w:spacing w:after="0" w:line="240" w:lineRule="auto"/>
        <w:ind w:firstLine="708"/>
        <w:jc w:val="both"/>
        <w:rPr>
          <w:rFonts w:ascii="Times New Roman" w:hAnsi="Times New Roman" w:cs="Times New Roman"/>
          <w:sz w:val="24"/>
          <w:szCs w:val="24"/>
        </w:rPr>
      </w:pPr>
      <w:r w:rsidRPr="00E86DC4">
        <w:rPr>
          <w:rFonts w:ascii="Times New Roman" w:hAnsi="Times New Roman" w:cs="Times New Roman"/>
          <w:sz w:val="24"/>
          <w:szCs w:val="24"/>
        </w:rPr>
        <w:t>Предметные недели прошли организованно. Каждый учитель показал открытый урок. Уроки интересные и по форме  и по содержанию, с использованием  ИКТ.</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Для совершенствования педагогического мастерства  учитель 2 "г" класса Кривошапкина В. В.  участвовала в республиканской деловой игре «Профи-учитель» и заняла 6 место в Вилюйском регионе, участвовала в конкурсе методических разработок "20 лет Конституции", заняла 1 место в 1 туре и 3 место во 2 туре республиканского виртуального конкурса-викторины "</w:t>
      </w:r>
      <w:proofErr w:type="spellStart"/>
      <w:r w:rsidRPr="00E86DC4">
        <w:rPr>
          <w:rFonts w:ascii="Times New Roman" w:hAnsi="Times New Roman" w:cs="Times New Roman"/>
          <w:sz w:val="24"/>
          <w:szCs w:val="24"/>
        </w:rPr>
        <w:t>Кемулуэкчээн</w:t>
      </w:r>
      <w:proofErr w:type="spellEnd"/>
      <w:r w:rsidRPr="00E86DC4">
        <w:rPr>
          <w:rFonts w:ascii="Times New Roman" w:hAnsi="Times New Roman" w:cs="Times New Roman"/>
          <w:sz w:val="24"/>
          <w:szCs w:val="24"/>
        </w:rPr>
        <w:t>".</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Победителями и призерами школьной олимпиады стали:</w:t>
      </w:r>
    </w:p>
    <w:p w:rsidR="002F2EDC" w:rsidRPr="00E86DC4" w:rsidRDefault="002F2EDC" w:rsidP="002F2EDC">
      <w:pPr>
        <w:spacing w:after="0" w:line="240" w:lineRule="auto"/>
        <w:jc w:val="both"/>
        <w:rPr>
          <w:rFonts w:ascii="Times New Roman" w:hAnsi="Times New Roman" w:cs="Times New Roman"/>
          <w:sz w:val="24"/>
          <w:szCs w:val="24"/>
        </w:rPr>
      </w:pPr>
      <w:proofErr w:type="gramStart"/>
      <w:r w:rsidRPr="00E86DC4">
        <w:rPr>
          <w:rFonts w:ascii="Times New Roman" w:hAnsi="Times New Roman" w:cs="Times New Roman"/>
          <w:sz w:val="24"/>
          <w:szCs w:val="24"/>
        </w:rPr>
        <w:t>по</w:t>
      </w:r>
      <w:proofErr w:type="gramEnd"/>
      <w:r w:rsidRPr="00E86DC4">
        <w:rPr>
          <w:rFonts w:ascii="Times New Roman" w:hAnsi="Times New Roman" w:cs="Times New Roman"/>
          <w:sz w:val="24"/>
          <w:szCs w:val="24"/>
        </w:rPr>
        <w:t xml:space="preserve"> русскому языку: РШ 1 место – Тихонова Вика 2 «в» класс, 2 место – </w:t>
      </w:r>
      <w:proofErr w:type="spellStart"/>
      <w:r w:rsidRPr="00E86DC4">
        <w:rPr>
          <w:rFonts w:ascii="Times New Roman" w:hAnsi="Times New Roman" w:cs="Times New Roman"/>
          <w:sz w:val="24"/>
          <w:szCs w:val="24"/>
        </w:rPr>
        <w:t>Лобашева</w:t>
      </w:r>
      <w:proofErr w:type="spellEnd"/>
      <w:r w:rsidRPr="00E86DC4">
        <w:rPr>
          <w:rFonts w:ascii="Times New Roman" w:hAnsi="Times New Roman" w:cs="Times New Roman"/>
          <w:sz w:val="24"/>
          <w:szCs w:val="24"/>
        </w:rPr>
        <w:t xml:space="preserve"> Вика – 2 «в» класс, 3 место - </w:t>
      </w:r>
      <w:proofErr w:type="spellStart"/>
      <w:r w:rsidRPr="00E86DC4">
        <w:rPr>
          <w:rFonts w:ascii="Times New Roman" w:hAnsi="Times New Roman" w:cs="Times New Roman"/>
          <w:sz w:val="24"/>
          <w:szCs w:val="24"/>
        </w:rPr>
        <w:t>Таныкова</w:t>
      </w:r>
      <w:proofErr w:type="spellEnd"/>
      <w:r w:rsidRPr="00E86DC4">
        <w:rPr>
          <w:rFonts w:ascii="Times New Roman" w:hAnsi="Times New Roman" w:cs="Times New Roman"/>
          <w:sz w:val="24"/>
          <w:szCs w:val="24"/>
        </w:rPr>
        <w:t xml:space="preserve"> Лилия - 2 «а» класс, НШ  1 место - Иванов Владик 2 «б» класс, 2 место - Катанов Тимур 2 "б", 3 место - Томский Юлиан 2 "б" класс;</w:t>
      </w:r>
    </w:p>
    <w:p w:rsidR="002F2EDC" w:rsidRPr="00E86DC4" w:rsidRDefault="002F2EDC" w:rsidP="002F2EDC">
      <w:pPr>
        <w:spacing w:after="0" w:line="240" w:lineRule="auto"/>
        <w:jc w:val="both"/>
        <w:rPr>
          <w:rFonts w:ascii="Times New Roman" w:hAnsi="Times New Roman" w:cs="Times New Roman"/>
          <w:sz w:val="24"/>
          <w:szCs w:val="24"/>
        </w:rPr>
      </w:pPr>
      <w:proofErr w:type="gramStart"/>
      <w:r w:rsidRPr="00E86DC4">
        <w:rPr>
          <w:rFonts w:ascii="Times New Roman" w:hAnsi="Times New Roman" w:cs="Times New Roman"/>
          <w:sz w:val="24"/>
          <w:szCs w:val="24"/>
        </w:rPr>
        <w:t>по</w:t>
      </w:r>
      <w:proofErr w:type="gramEnd"/>
      <w:r w:rsidRPr="00E86DC4">
        <w:rPr>
          <w:rFonts w:ascii="Times New Roman" w:hAnsi="Times New Roman" w:cs="Times New Roman"/>
          <w:sz w:val="24"/>
          <w:szCs w:val="24"/>
        </w:rPr>
        <w:t xml:space="preserve"> математике: 1 место -  Тихонова Вика 2 «в» класс, 2 место – </w:t>
      </w:r>
      <w:proofErr w:type="spellStart"/>
      <w:r w:rsidRPr="00E86DC4">
        <w:rPr>
          <w:rFonts w:ascii="Times New Roman" w:hAnsi="Times New Roman" w:cs="Times New Roman"/>
          <w:sz w:val="24"/>
          <w:szCs w:val="24"/>
        </w:rPr>
        <w:t>Лобашева</w:t>
      </w:r>
      <w:proofErr w:type="spellEnd"/>
      <w:r w:rsidRPr="00E86DC4">
        <w:rPr>
          <w:rFonts w:ascii="Times New Roman" w:hAnsi="Times New Roman" w:cs="Times New Roman"/>
          <w:sz w:val="24"/>
          <w:szCs w:val="24"/>
        </w:rPr>
        <w:t xml:space="preserve"> Вика 2 «</w:t>
      </w:r>
      <w:proofErr w:type="spellStart"/>
      <w:r w:rsidRPr="00E86DC4">
        <w:rPr>
          <w:rFonts w:ascii="Times New Roman" w:hAnsi="Times New Roman" w:cs="Times New Roman"/>
          <w:sz w:val="24"/>
          <w:szCs w:val="24"/>
        </w:rPr>
        <w:t>в»класс</w:t>
      </w:r>
      <w:proofErr w:type="spellEnd"/>
      <w:r w:rsidRPr="00E86DC4">
        <w:rPr>
          <w:rFonts w:ascii="Times New Roman" w:hAnsi="Times New Roman" w:cs="Times New Roman"/>
          <w:sz w:val="24"/>
          <w:szCs w:val="24"/>
        </w:rPr>
        <w:t>, 3 место - Сивцева Надежда 2 "в", Иванов Владик 2 "б" класс;</w:t>
      </w:r>
    </w:p>
    <w:p w:rsidR="002F2EDC" w:rsidRPr="00E86DC4" w:rsidRDefault="002F2EDC" w:rsidP="002F2EDC">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по  якутскому языку: 1место - Максимова Катя 2 «б» класс, 2 место - Иванов Владик  2 «б» класс,  3 место - Катанов Тимур 2 "б" класс.</w:t>
      </w:r>
    </w:p>
    <w:p w:rsidR="002F2EDC" w:rsidRPr="00E86DC4" w:rsidRDefault="002F2EDC" w:rsidP="002F2EDC">
      <w:pPr>
        <w:spacing w:after="0" w:line="240" w:lineRule="auto"/>
        <w:ind w:firstLine="567"/>
        <w:jc w:val="both"/>
        <w:rPr>
          <w:rFonts w:ascii="Times New Roman" w:hAnsi="Times New Roman" w:cs="Times New Roman"/>
          <w:sz w:val="24"/>
          <w:szCs w:val="24"/>
        </w:rPr>
      </w:pPr>
      <w:r w:rsidRPr="00E86DC4">
        <w:rPr>
          <w:rFonts w:ascii="Times New Roman" w:hAnsi="Times New Roman" w:cs="Times New Roman"/>
          <w:sz w:val="24"/>
          <w:szCs w:val="24"/>
        </w:rPr>
        <w:t xml:space="preserve">Наши учащиеся каждый год принимают участие в региональных, всероссийских, международных олимпиадах и научно- практических конференциях. В региональной олимпиаде по математике 1 место - </w:t>
      </w:r>
      <w:proofErr w:type="spellStart"/>
      <w:r w:rsidRPr="00E86DC4">
        <w:rPr>
          <w:rFonts w:ascii="Times New Roman" w:hAnsi="Times New Roman" w:cs="Times New Roman"/>
          <w:sz w:val="24"/>
          <w:szCs w:val="24"/>
        </w:rPr>
        <w:t>Лобашева</w:t>
      </w:r>
      <w:proofErr w:type="spellEnd"/>
      <w:r w:rsidRPr="00E86DC4">
        <w:rPr>
          <w:rFonts w:ascii="Times New Roman" w:hAnsi="Times New Roman" w:cs="Times New Roman"/>
          <w:sz w:val="24"/>
          <w:szCs w:val="24"/>
        </w:rPr>
        <w:t xml:space="preserve"> Марина 2 "в" класс; по русскому языку 1 место - </w:t>
      </w:r>
      <w:proofErr w:type="spellStart"/>
      <w:r w:rsidRPr="00E86DC4">
        <w:rPr>
          <w:rFonts w:ascii="Times New Roman" w:hAnsi="Times New Roman" w:cs="Times New Roman"/>
          <w:sz w:val="24"/>
          <w:szCs w:val="24"/>
        </w:rPr>
        <w:t>Лобашева</w:t>
      </w:r>
      <w:proofErr w:type="spellEnd"/>
      <w:r w:rsidRPr="00E86DC4">
        <w:rPr>
          <w:rFonts w:ascii="Times New Roman" w:hAnsi="Times New Roman" w:cs="Times New Roman"/>
          <w:sz w:val="24"/>
          <w:szCs w:val="24"/>
        </w:rPr>
        <w:t xml:space="preserve"> Марина  2 "в" класс, 2 место - Федотова Юлиана 2 "в" класс, 3 место - </w:t>
      </w:r>
      <w:r w:rsidRPr="00E86DC4">
        <w:rPr>
          <w:rFonts w:ascii="Times New Roman" w:hAnsi="Times New Roman" w:cs="Times New Roman"/>
          <w:sz w:val="24"/>
          <w:szCs w:val="24"/>
        </w:rPr>
        <w:lastRenderedPageBreak/>
        <w:t xml:space="preserve">Иванова </w:t>
      </w:r>
      <w:proofErr w:type="spellStart"/>
      <w:r w:rsidRPr="00E86DC4">
        <w:rPr>
          <w:rFonts w:ascii="Times New Roman" w:hAnsi="Times New Roman" w:cs="Times New Roman"/>
          <w:sz w:val="24"/>
          <w:szCs w:val="24"/>
        </w:rPr>
        <w:t>Дарина</w:t>
      </w:r>
      <w:proofErr w:type="spellEnd"/>
      <w:r w:rsidRPr="00E86DC4">
        <w:rPr>
          <w:rFonts w:ascii="Times New Roman" w:hAnsi="Times New Roman" w:cs="Times New Roman"/>
          <w:sz w:val="24"/>
          <w:szCs w:val="24"/>
        </w:rPr>
        <w:t xml:space="preserve"> 2 "а" класс; по английскому языку 1 место - </w:t>
      </w:r>
      <w:proofErr w:type="spellStart"/>
      <w:r w:rsidRPr="00E86DC4">
        <w:rPr>
          <w:rFonts w:ascii="Times New Roman" w:hAnsi="Times New Roman" w:cs="Times New Roman"/>
          <w:sz w:val="24"/>
          <w:szCs w:val="24"/>
        </w:rPr>
        <w:t>Лобашева</w:t>
      </w:r>
      <w:proofErr w:type="spellEnd"/>
      <w:r w:rsidRPr="00E86DC4">
        <w:rPr>
          <w:rFonts w:ascii="Times New Roman" w:hAnsi="Times New Roman" w:cs="Times New Roman"/>
          <w:sz w:val="24"/>
          <w:szCs w:val="24"/>
        </w:rPr>
        <w:t xml:space="preserve"> Марина  2 "в" класс</w:t>
      </w:r>
    </w:p>
    <w:p w:rsidR="005D055B" w:rsidRPr="006B237F" w:rsidRDefault="002F2EDC" w:rsidP="006B237F">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Все члены МО активно участвуют во всех проводимых мероприятиях разного уровня. Они составляют тексты предметных школьных олимпиад, а также помогают в проведении виртуальной олимпиады младших школьников Вилюйского региона, выступают в различных семинарах, конференциях, повышают свой профессиональный уровень.</w:t>
      </w:r>
    </w:p>
    <w:p w:rsidR="002F2EDC" w:rsidRPr="004802A4" w:rsidRDefault="002F2EDC" w:rsidP="007A2049">
      <w:pPr>
        <w:spacing w:after="0" w:line="240" w:lineRule="auto"/>
        <w:jc w:val="both"/>
        <w:rPr>
          <w:rFonts w:ascii="Times New Roman" w:hAnsi="Times New Roman"/>
          <w:b/>
          <w:sz w:val="24"/>
          <w:szCs w:val="24"/>
        </w:rPr>
      </w:pPr>
      <w:r w:rsidRPr="00257352">
        <w:rPr>
          <w:rFonts w:ascii="Times New Roman" w:hAnsi="Times New Roman"/>
          <w:b/>
          <w:sz w:val="24"/>
          <w:szCs w:val="24"/>
        </w:rPr>
        <w:t>МО 3-х классов</w:t>
      </w:r>
    </w:p>
    <w:p w:rsidR="002F2EDC" w:rsidRPr="002363C6" w:rsidRDefault="002F2EDC" w:rsidP="007A2049">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МО учителей 3 классов был создан решением заседания школьного методического совета в сентябре 2013 года. </w:t>
      </w:r>
      <w:r>
        <w:rPr>
          <w:rFonts w:ascii="Times New Roman" w:hAnsi="Times New Roman" w:cs="Times New Roman"/>
          <w:sz w:val="24"/>
          <w:szCs w:val="24"/>
        </w:rPr>
        <w:t xml:space="preserve">Руководитель Степанова </w:t>
      </w:r>
      <w:proofErr w:type="spellStart"/>
      <w:r>
        <w:rPr>
          <w:rFonts w:ascii="Times New Roman" w:hAnsi="Times New Roman" w:cs="Times New Roman"/>
          <w:sz w:val="24"/>
          <w:szCs w:val="24"/>
        </w:rPr>
        <w:t>Айталина</w:t>
      </w:r>
      <w:proofErr w:type="spellEnd"/>
      <w:r>
        <w:rPr>
          <w:rFonts w:ascii="Times New Roman" w:hAnsi="Times New Roman" w:cs="Times New Roman"/>
          <w:sz w:val="24"/>
          <w:szCs w:val="24"/>
        </w:rPr>
        <w:t xml:space="preserve"> Никифоровна.</w:t>
      </w:r>
    </w:p>
    <w:p w:rsidR="002F2EDC" w:rsidRPr="002363C6" w:rsidRDefault="002F2EDC" w:rsidP="002F2E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2013-2014 учебном </w:t>
      </w:r>
      <w:r w:rsidRPr="002363C6">
        <w:rPr>
          <w:rFonts w:ascii="Times New Roman" w:hAnsi="Times New Roman" w:cs="Times New Roman"/>
          <w:sz w:val="24"/>
          <w:szCs w:val="24"/>
        </w:rPr>
        <w:t>год</w:t>
      </w:r>
      <w:r>
        <w:rPr>
          <w:rFonts w:ascii="Times New Roman" w:hAnsi="Times New Roman" w:cs="Times New Roman"/>
          <w:sz w:val="24"/>
          <w:szCs w:val="24"/>
        </w:rPr>
        <w:t>у</w:t>
      </w:r>
      <w:r w:rsidRPr="002363C6">
        <w:rPr>
          <w:rFonts w:ascii="Times New Roman" w:hAnsi="Times New Roman" w:cs="Times New Roman"/>
          <w:sz w:val="24"/>
          <w:szCs w:val="24"/>
        </w:rPr>
        <w:t xml:space="preserve"> в  состав   методического объединения учителей 3-х классов входили:</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1. </w:t>
      </w:r>
      <w:proofErr w:type="spellStart"/>
      <w:r w:rsidRPr="002363C6">
        <w:rPr>
          <w:rFonts w:ascii="Times New Roman" w:hAnsi="Times New Roman" w:cs="Times New Roman"/>
          <w:sz w:val="24"/>
          <w:szCs w:val="24"/>
        </w:rPr>
        <w:t>Протопопова</w:t>
      </w:r>
      <w:proofErr w:type="spellEnd"/>
      <w:r w:rsidRPr="002363C6">
        <w:rPr>
          <w:rFonts w:ascii="Times New Roman" w:hAnsi="Times New Roman" w:cs="Times New Roman"/>
          <w:sz w:val="24"/>
          <w:szCs w:val="24"/>
        </w:rPr>
        <w:t xml:space="preserve"> Е.А.. - учитель первой квалификационной категории;</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2. Константинова Н.И. - соответствие</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3. Митина Л.Н.-учитель первой квалификационной категории.</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4. </w:t>
      </w:r>
      <w:proofErr w:type="spellStart"/>
      <w:r w:rsidRPr="002363C6">
        <w:rPr>
          <w:rFonts w:ascii="Times New Roman" w:hAnsi="Times New Roman" w:cs="Times New Roman"/>
          <w:sz w:val="24"/>
          <w:szCs w:val="24"/>
        </w:rPr>
        <w:t>Чабыева</w:t>
      </w:r>
      <w:proofErr w:type="spellEnd"/>
      <w:r w:rsidRPr="002363C6">
        <w:rPr>
          <w:rFonts w:ascii="Times New Roman" w:hAnsi="Times New Roman" w:cs="Times New Roman"/>
          <w:sz w:val="24"/>
          <w:szCs w:val="24"/>
        </w:rPr>
        <w:t xml:space="preserve"> Т.Н. – соответствие</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 В течение года учителя начальной школы работали над темой: «Совершенствование качества образования в условиях ФГОС»</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Цель методической работы: создания условий </w:t>
      </w:r>
      <w:proofErr w:type="spellStart"/>
      <w:r w:rsidRPr="002363C6">
        <w:rPr>
          <w:rFonts w:ascii="Times New Roman" w:hAnsi="Times New Roman" w:cs="Times New Roman"/>
          <w:sz w:val="24"/>
          <w:szCs w:val="24"/>
        </w:rPr>
        <w:t>длясовершенствование</w:t>
      </w:r>
      <w:proofErr w:type="spellEnd"/>
      <w:r w:rsidRPr="002363C6">
        <w:rPr>
          <w:rFonts w:ascii="Times New Roman" w:hAnsi="Times New Roman" w:cs="Times New Roman"/>
          <w:sz w:val="24"/>
          <w:szCs w:val="24"/>
        </w:rPr>
        <w:t xml:space="preserve"> уровня педагогического мастерства учителей в условиях реализации ФГОС. Их эрудиции и компетентности в области определенных учебных предметов и методики их преподавания в условиях реализации ФГОС</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В этом учебном году было проведено 4 заседаний МО. </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1</w:t>
      </w:r>
      <w:r>
        <w:rPr>
          <w:rFonts w:ascii="Times New Roman" w:hAnsi="Times New Roman" w:cs="Times New Roman"/>
          <w:sz w:val="24"/>
          <w:szCs w:val="24"/>
        </w:rPr>
        <w:t>.</w:t>
      </w:r>
      <w:r w:rsidRPr="002363C6">
        <w:rPr>
          <w:rFonts w:ascii="Times New Roman" w:hAnsi="Times New Roman" w:cs="Times New Roman"/>
          <w:sz w:val="24"/>
          <w:szCs w:val="24"/>
        </w:rPr>
        <w:t xml:space="preserve"> «Новый закон об Образовании».</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2</w:t>
      </w:r>
      <w:r>
        <w:rPr>
          <w:rFonts w:ascii="Times New Roman" w:hAnsi="Times New Roman" w:cs="Times New Roman"/>
          <w:sz w:val="24"/>
          <w:szCs w:val="24"/>
        </w:rPr>
        <w:t>.</w:t>
      </w:r>
      <w:r w:rsidRPr="002363C6">
        <w:rPr>
          <w:rFonts w:ascii="Times New Roman" w:hAnsi="Times New Roman" w:cs="Times New Roman"/>
          <w:sz w:val="24"/>
          <w:szCs w:val="24"/>
        </w:rPr>
        <w:t xml:space="preserve"> «Практическое использование современных, воспитательных и образовательных технологий»</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3</w:t>
      </w:r>
      <w:r>
        <w:rPr>
          <w:rFonts w:ascii="Times New Roman" w:hAnsi="Times New Roman" w:cs="Times New Roman"/>
          <w:sz w:val="24"/>
          <w:szCs w:val="24"/>
        </w:rPr>
        <w:t>.</w:t>
      </w:r>
      <w:r w:rsidRPr="002363C6">
        <w:rPr>
          <w:rFonts w:ascii="Times New Roman" w:hAnsi="Times New Roman" w:cs="Times New Roman"/>
          <w:sz w:val="24"/>
          <w:szCs w:val="24"/>
        </w:rPr>
        <w:t xml:space="preserve"> Защита конкурсных работ «Калейдоскоп дидактических игр».</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4</w:t>
      </w:r>
      <w:r>
        <w:rPr>
          <w:rFonts w:ascii="Times New Roman" w:hAnsi="Times New Roman" w:cs="Times New Roman"/>
          <w:sz w:val="24"/>
          <w:szCs w:val="24"/>
        </w:rPr>
        <w:t>.</w:t>
      </w:r>
      <w:r w:rsidRPr="002363C6">
        <w:rPr>
          <w:rFonts w:ascii="Times New Roman" w:hAnsi="Times New Roman" w:cs="Times New Roman"/>
          <w:sz w:val="24"/>
          <w:szCs w:val="24"/>
        </w:rPr>
        <w:t xml:space="preserve"> Итог работы МО учителей третьих классов</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На заседаниях ознакомились, обсуждались новые введения в законе об Образовании, изучались нормативно-правовые документы, касающиеся организации обучения и воспитания учащихся при переходе ФГОС, рассматривались учебные программы и программно-методическое обеспечение в соответствии с учебным планом и стандартом начального образования, обсуждались темы и планы по самообразованию, были утверждены календарно- тематические планирования к программам по предметам. Велась работа по повышению квалификации учителей путём обмена опытом, проведения, участия в семинарах. Коллектив начальных классов постоянно повышает уровень профессионального мастерства. </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Учителя 3-х классов провели открытые </w:t>
      </w:r>
      <w:proofErr w:type="spellStart"/>
      <w:proofErr w:type="gramStart"/>
      <w:r w:rsidRPr="002363C6">
        <w:rPr>
          <w:rFonts w:ascii="Times New Roman" w:hAnsi="Times New Roman" w:cs="Times New Roman"/>
          <w:sz w:val="24"/>
          <w:szCs w:val="24"/>
        </w:rPr>
        <w:t>уроки:Протопо</w:t>
      </w:r>
      <w:r>
        <w:rPr>
          <w:rFonts w:ascii="Times New Roman" w:hAnsi="Times New Roman" w:cs="Times New Roman"/>
          <w:sz w:val="24"/>
          <w:szCs w:val="24"/>
        </w:rPr>
        <w:t>пова</w:t>
      </w:r>
      <w:proofErr w:type="spellEnd"/>
      <w:proofErr w:type="gramEnd"/>
      <w:r>
        <w:rPr>
          <w:rFonts w:ascii="Times New Roman" w:hAnsi="Times New Roman" w:cs="Times New Roman"/>
          <w:sz w:val="24"/>
          <w:szCs w:val="24"/>
        </w:rPr>
        <w:t xml:space="preserve"> Е.А.- учитель 3 «а» класса -</w:t>
      </w:r>
      <w:r w:rsidRPr="002363C6">
        <w:rPr>
          <w:rFonts w:ascii="Times New Roman" w:hAnsi="Times New Roman" w:cs="Times New Roman"/>
          <w:sz w:val="24"/>
          <w:szCs w:val="24"/>
        </w:rPr>
        <w:t>"П</w:t>
      </w:r>
      <w:r>
        <w:rPr>
          <w:rFonts w:ascii="Times New Roman" w:hAnsi="Times New Roman" w:cs="Times New Roman"/>
          <w:sz w:val="24"/>
          <w:szCs w:val="24"/>
        </w:rPr>
        <w:t xml:space="preserve">овторение. Имя существительное", </w:t>
      </w:r>
      <w:r w:rsidRPr="002363C6">
        <w:rPr>
          <w:rFonts w:ascii="Times New Roman" w:hAnsi="Times New Roman" w:cs="Times New Roman"/>
          <w:sz w:val="24"/>
          <w:szCs w:val="24"/>
        </w:rPr>
        <w:t>Константинова Н.И – учитель 3 «б» класса</w:t>
      </w:r>
      <w:r>
        <w:rPr>
          <w:rFonts w:ascii="Times New Roman" w:hAnsi="Times New Roman" w:cs="Times New Roman"/>
          <w:sz w:val="24"/>
          <w:szCs w:val="24"/>
        </w:rPr>
        <w:t xml:space="preserve"> - </w:t>
      </w:r>
      <w:r w:rsidRPr="002363C6">
        <w:rPr>
          <w:rFonts w:ascii="Times New Roman" w:hAnsi="Times New Roman" w:cs="Times New Roman"/>
          <w:sz w:val="24"/>
          <w:szCs w:val="24"/>
        </w:rPr>
        <w:t>"Правописание приставок"- русский язык</w:t>
      </w:r>
      <w:r>
        <w:rPr>
          <w:rFonts w:ascii="Times New Roman" w:hAnsi="Times New Roman" w:cs="Times New Roman"/>
          <w:sz w:val="24"/>
          <w:szCs w:val="24"/>
        </w:rPr>
        <w:t xml:space="preserve">, </w:t>
      </w:r>
      <w:proofErr w:type="spellStart"/>
      <w:r w:rsidRPr="002363C6">
        <w:rPr>
          <w:rFonts w:ascii="Times New Roman" w:hAnsi="Times New Roman" w:cs="Times New Roman"/>
          <w:sz w:val="24"/>
          <w:szCs w:val="24"/>
        </w:rPr>
        <w:t>М</w:t>
      </w:r>
      <w:r>
        <w:rPr>
          <w:rFonts w:ascii="Times New Roman" w:hAnsi="Times New Roman" w:cs="Times New Roman"/>
          <w:sz w:val="24"/>
          <w:szCs w:val="24"/>
        </w:rPr>
        <w:t>итинаЛ.Н</w:t>
      </w:r>
      <w:proofErr w:type="spellEnd"/>
      <w:r>
        <w:rPr>
          <w:rFonts w:ascii="Times New Roman" w:hAnsi="Times New Roman" w:cs="Times New Roman"/>
          <w:sz w:val="24"/>
          <w:szCs w:val="24"/>
        </w:rPr>
        <w:t>.- учитель 3 «в» класса, «</w:t>
      </w:r>
      <w:r w:rsidRPr="002363C6">
        <w:rPr>
          <w:rFonts w:ascii="Times New Roman" w:hAnsi="Times New Roman" w:cs="Times New Roman"/>
          <w:sz w:val="24"/>
          <w:szCs w:val="24"/>
        </w:rPr>
        <w:t>Имя существительное. Изменение по числам и по родам</w:t>
      </w:r>
      <w:r>
        <w:rPr>
          <w:rFonts w:ascii="Times New Roman" w:hAnsi="Times New Roman" w:cs="Times New Roman"/>
          <w:sz w:val="24"/>
          <w:szCs w:val="24"/>
        </w:rPr>
        <w:t xml:space="preserve">», </w:t>
      </w:r>
      <w:proofErr w:type="spellStart"/>
      <w:r w:rsidRPr="002363C6">
        <w:rPr>
          <w:rFonts w:ascii="Times New Roman" w:hAnsi="Times New Roman" w:cs="Times New Roman"/>
          <w:sz w:val="24"/>
          <w:szCs w:val="24"/>
        </w:rPr>
        <w:t>ЧабыеваТ.Н.учитель</w:t>
      </w:r>
      <w:proofErr w:type="spellEnd"/>
      <w:r w:rsidRPr="002363C6">
        <w:rPr>
          <w:rFonts w:ascii="Times New Roman" w:hAnsi="Times New Roman" w:cs="Times New Roman"/>
          <w:sz w:val="24"/>
          <w:szCs w:val="24"/>
        </w:rPr>
        <w:t xml:space="preserve"> 3 «г» класса</w:t>
      </w:r>
      <w:r>
        <w:rPr>
          <w:rFonts w:ascii="Times New Roman" w:hAnsi="Times New Roman" w:cs="Times New Roman"/>
          <w:sz w:val="24"/>
          <w:szCs w:val="24"/>
        </w:rPr>
        <w:t xml:space="preserve"> - </w:t>
      </w:r>
      <w:r w:rsidRPr="002363C6">
        <w:rPr>
          <w:rFonts w:ascii="Times New Roman" w:hAnsi="Times New Roman" w:cs="Times New Roman"/>
          <w:sz w:val="24"/>
          <w:szCs w:val="24"/>
        </w:rPr>
        <w:t>«</w:t>
      </w:r>
      <w:proofErr w:type="spellStart"/>
      <w:r w:rsidRPr="002363C6">
        <w:rPr>
          <w:rFonts w:ascii="Times New Roman" w:hAnsi="Times New Roman" w:cs="Times New Roman"/>
          <w:sz w:val="24"/>
          <w:szCs w:val="24"/>
        </w:rPr>
        <w:t>Дагааьын</w:t>
      </w:r>
      <w:proofErr w:type="spellEnd"/>
      <w:r w:rsidRPr="002363C6">
        <w:rPr>
          <w:rFonts w:ascii="Times New Roman" w:hAnsi="Times New Roman" w:cs="Times New Roman"/>
          <w:sz w:val="24"/>
          <w:szCs w:val="24"/>
        </w:rPr>
        <w:t xml:space="preserve"> </w:t>
      </w:r>
      <w:proofErr w:type="spellStart"/>
      <w:r w:rsidRPr="002363C6">
        <w:rPr>
          <w:rFonts w:ascii="Times New Roman" w:hAnsi="Times New Roman" w:cs="Times New Roman"/>
          <w:sz w:val="24"/>
          <w:szCs w:val="24"/>
        </w:rPr>
        <w:t>аат</w:t>
      </w:r>
      <w:proofErr w:type="spellEnd"/>
      <w:r w:rsidRPr="002363C6">
        <w:rPr>
          <w:rFonts w:ascii="Times New Roman" w:hAnsi="Times New Roman" w:cs="Times New Roman"/>
          <w:sz w:val="24"/>
          <w:szCs w:val="24"/>
        </w:rPr>
        <w:t>"</w:t>
      </w:r>
      <w:r>
        <w:rPr>
          <w:rFonts w:ascii="Times New Roman" w:hAnsi="Times New Roman" w:cs="Times New Roman"/>
          <w:sz w:val="24"/>
          <w:szCs w:val="24"/>
        </w:rPr>
        <w:t>.</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Анализ посещенных уроков показал, что учителя на своих уроках эффективно применяют различные формы организации учащихся: парные, индивидуальные. Используют методику игровых технологий, </w:t>
      </w:r>
      <w:proofErr w:type="spellStart"/>
      <w:r w:rsidRPr="002363C6">
        <w:rPr>
          <w:rFonts w:ascii="Times New Roman" w:hAnsi="Times New Roman" w:cs="Times New Roman"/>
          <w:sz w:val="24"/>
          <w:szCs w:val="24"/>
        </w:rPr>
        <w:t>деятельностного</w:t>
      </w:r>
      <w:proofErr w:type="spellEnd"/>
      <w:r w:rsidRPr="002363C6">
        <w:rPr>
          <w:rFonts w:ascii="Times New Roman" w:hAnsi="Times New Roman" w:cs="Times New Roman"/>
          <w:sz w:val="24"/>
          <w:szCs w:val="24"/>
        </w:rPr>
        <w:t xml:space="preserve">  подхода,  здоровье -  сберегающих технологий.  Активно внедряют в свою деятельность ИКТ технологии. Умело и в соответствии с методикой создают свои презентации, интерактивные дидактические игры для уроков. В течение каждого урока ведут контроль детей по выполнению самостоятельных работ различного плана, поэтапно вводят систему </w:t>
      </w:r>
      <w:proofErr w:type="spellStart"/>
      <w:r w:rsidRPr="002363C6">
        <w:rPr>
          <w:rFonts w:ascii="Times New Roman" w:hAnsi="Times New Roman" w:cs="Times New Roman"/>
          <w:sz w:val="24"/>
          <w:szCs w:val="24"/>
        </w:rPr>
        <w:t>самооценивания</w:t>
      </w:r>
      <w:proofErr w:type="spellEnd"/>
      <w:r w:rsidRPr="002363C6">
        <w:rPr>
          <w:rFonts w:ascii="Times New Roman" w:hAnsi="Times New Roman" w:cs="Times New Roman"/>
          <w:sz w:val="24"/>
          <w:szCs w:val="24"/>
        </w:rPr>
        <w:t xml:space="preserve"> у учащихся, что благоприятно влияет на формирование регулятивной компетенции. </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lastRenderedPageBreak/>
        <w:t>Согласно плана учебно-воспитательной работы школы были проведены предметные недели.</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1</w:t>
      </w:r>
      <w:r>
        <w:rPr>
          <w:rFonts w:ascii="Times New Roman" w:hAnsi="Times New Roman" w:cs="Times New Roman"/>
          <w:sz w:val="24"/>
          <w:szCs w:val="24"/>
        </w:rPr>
        <w:t>.</w:t>
      </w:r>
      <w:r w:rsidRPr="002363C6">
        <w:rPr>
          <w:rFonts w:ascii="Times New Roman" w:hAnsi="Times New Roman" w:cs="Times New Roman"/>
          <w:sz w:val="24"/>
          <w:szCs w:val="24"/>
        </w:rPr>
        <w:t xml:space="preserve"> Неделя математики с 18-23 ноября 2013г.;</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2</w:t>
      </w:r>
      <w:r>
        <w:rPr>
          <w:rFonts w:ascii="Times New Roman" w:hAnsi="Times New Roman" w:cs="Times New Roman"/>
          <w:sz w:val="24"/>
          <w:szCs w:val="24"/>
        </w:rPr>
        <w:t>.</w:t>
      </w:r>
      <w:r w:rsidRPr="002363C6">
        <w:rPr>
          <w:rFonts w:ascii="Times New Roman" w:hAnsi="Times New Roman" w:cs="Times New Roman"/>
          <w:sz w:val="24"/>
          <w:szCs w:val="24"/>
        </w:rPr>
        <w:t xml:space="preserve"> Неделя русского языка с 2 -7 декабря 2013;</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3</w:t>
      </w:r>
      <w:r>
        <w:rPr>
          <w:rFonts w:ascii="Times New Roman" w:hAnsi="Times New Roman" w:cs="Times New Roman"/>
          <w:sz w:val="24"/>
          <w:szCs w:val="24"/>
        </w:rPr>
        <w:t>.</w:t>
      </w:r>
      <w:r w:rsidRPr="002363C6">
        <w:rPr>
          <w:rFonts w:ascii="Times New Roman" w:hAnsi="Times New Roman" w:cs="Times New Roman"/>
          <w:sz w:val="24"/>
          <w:szCs w:val="24"/>
        </w:rPr>
        <w:t xml:space="preserve"> Неделя  английского языка с 20 – 265января</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4</w:t>
      </w:r>
      <w:r>
        <w:rPr>
          <w:rFonts w:ascii="Times New Roman" w:hAnsi="Times New Roman" w:cs="Times New Roman"/>
          <w:sz w:val="24"/>
          <w:szCs w:val="24"/>
        </w:rPr>
        <w:t>.</w:t>
      </w:r>
      <w:r w:rsidRPr="002363C6">
        <w:rPr>
          <w:rFonts w:ascii="Times New Roman" w:hAnsi="Times New Roman" w:cs="Times New Roman"/>
          <w:sz w:val="24"/>
          <w:szCs w:val="24"/>
        </w:rPr>
        <w:t xml:space="preserve"> Неделя якутского языка с 10-15 февраля.</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Мероприятия в рамках недели являются одним из наиболее разработанных традиционных и результативных направлений МО учителей нашей школы. Данное направление включило в себя следующие виды деятельности: проведение открытых уроков по предметам, конкурсы, викторины, участие в олимпиадах.  Такие предметные недели позволили учащимся раскрыть свой творческий потенциал. Все учителя 3-х классов в ходе недели проявили хорошие организаторские способности. Учащиеся показали хорошие знания по предметам, умение применять знания в разных ситуациях, взаимовыручку, решение трудных вопросов.</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Предметные недели прошли организованно. Каждый учитель показал открытый урок. Уроки интересные и по форме и по содержанию, с использованием  ИКТ.</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Для совершенствования педагогического мастерства учителя </w:t>
      </w:r>
      <w:proofErr w:type="spellStart"/>
      <w:r w:rsidRPr="002363C6">
        <w:rPr>
          <w:rFonts w:ascii="Times New Roman" w:hAnsi="Times New Roman" w:cs="Times New Roman"/>
          <w:sz w:val="24"/>
          <w:szCs w:val="24"/>
        </w:rPr>
        <w:t>Протопопова</w:t>
      </w:r>
      <w:proofErr w:type="spellEnd"/>
      <w:r w:rsidRPr="002363C6">
        <w:rPr>
          <w:rFonts w:ascii="Times New Roman" w:hAnsi="Times New Roman" w:cs="Times New Roman"/>
          <w:sz w:val="24"/>
          <w:szCs w:val="24"/>
        </w:rPr>
        <w:t xml:space="preserve"> Е.А., </w:t>
      </w:r>
      <w:proofErr w:type="spellStart"/>
      <w:r w:rsidRPr="002363C6">
        <w:rPr>
          <w:rFonts w:ascii="Times New Roman" w:hAnsi="Times New Roman" w:cs="Times New Roman"/>
          <w:sz w:val="24"/>
          <w:szCs w:val="24"/>
        </w:rPr>
        <w:t>Чабыева</w:t>
      </w:r>
      <w:proofErr w:type="spellEnd"/>
      <w:r w:rsidRPr="002363C6">
        <w:rPr>
          <w:rFonts w:ascii="Times New Roman" w:hAnsi="Times New Roman" w:cs="Times New Roman"/>
          <w:sz w:val="24"/>
          <w:szCs w:val="24"/>
        </w:rPr>
        <w:t xml:space="preserve"> Т.Н., приняли участие в республиканской </w:t>
      </w:r>
      <w:proofErr w:type="spellStart"/>
      <w:r w:rsidRPr="002363C6">
        <w:rPr>
          <w:rFonts w:ascii="Times New Roman" w:hAnsi="Times New Roman" w:cs="Times New Roman"/>
          <w:sz w:val="24"/>
          <w:szCs w:val="24"/>
        </w:rPr>
        <w:t>Аммосовской</w:t>
      </w:r>
      <w:proofErr w:type="spellEnd"/>
      <w:r w:rsidRPr="002363C6">
        <w:rPr>
          <w:rFonts w:ascii="Times New Roman" w:hAnsi="Times New Roman" w:cs="Times New Roman"/>
          <w:sz w:val="24"/>
          <w:szCs w:val="24"/>
        </w:rPr>
        <w:t xml:space="preserve"> НПК. Митина Л.Н. участвовала в улусном конкурсе учителей «Классный руководитель» и стала победителем номинации «Радость совместных открытий», </w:t>
      </w:r>
      <w:proofErr w:type="spellStart"/>
      <w:r w:rsidRPr="002363C6">
        <w:rPr>
          <w:rFonts w:ascii="Times New Roman" w:hAnsi="Times New Roman" w:cs="Times New Roman"/>
          <w:sz w:val="24"/>
          <w:szCs w:val="24"/>
        </w:rPr>
        <w:t>Чабыева</w:t>
      </w:r>
      <w:proofErr w:type="spellEnd"/>
      <w:r w:rsidRPr="002363C6">
        <w:rPr>
          <w:rFonts w:ascii="Times New Roman" w:hAnsi="Times New Roman" w:cs="Times New Roman"/>
          <w:sz w:val="24"/>
          <w:szCs w:val="24"/>
        </w:rPr>
        <w:t xml:space="preserve"> Т.Н., </w:t>
      </w:r>
      <w:proofErr w:type="spellStart"/>
      <w:r w:rsidRPr="002363C6">
        <w:rPr>
          <w:rFonts w:ascii="Times New Roman" w:hAnsi="Times New Roman" w:cs="Times New Roman"/>
          <w:sz w:val="24"/>
          <w:szCs w:val="24"/>
        </w:rPr>
        <w:t>Протопопова</w:t>
      </w:r>
      <w:proofErr w:type="spellEnd"/>
      <w:r w:rsidRPr="002363C6">
        <w:rPr>
          <w:rFonts w:ascii="Times New Roman" w:hAnsi="Times New Roman" w:cs="Times New Roman"/>
          <w:sz w:val="24"/>
          <w:szCs w:val="24"/>
        </w:rPr>
        <w:t xml:space="preserve"> Е.А. участвовали в республиканской деловой игре «Профи-учитель» по предмету </w:t>
      </w:r>
      <w:proofErr w:type="gramStart"/>
      <w:r w:rsidRPr="002363C6">
        <w:rPr>
          <w:rFonts w:ascii="Times New Roman" w:hAnsi="Times New Roman" w:cs="Times New Roman"/>
          <w:sz w:val="24"/>
          <w:szCs w:val="24"/>
        </w:rPr>
        <w:t>« Классный</w:t>
      </w:r>
      <w:proofErr w:type="gramEnd"/>
      <w:r w:rsidRPr="002363C6">
        <w:rPr>
          <w:rFonts w:ascii="Times New Roman" w:hAnsi="Times New Roman" w:cs="Times New Roman"/>
          <w:sz w:val="24"/>
          <w:szCs w:val="24"/>
        </w:rPr>
        <w:t xml:space="preserve"> руководитель», заняли 2 место в 1 улусных педагогических чтениях памяти Учителя учителей А.А.Михеевой «Актуальные проблемы школьного образования в условиях  введения ФГОС»</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Каждый год учителя проходят курсы повышения </w:t>
      </w:r>
      <w:proofErr w:type="spellStart"/>
      <w:proofErr w:type="gramStart"/>
      <w:r w:rsidRPr="002363C6">
        <w:rPr>
          <w:rFonts w:ascii="Times New Roman" w:hAnsi="Times New Roman" w:cs="Times New Roman"/>
          <w:sz w:val="24"/>
          <w:szCs w:val="24"/>
        </w:rPr>
        <w:t>квалификации,посещают</w:t>
      </w:r>
      <w:proofErr w:type="spellEnd"/>
      <w:proofErr w:type="gramEnd"/>
      <w:r w:rsidRPr="002363C6">
        <w:rPr>
          <w:rFonts w:ascii="Times New Roman" w:hAnsi="Times New Roman" w:cs="Times New Roman"/>
          <w:sz w:val="24"/>
          <w:szCs w:val="24"/>
        </w:rPr>
        <w:t xml:space="preserve"> семинары:</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1 </w:t>
      </w:r>
      <w:proofErr w:type="spellStart"/>
      <w:r w:rsidRPr="002363C6">
        <w:rPr>
          <w:rFonts w:ascii="Times New Roman" w:hAnsi="Times New Roman" w:cs="Times New Roman"/>
          <w:sz w:val="24"/>
          <w:szCs w:val="24"/>
        </w:rPr>
        <w:t>Протопопова</w:t>
      </w:r>
      <w:proofErr w:type="spellEnd"/>
      <w:r w:rsidRPr="002363C6">
        <w:rPr>
          <w:rFonts w:ascii="Times New Roman" w:hAnsi="Times New Roman" w:cs="Times New Roman"/>
          <w:sz w:val="24"/>
          <w:szCs w:val="24"/>
        </w:rPr>
        <w:t xml:space="preserve"> Е.А.- посещала улусный семинар практикум «Организация образовательного процесса в начальной школе в условиях ФГОС»; участвовала в улусном конкурсе методических разработок «Уроки в начальной и основной школе по ФГОС»;</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2 Константинова Н.И.- проблемные курсы «Инновационный педагогический опыт, требования к современному уроку в условиях ФГОС» (30.08-06.09.2013г.), г.Вилюйск; улусный семинар практикум </w:t>
      </w:r>
      <w:proofErr w:type="gramStart"/>
      <w:r w:rsidRPr="002363C6">
        <w:rPr>
          <w:rFonts w:ascii="Times New Roman" w:hAnsi="Times New Roman" w:cs="Times New Roman"/>
          <w:sz w:val="24"/>
          <w:szCs w:val="24"/>
        </w:rPr>
        <w:t>« организация</w:t>
      </w:r>
      <w:proofErr w:type="gramEnd"/>
      <w:r w:rsidRPr="002363C6">
        <w:rPr>
          <w:rFonts w:ascii="Times New Roman" w:hAnsi="Times New Roman" w:cs="Times New Roman"/>
          <w:sz w:val="24"/>
          <w:szCs w:val="24"/>
        </w:rPr>
        <w:t xml:space="preserve"> образовательного процесса в начальной школе в условиях ФГОС»,18.04.2014г; участвовала в конкурсе методических разработок « Уроки в начальной и основной школе по ФГОС»;</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3. Митина Л.Н.-семинар Родионовой А.М., главного специалиста отдела по </w:t>
      </w:r>
      <w:proofErr w:type="spellStart"/>
      <w:r w:rsidRPr="002363C6">
        <w:rPr>
          <w:rFonts w:ascii="Times New Roman" w:hAnsi="Times New Roman" w:cs="Times New Roman"/>
          <w:sz w:val="24"/>
          <w:szCs w:val="24"/>
        </w:rPr>
        <w:t>управлениюкадрами</w:t>
      </w:r>
      <w:proofErr w:type="spellEnd"/>
      <w:r w:rsidRPr="002363C6">
        <w:rPr>
          <w:rFonts w:ascii="Times New Roman" w:hAnsi="Times New Roman" w:cs="Times New Roman"/>
          <w:sz w:val="24"/>
          <w:szCs w:val="24"/>
        </w:rPr>
        <w:t xml:space="preserve"> и контролю МО РС(Я), 2014г, г.Вилюйск;</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4. </w:t>
      </w:r>
      <w:proofErr w:type="spellStart"/>
      <w:r w:rsidRPr="002363C6">
        <w:rPr>
          <w:rFonts w:ascii="Times New Roman" w:hAnsi="Times New Roman" w:cs="Times New Roman"/>
          <w:sz w:val="24"/>
          <w:szCs w:val="24"/>
        </w:rPr>
        <w:t>Чабыева</w:t>
      </w:r>
      <w:proofErr w:type="spellEnd"/>
      <w:r w:rsidRPr="002363C6">
        <w:rPr>
          <w:rFonts w:ascii="Times New Roman" w:hAnsi="Times New Roman" w:cs="Times New Roman"/>
          <w:sz w:val="24"/>
          <w:szCs w:val="24"/>
        </w:rPr>
        <w:t xml:space="preserve"> Т.Н.- семинар Родионовой А.М., главного специалиста отдела по </w:t>
      </w:r>
      <w:proofErr w:type="spellStart"/>
      <w:r w:rsidRPr="002363C6">
        <w:rPr>
          <w:rFonts w:ascii="Times New Roman" w:hAnsi="Times New Roman" w:cs="Times New Roman"/>
          <w:sz w:val="24"/>
          <w:szCs w:val="24"/>
        </w:rPr>
        <w:t>управлениюкадрами</w:t>
      </w:r>
      <w:proofErr w:type="spellEnd"/>
      <w:r w:rsidRPr="002363C6">
        <w:rPr>
          <w:rFonts w:ascii="Times New Roman" w:hAnsi="Times New Roman" w:cs="Times New Roman"/>
          <w:sz w:val="24"/>
          <w:szCs w:val="24"/>
        </w:rPr>
        <w:t xml:space="preserve"> и контролю МО РС(Я), 2014г, </w:t>
      </w:r>
      <w:proofErr w:type="spellStart"/>
      <w:proofErr w:type="gramStart"/>
      <w:r w:rsidRPr="002363C6">
        <w:rPr>
          <w:rFonts w:ascii="Times New Roman" w:hAnsi="Times New Roman" w:cs="Times New Roman"/>
          <w:sz w:val="24"/>
          <w:szCs w:val="24"/>
        </w:rPr>
        <w:t>г.Вилюйск,конкурс</w:t>
      </w:r>
      <w:proofErr w:type="spellEnd"/>
      <w:proofErr w:type="gramEnd"/>
      <w:r w:rsidRPr="002363C6">
        <w:rPr>
          <w:rFonts w:ascii="Times New Roman" w:hAnsi="Times New Roman" w:cs="Times New Roman"/>
          <w:sz w:val="24"/>
          <w:szCs w:val="24"/>
        </w:rPr>
        <w:t xml:space="preserve"> методических разработок « Уроки в начальной и основной школе по ФГОС»;</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Учителя 3-х классов работают по программе: Образовательная система «Школа 2100».</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По плану администрации школы в течение учебного года велась систематическая работа по выявлению и оценке результативности работы учителей. Проводились плановые четвертные и итоговые проверки по основным предметам, за состоянием тетрадей, дневников обучающихся, за техникой чтения, за выполнением учебной программы, за работой кружков, за воспитательной работой. Результаты проверок фиксировались на справках и анализировались с учителем в индивидуальном порядке. </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В этом учебном году были проведены школьные олимпиады по следующим предметам: математика, русский язык, английский язык, якутский язык.</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Победителями школьной олимпиады стали:</w:t>
      </w:r>
    </w:p>
    <w:p w:rsidR="002F2EDC" w:rsidRPr="002363C6" w:rsidRDefault="002F2EDC" w:rsidP="002F2EDC">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lastRenderedPageBreak/>
        <w:t xml:space="preserve">по русскому языку: РШ   1-2м.  Яковлева Настя – 3 в </w:t>
      </w:r>
      <w:proofErr w:type="spellStart"/>
      <w:r w:rsidRPr="002363C6">
        <w:rPr>
          <w:rFonts w:ascii="Times New Roman" w:hAnsi="Times New Roman" w:cs="Times New Roman"/>
          <w:sz w:val="24"/>
          <w:szCs w:val="24"/>
        </w:rPr>
        <w:t>кл</w:t>
      </w:r>
      <w:proofErr w:type="spellEnd"/>
      <w:r w:rsidRPr="002363C6">
        <w:rPr>
          <w:rFonts w:ascii="Times New Roman" w:hAnsi="Times New Roman" w:cs="Times New Roman"/>
          <w:sz w:val="24"/>
          <w:szCs w:val="24"/>
        </w:rPr>
        <w:t xml:space="preserve">                                                                                                                                             НШ    1м - Яковлева </w:t>
      </w:r>
      <w:proofErr w:type="spellStart"/>
      <w:r w:rsidRPr="002363C6">
        <w:rPr>
          <w:rFonts w:ascii="Times New Roman" w:hAnsi="Times New Roman" w:cs="Times New Roman"/>
          <w:sz w:val="24"/>
          <w:szCs w:val="24"/>
        </w:rPr>
        <w:t>Нарыйа</w:t>
      </w:r>
      <w:proofErr w:type="spellEnd"/>
      <w:r w:rsidRPr="002363C6">
        <w:rPr>
          <w:rFonts w:ascii="Times New Roman" w:hAnsi="Times New Roman" w:cs="Times New Roman"/>
          <w:sz w:val="24"/>
          <w:szCs w:val="24"/>
        </w:rPr>
        <w:t xml:space="preserve">-  3 б </w:t>
      </w:r>
      <w:proofErr w:type="spellStart"/>
      <w:r w:rsidRPr="002363C6">
        <w:rPr>
          <w:rFonts w:ascii="Times New Roman" w:hAnsi="Times New Roman" w:cs="Times New Roman"/>
          <w:sz w:val="24"/>
          <w:szCs w:val="24"/>
        </w:rPr>
        <w:t>кл</w:t>
      </w:r>
      <w:proofErr w:type="spellEnd"/>
      <w:r w:rsidRPr="002363C6">
        <w:rPr>
          <w:rFonts w:ascii="Times New Roman" w:hAnsi="Times New Roman" w:cs="Times New Roman"/>
          <w:sz w:val="24"/>
          <w:szCs w:val="24"/>
        </w:rPr>
        <w:t xml:space="preserve">., 2 м.- Яковлев Женя- 3 б </w:t>
      </w:r>
      <w:proofErr w:type="spellStart"/>
      <w:r w:rsidRPr="002363C6">
        <w:rPr>
          <w:rFonts w:ascii="Times New Roman" w:hAnsi="Times New Roman" w:cs="Times New Roman"/>
          <w:sz w:val="24"/>
          <w:szCs w:val="24"/>
        </w:rPr>
        <w:t>кл</w:t>
      </w:r>
      <w:proofErr w:type="spellEnd"/>
      <w:r w:rsidRPr="002363C6">
        <w:rPr>
          <w:rFonts w:ascii="Times New Roman" w:hAnsi="Times New Roman" w:cs="Times New Roman"/>
          <w:sz w:val="24"/>
          <w:szCs w:val="24"/>
        </w:rPr>
        <w:t xml:space="preserve">., 3 м. Волков Сеня – 3  б </w:t>
      </w:r>
      <w:proofErr w:type="spellStart"/>
      <w:r w:rsidRPr="002363C6">
        <w:rPr>
          <w:rFonts w:ascii="Times New Roman" w:hAnsi="Times New Roman" w:cs="Times New Roman"/>
          <w:sz w:val="24"/>
          <w:szCs w:val="24"/>
        </w:rPr>
        <w:t>кл</w:t>
      </w:r>
      <w:proofErr w:type="spellEnd"/>
      <w:r w:rsidRPr="002363C6">
        <w:rPr>
          <w:rFonts w:ascii="Times New Roman" w:hAnsi="Times New Roman" w:cs="Times New Roman"/>
          <w:sz w:val="24"/>
          <w:szCs w:val="24"/>
        </w:rPr>
        <w:t>.</w:t>
      </w:r>
    </w:p>
    <w:p w:rsidR="002F2EDC" w:rsidRPr="002363C6" w:rsidRDefault="002F2EDC" w:rsidP="002F2EDC">
      <w:pPr>
        <w:spacing w:after="0" w:line="240" w:lineRule="auto"/>
        <w:jc w:val="both"/>
        <w:rPr>
          <w:rFonts w:ascii="Times New Roman" w:hAnsi="Times New Roman" w:cs="Times New Roman"/>
          <w:sz w:val="24"/>
          <w:szCs w:val="24"/>
        </w:rPr>
      </w:pPr>
      <w:proofErr w:type="gramStart"/>
      <w:r w:rsidRPr="002363C6">
        <w:rPr>
          <w:rFonts w:ascii="Times New Roman" w:hAnsi="Times New Roman" w:cs="Times New Roman"/>
          <w:sz w:val="24"/>
          <w:szCs w:val="24"/>
        </w:rPr>
        <w:t>по</w:t>
      </w:r>
      <w:proofErr w:type="gramEnd"/>
      <w:r w:rsidRPr="002363C6">
        <w:rPr>
          <w:rFonts w:ascii="Times New Roman" w:hAnsi="Times New Roman" w:cs="Times New Roman"/>
          <w:sz w:val="24"/>
          <w:szCs w:val="24"/>
        </w:rPr>
        <w:t xml:space="preserve"> математике: 2 </w:t>
      </w:r>
      <w:proofErr w:type="spellStart"/>
      <w:r w:rsidRPr="002363C6">
        <w:rPr>
          <w:rFonts w:ascii="Times New Roman" w:hAnsi="Times New Roman" w:cs="Times New Roman"/>
          <w:sz w:val="24"/>
          <w:szCs w:val="24"/>
        </w:rPr>
        <w:t>м.Яковлев</w:t>
      </w:r>
      <w:proofErr w:type="spellEnd"/>
      <w:r w:rsidRPr="002363C6">
        <w:rPr>
          <w:rFonts w:ascii="Times New Roman" w:hAnsi="Times New Roman" w:cs="Times New Roman"/>
          <w:sz w:val="24"/>
          <w:szCs w:val="24"/>
        </w:rPr>
        <w:t xml:space="preserve"> </w:t>
      </w:r>
      <w:proofErr w:type="spellStart"/>
      <w:r w:rsidRPr="002363C6">
        <w:rPr>
          <w:rFonts w:ascii="Times New Roman" w:hAnsi="Times New Roman" w:cs="Times New Roman"/>
          <w:sz w:val="24"/>
          <w:szCs w:val="24"/>
        </w:rPr>
        <w:t>Бэргэн</w:t>
      </w:r>
      <w:proofErr w:type="spellEnd"/>
      <w:r w:rsidRPr="002363C6">
        <w:rPr>
          <w:rFonts w:ascii="Times New Roman" w:hAnsi="Times New Roman" w:cs="Times New Roman"/>
          <w:sz w:val="24"/>
          <w:szCs w:val="24"/>
        </w:rPr>
        <w:t xml:space="preserve">- 3 «а» </w:t>
      </w:r>
      <w:proofErr w:type="spellStart"/>
      <w:r w:rsidRPr="002363C6">
        <w:rPr>
          <w:rFonts w:ascii="Times New Roman" w:hAnsi="Times New Roman" w:cs="Times New Roman"/>
          <w:sz w:val="24"/>
          <w:szCs w:val="24"/>
        </w:rPr>
        <w:t>кл</w:t>
      </w:r>
      <w:proofErr w:type="spellEnd"/>
      <w:r w:rsidRPr="002363C6">
        <w:rPr>
          <w:rFonts w:ascii="Times New Roman" w:hAnsi="Times New Roman" w:cs="Times New Roman"/>
          <w:sz w:val="24"/>
          <w:szCs w:val="24"/>
        </w:rPr>
        <w:t xml:space="preserve">., 3 м Яковлева </w:t>
      </w:r>
      <w:proofErr w:type="spellStart"/>
      <w:r w:rsidRPr="002363C6">
        <w:rPr>
          <w:rFonts w:ascii="Times New Roman" w:hAnsi="Times New Roman" w:cs="Times New Roman"/>
          <w:sz w:val="24"/>
          <w:szCs w:val="24"/>
        </w:rPr>
        <w:t>Нарыйа</w:t>
      </w:r>
      <w:proofErr w:type="spellEnd"/>
      <w:r w:rsidRPr="002363C6">
        <w:rPr>
          <w:rFonts w:ascii="Times New Roman" w:hAnsi="Times New Roman" w:cs="Times New Roman"/>
          <w:sz w:val="24"/>
          <w:szCs w:val="24"/>
        </w:rPr>
        <w:t xml:space="preserve"> – 3 «</w:t>
      </w:r>
      <w:proofErr w:type="spellStart"/>
      <w:r w:rsidRPr="002363C6">
        <w:rPr>
          <w:rFonts w:ascii="Times New Roman" w:hAnsi="Times New Roman" w:cs="Times New Roman"/>
          <w:sz w:val="24"/>
          <w:szCs w:val="24"/>
        </w:rPr>
        <w:t>б»кл</w:t>
      </w:r>
      <w:proofErr w:type="spellEnd"/>
      <w:r w:rsidRPr="002363C6">
        <w:rPr>
          <w:rFonts w:ascii="Times New Roman" w:hAnsi="Times New Roman" w:cs="Times New Roman"/>
          <w:sz w:val="24"/>
          <w:szCs w:val="24"/>
        </w:rPr>
        <w:t>.</w:t>
      </w:r>
    </w:p>
    <w:p w:rsidR="002F2EDC" w:rsidRPr="002363C6" w:rsidRDefault="002F2EDC" w:rsidP="002F2EDC">
      <w:pPr>
        <w:spacing w:after="0" w:line="240" w:lineRule="auto"/>
        <w:jc w:val="both"/>
        <w:rPr>
          <w:rFonts w:ascii="Times New Roman" w:hAnsi="Times New Roman" w:cs="Times New Roman"/>
          <w:sz w:val="24"/>
          <w:szCs w:val="24"/>
        </w:rPr>
      </w:pPr>
      <w:proofErr w:type="gramStart"/>
      <w:r w:rsidRPr="002363C6">
        <w:rPr>
          <w:rFonts w:ascii="Times New Roman" w:hAnsi="Times New Roman" w:cs="Times New Roman"/>
          <w:sz w:val="24"/>
          <w:szCs w:val="24"/>
        </w:rPr>
        <w:t>по  якутскому</w:t>
      </w:r>
      <w:proofErr w:type="gramEnd"/>
      <w:r w:rsidRPr="002363C6">
        <w:rPr>
          <w:rFonts w:ascii="Times New Roman" w:hAnsi="Times New Roman" w:cs="Times New Roman"/>
          <w:sz w:val="24"/>
          <w:szCs w:val="24"/>
        </w:rPr>
        <w:t xml:space="preserve"> языку 1м.-Яковлев Женя– 3 «б», 2м-   Петров </w:t>
      </w:r>
      <w:proofErr w:type="spellStart"/>
      <w:r w:rsidRPr="002363C6">
        <w:rPr>
          <w:rFonts w:ascii="Times New Roman" w:hAnsi="Times New Roman" w:cs="Times New Roman"/>
          <w:sz w:val="24"/>
          <w:szCs w:val="24"/>
        </w:rPr>
        <w:t>Айаан</w:t>
      </w:r>
      <w:proofErr w:type="spellEnd"/>
      <w:r w:rsidRPr="002363C6">
        <w:rPr>
          <w:rFonts w:ascii="Times New Roman" w:hAnsi="Times New Roman" w:cs="Times New Roman"/>
          <w:sz w:val="24"/>
          <w:szCs w:val="24"/>
        </w:rPr>
        <w:t>- 3 «г».</w:t>
      </w:r>
    </w:p>
    <w:p w:rsidR="002F2EDC" w:rsidRPr="002363C6" w:rsidRDefault="002F2EDC" w:rsidP="002F2EDC">
      <w:pPr>
        <w:spacing w:after="0" w:line="240" w:lineRule="auto"/>
        <w:jc w:val="both"/>
        <w:rPr>
          <w:rFonts w:ascii="Times New Roman" w:hAnsi="Times New Roman" w:cs="Times New Roman"/>
          <w:sz w:val="24"/>
          <w:szCs w:val="24"/>
        </w:rPr>
      </w:pPr>
      <w:proofErr w:type="gramStart"/>
      <w:r w:rsidRPr="002363C6">
        <w:rPr>
          <w:rFonts w:ascii="Times New Roman" w:hAnsi="Times New Roman" w:cs="Times New Roman"/>
          <w:sz w:val="24"/>
          <w:szCs w:val="24"/>
        </w:rPr>
        <w:t>по</w:t>
      </w:r>
      <w:proofErr w:type="gramEnd"/>
      <w:r w:rsidRPr="002363C6">
        <w:rPr>
          <w:rFonts w:ascii="Times New Roman" w:hAnsi="Times New Roman" w:cs="Times New Roman"/>
          <w:sz w:val="24"/>
          <w:szCs w:val="24"/>
        </w:rPr>
        <w:t xml:space="preserve"> английскому языку 1м-Яковлева Настя- 3 в </w:t>
      </w:r>
      <w:proofErr w:type="spellStart"/>
      <w:r w:rsidRPr="002363C6">
        <w:rPr>
          <w:rFonts w:ascii="Times New Roman" w:hAnsi="Times New Roman" w:cs="Times New Roman"/>
          <w:sz w:val="24"/>
          <w:szCs w:val="24"/>
        </w:rPr>
        <w:t>кл</w:t>
      </w:r>
      <w:proofErr w:type="spellEnd"/>
      <w:r w:rsidRPr="002363C6">
        <w:rPr>
          <w:rFonts w:ascii="Times New Roman" w:hAnsi="Times New Roman" w:cs="Times New Roman"/>
          <w:sz w:val="24"/>
          <w:szCs w:val="24"/>
        </w:rPr>
        <w:t xml:space="preserve">., 2м-Чемчоева Аня-3а </w:t>
      </w:r>
      <w:proofErr w:type="spellStart"/>
      <w:r w:rsidRPr="002363C6">
        <w:rPr>
          <w:rFonts w:ascii="Times New Roman" w:hAnsi="Times New Roman" w:cs="Times New Roman"/>
          <w:sz w:val="24"/>
          <w:szCs w:val="24"/>
        </w:rPr>
        <w:t>кл</w:t>
      </w:r>
      <w:proofErr w:type="spellEnd"/>
      <w:r w:rsidRPr="002363C6">
        <w:rPr>
          <w:rFonts w:ascii="Times New Roman" w:hAnsi="Times New Roman" w:cs="Times New Roman"/>
          <w:sz w:val="24"/>
          <w:szCs w:val="24"/>
        </w:rPr>
        <w:t xml:space="preserve">., 3 м-  </w:t>
      </w:r>
      <w:proofErr w:type="spellStart"/>
      <w:r w:rsidRPr="002363C6">
        <w:rPr>
          <w:rFonts w:ascii="Times New Roman" w:hAnsi="Times New Roman" w:cs="Times New Roman"/>
          <w:sz w:val="24"/>
          <w:szCs w:val="24"/>
        </w:rPr>
        <w:t>Парникова</w:t>
      </w:r>
      <w:proofErr w:type="spellEnd"/>
      <w:r w:rsidRPr="002363C6">
        <w:rPr>
          <w:rFonts w:ascii="Times New Roman" w:hAnsi="Times New Roman" w:cs="Times New Roman"/>
          <w:sz w:val="24"/>
          <w:szCs w:val="24"/>
        </w:rPr>
        <w:t xml:space="preserve"> </w:t>
      </w:r>
      <w:proofErr w:type="spellStart"/>
      <w:r w:rsidRPr="002363C6">
        <w:rPr>
          <w:rFonts w:ascii="Times New Roman" w:hAnsi="Times New Roman" w:cs="Times New Roman"/>
          <w:sz w:val="24"/>
          <w:szCs w:val="24"/>
        </w:rPr>
        <w:t>Саргы</w:t>
      </w:r>
      <w:proofErr w:type="spellEnd"/>
      <w:r w:rsidRPr="002363C6">
        <w:rPr>
          <w:rFonts w:ascii="Times New Roman" w:hAnsi="Times New Roman" w:cs="Times New Roman"/>
          <w:sz w:val="24"/>
          <w:szCs w:val="24"/>
        </w:rPr>
        <w:t>- 3а  класс.</w:t>
      </w:r>
    </w:p>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Из победителей школьной олимпиады составлена команда для участия в улусной Олимпиаде младших школьников: на улусной олимпиаде ребята показали хорошие знания и заняли следующие места:</w:t>
      </w:r>
    </w:p>
    <w:tbl>
      <w:tblPr>
        <w:tblStyle w:val="a5"/>
        <w:tblW w:w="0" w:type="auto"/>
        <w:tblLook w:val="04A0" w:firstRow="1" w:lastRow="0" w:firstColumn="1" w:lastColumn="0" w:noHBand="0" w:noVBand="1"/>
      </w:tblPr>
      <w:tblGrid>
        <w:gridCol w:w="1788"/>
        <w:gridCol w:w="1383"/>
        <w:gridCol w:w="1645"/>
        <w:gridCol w:w="2338"/>
        <w:gridCol w:w="2191"/>
      </w:tblGrid>
      <w:tr w:rsidR="002F2EDC" w:rsidRPr="002363C6" w:rsidTr="002F2EDC">
        <w:tc>
          <w:tcPr>
            <w:tcW w:w="1788"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Предмет</w:t>
            </w:r>
          </w:p>
        </w:tc>
        <w:tc>
          <w:tcPr>
            <w:tcW w:w="1383"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Место</w:t>
            </w:r>
          </w:p>
        </w:tc>
        <w:tc>
          <w:tcPr>
            <w:tcW w:w="1645"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Класс</w:t>
            </w:r>
          </w:p>
        </w:tc>
        <w:tc>
          <w:tcPr>
            <w:tcW w:w="2338"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ФИ ученика</w:t>
            </w:r>
          </w:p>
        </w:tc>
        <w:tc>
          <w:tcPr>
            <w:tcW w:w="2191"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ФИО учителя</w:t>
            </w:r>
          </w:p>
        </w:tc>
      </w:tr>
      <w:tr w:rsidR="002F2EDC" w:rsidRPr="002363C6" w:rsidTr="002F2EDC">
        <w:tc>
          <w:tcPr>
            <w:tcW w:w="1788"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Русский язык</w:t>
            </w:r>
          </w:p>
        </w:tc>
        <w:tc>
          <w:tcPr>
            <w:tcW w:w="1383"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1</w:t>
            </w:r>
          </w:p>
        </w:tc>
        <w:tc>
          <w:tcPr>
            <w:tcW w:w="1645"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3в</w:t>
            </w:r>
          </w:p>
        </w:tc>
        <w:tc>
          <w:tcPr>
            <w:tcW w:w="2338"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Яковлева Настя</w:t>
            </w:r>
          </w:p>
        </w:tc>
        <w:tc>
          <w:tcPr>
            <w:tcW w:w="2191"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Митина Л.Н.</w:t>
            </w:r>
          </w:p>
        </w:tc>
      </w:tr>
      <w:tr w:rsidR="002F2EDC" w:rsidRPr="002363C6" w:rsidTr="002F2EDC">
        <w:tc>
          <w:tcPr>
            <w:tcW w:w="1788"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Математика</w:t>
            </w:r>
          </w:p>
        </w:tc>
        <w:tc>
          <w:tcPr>
            <w:tcW w:w="1383"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1</w:t>
            </w:r>
          </w:p>
        </w:tc>
        <w:tc>
          <w:tcPr>
            <w:tcW w:w="1645"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3а</w:t>
            </w:r>
          </w:p>
        </w:tc>
        <w:tc>
          <w:tcPr>
            <w:tcW w:w="2338"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Анисимов Ян</w:t>
            </w:r>
          </w:p>
        </w:tc>
        <w:tc>
          <w:tcPr>
            <w:tcW w:w="2191"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proofErr w:type="spellStart"/>
            <w:r w:rsidRPr="002363C6">
              <w:rPr>
                <w:sz w:val="24"/>
                <w:szCs w:val="24"/>
              </w:rPr>
              <w:t>Протопопова</w:t>
            </w:r>
            <w:proofErr w:type="spellEnd"/>
            <w:r w:rsidRPr="002363C6">
              <w:rPr>
                <w:sz w:val="24"/>
                <w:szCs w:val="24"/>
              </w:rPr>
              <w:t xml:space="preserve"> Е.А</w:t>
            </w:r>
          </w:p>
        </w:tc>
      </w:tr>
      <w:tr w:rsidR="002F2EDC" w:rsidRPr="002363C6" w:rsidTr="002F2EDC">
        <w:tc>
          <w:tcPr>
            <w:tcW w:w="1788"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Математика</w:t>
            </w:r>
          </w:p>
        </w:tc>
        <w:tc>
          <w:tcPr>
            <w:tcW w:w="1383"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2</w:t>
            </w:r>
          </w:p>
        </w:tc>
        <w:tc>
          <w:tcPr>
            <w:tcW w:w="1645"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3а</w:t>
            </w:r>
          </w:p>
        </w:tc>
        <w:tc>
          <w:tcPr>
            <w:tcW w:w="2338"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r w:rsidRPr="002363C6">
              <w:rPr>
                <w:sz w:val="24"/>
                <w:szCs w:val="24"/>
              </w:rPr>
              <w:t xml:space="preserve">Яковлев </w:t>
            </w:r>
            <w:proofErr w:type="spellStart"/>
            <w:r w:rsidRPr="002363C6">
              <w:rPr>
                <w:sz w:val="24"/>
                <w:szCs w:val="24"/>
              </w:rPr>
              <w:t>Бэргэн</w:t>
            </w:r>
            <w:proofErr w:type="spellEnd"/>
          </w:p>
        </w:tc>
        <w:tc>
          <w:tcPr>
            <w:tcW w:w="2191" w:type="dxa"/>
            <w:tcBorders>
              <w:top w:val="single" w:sz="4" w:space="0" w:color="auto"/>
              <w:left w:val="single" w:sz="4" w:space="0" w:color="auto"/>
              <w:bottom w:val="single" w:sz="4" w:space="0" w:color="auto"/>
              <w:right w:val="single" w:sz="4" w:space="0" w:color="auto"/>
            </w:tcBorders>
            <w:hideMark/>
          </w:tcPr>
          <w:p w:rsidR="002F2EDC" w:rsidRPr="002363C6" w:rsidRDefault="002F2EDC" w:rsidP="002F2EDC">
            <w:pPr>
              <w:spacing w:after="0" w:line="240" w:lineRule="auto"/>
              <w:jc w:val="both"/>
              <w:rPr>
                <w:sz w:val="24"/>
                <w:szCs w:val="24"/>
              </w:rPr>
            </w:pPr>
            <w:proofErr w:type="spellStart"/>
            <w:r w:rsidRPr="002363C6">
              <w:rPr>
                <w:sz w:val="24"/>
                <w:szCs w:val="24"/>
              </w:rPr>
              <w:t>Протопопова</w:t>
            </w:r>
            <w:proofErr w:type="spellEnd"/>
            <w:r w:rsidRPr="002363C6">
              <w:rPr>
                <w:sz w:val="24"/>
                <w:szCs w:val="24"/>
              </w:rPr>
              <w:t xml:space="preserve"> Е.А.</w:t>
            </w:r>
          </w:p>
        </w:tc>
      </w:tr>
    </w:tbl>
    <w:p w:rsidR="002F2EDC" w:rsidRPr="002363C6" w:rsidRDefault="002F2EDC" w:rsidP="002F2EDC">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Наши учащиеся каждый год принимают участие в региональных, всероссийских, международных олимпиадах и научно- практических конференциях. Региональная олимпиада по          математике - </w:t>
      </w:r>
      <w:proofErr w:type="spellStart"/>
      <w:r w:rsidRPr="002363C6">
        <w:rPr>
          <w:rFonts w:ascii="Times New Roman" w:hAnsi="Times New Roman" w:cs="Times New Roman"/>
          <w:sz w:val="24"/>
          <w:szCs w:val="24"/>
        </w:rPr>
        <w:t>Парникова</w:t>
      </w:r>
      <w:proofErr w:type="spellEnd"/>
      <w:r w:rsidRPr="002363C6">
        <w:rPr>
          <w:rFonts w:ascii="Times New Roman" w:hAnsi="Times New Roman" w:cs="Times New Roman"/>
          <w:sz w:val="24"/>
          <w:szCs w:val="24"/>
        </w:rPr>
        <w:t xml:space="preserve"> </w:t>
      </w:r>
      <w:proofErr w:type="spellStart"/>
      <w:r w:rsidRPr="002363C6">
        <w:rPr>
          <w:rFonts w:ascii="Times New Roman" w:hAnsi="Times New Roman" w:cs="Times New Roman"/>
          <w:sz w:val="24"/>
          <w:szCs w:val="24"/>
        </w:rPr>
        <w:t>Саргы</w:t>
      </w:r>
      <w:proofErr w:type="spellEnd"/>
      <w:r w:rsidRPr="002363C6">
        <w:rPr>
          <w:rFonts w:ascii="Times New Roman" w:hAnsi="Times New Roman" w:cs="Times New Roman"/>
          <w:sz w:val="24"/>
          <w:szCs w:val="24"/>
        </w:rPr>
        <w:t xml:space="preserve">- 3м, по русскому языку- </w:t>
      </w:r>
      <w:proofErr w:type="spellStart"/>
      <w:r w:rsidRPr="002363C6">
        <w:rPr>
          <w:rFonts w:ascii="Times New Roman" w:hAnsi="Times New Roman" w:cs="Times New Roman"/>
          <w:sz w:val="24"/>
          <w:szCs w:val="24"/>
        </w:rPr>
        <w:t>Парникова</w:t>
      </w:r>
      <w:proofErr w:type="spellEnd"/>
      <w:r w:rsidRPr="002363C6">
        <w:rPr>
          <w:rFonts w:ascii="Times New Roman" w:hAnsi="Times New Roman" w:cs="Times New Roman"/>
          <w:sz w:val="24"/>
          <w:szCs w:val="24"/>
        </w:rPr>
        <w:t xml:space="preserve"> Саргы-1 м, Кириллина Валя- 2 м, Яковлева Настя -3м, по английскому языку </w:t>
      </w:r>
      <w:proofErr w:type="spellStart"/>
      <w:r w:rsidRPr="002363C6">
        <w:rPr>
          <w:rFonts w:ascii="Times New Roman" w:hAnsi="Times New Roman" w:cs="Times New Roman"/>
          <w:sz w:val="24"/>
          <w:szCs w:val="24"/>
        </w:rPr>
        <w:t>Чемчоева</w:t>
      </w:r>
      <w:proofErr w:type="spellEnd"/>
      <w:r w:rsidRPr="002363C6">
        <w:rPr>
          <w:rFonts w:ascii="Times New Roman" w:hAnsi="Times New Roman" w:cs="Times New Roman"/>
          <w:sz w:val="24"/>
          <w:szCs w:val="24"/>
        </w:rPr>
        <w:t xml:space="preserve"> Аня-1м, </w:t>
      </w:r>
      <w:proofErr w:type="spellStart"/>
      <w:r w:rsidRPr="002363C6">
        <w:rPr>
          <w:rFonts w:ascii="Times New Roman" w:hAnsi="Times New Roman" w:cs="Times New Roman"/>
          <w:sz w:val="24"/>
          <w:szCs w:val="24"/>
        </w:rPr>
        <w:t>Парникова</w:t>
      </w:r>
      <w:proofErr w:type="spellEnd"/>
      <w:r w:rsidRPr="002363C6">
        <w:rPr>
          <w:rFonts w:ascii="Times New Roman" w:hAnsi="Times New Roman" w:cs="Times New Roman"/>
          <w:sz w:val="24"/>
          <w:szCs w:val="24"/>
        </w:rPr>
        <w:t xml:space="preserve"> </w:t>
      </w:r>
      <w:proofErr w:type="spellStart"/>
      <w:r w:rsidRPr="002363C6">
        <w:rPr>
          <w:rFonts w:ascii="Times New Roman" w:hAnsi="Times New Roman" w:cs="Times New Roman"/>
          <w:sz w:val="24"/>
          <w:szCs w:val="24"/>
        </w:rPr>
        <w:t>Саргы</w:t>
      </w:r>
      <w:proofErr w:type="spellEnd"/>
      <w:r w:rsidRPr="002363C6">
        <w:rPr>
          <w:rFonts w:ascii="Times New Roman" w:hAnsi="Times New Roman" w:cs="Times New Roman"/>
          <w:sz w:val="24"/>
          <w:szCs w:val="24"/>
        </w:rPr>
        <w:t xml:space="preserve"> - 3м., Игнатьев Саша -5 место. </w:t>
      </w:r>
    </w:p>
    <w:p w:rsidR="002F2EDC" w:rsidRPr="002363C6" w:rsidRDefault="002F2EDC" w:rsidP="006B237F">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Все члены МО активно участвуют во всех проводимых мероприятиях разного уровня. Они составляют тексты предметных школьных олимпиад, а также помогают в проведении виртуальной олимпиады младших школьников</w:t>
      </w:r>
      <w:r>
        <w:rPr>
          <w:rFonts w:ascii="Times New Roman" w:hAnsi="Times New Roman" w:cs="Times New Roman"/>
          <w:sz w:val="24"/>
          <w:szCs w:val="24"/>
        </w:rPr>
        <w:t xml:space="preserve"> Вилюйского региона, выступают </w:t>
      </w:r>
      <w:r w:rsidRPr="002363C6">
        <w:rPr>
          <w:rFonts w:ascii="Times New Roman" w:hAnsi="Times New Roman" w:cs="Times New Roman"/>
          <w:sz w:val="24"/>
          <w:szCs w:val="24"/>
        </w:rPr>
        <w:t>в различных семинарах, конференциях, повышают</w:t>
      </w:r>
      <w:r w:rsidR="006B237F">
        <w:rPr>
          <w:rFonts w:ascii="Times New Roman" w:hAnsi="Times New Roman" w:cs="Times New Roman"/>
          <w:sz w:val="24"/>
          <w:szCs w:val="24"/>
        </w:rPr>
        <w:t xml:space="preserve"> свой профессиональный уровень.</w:t>
      </w:r>
    </w:p>
    <w:p w:rsidR="002F2EDC" w:rsidRPr="00257352" w:rsidRDefault="002F2EDC" w:rsidP="007A2049">
      <w:pPr>
        <w:spacing w:after="0" w:line="240" w:lineRule="auto"/>
        <w:jc w:val="both"/>
        <w:rPr>
          <w:rFonts w:ascii="Times New Roman" w:hAnsi="Times New Roman"/>
          <w:b/>
          <w:sz w:val="24"/>
          <w:szCs w:val="24"/>
        </w:rPr>
      </w:pPr>
      <w:r w:rsidRPr="00257352">
        <w:rPr>
          <w:rFonts w:ascii="Times New Roman" w:hAnsi="Times New Roman"/>
          <w:b/>
          <w:sz w:val="24"/>
          <w:szCs w:val="24"/>
        </w:rPr>
        <w:t>МО 4-х классов</w:t>
      </w:r>
    </w:p>
    <w:p w:rsidR="00C428B6" w:rsidRDefault="002F2EDC" w:rsidP="007A20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МО 4-х классов </w:t>
      </w:r>
      <w:proofErr w:type="spellStart"/>
      <w:r>
        <w:rPr>
          <w:rFonts w:ascii="Times New Roman" w:hAnsi="Times New Roman" w:cs="Times New Roman"/>
          <w:sz w:val="24"/>
          <w:szCs w:val="24"/>
        </w:rPr>
        <w:t>Чабыева</w:t>
      </w:r>
      <w:proofErr w:type="spellEnd"/>
      <w:r>
        <w:rPr>
          <w:rFonts w:ascii="Times New Roman" w:hAnsi="Times New Roman" w:cs="Times New Roman"/>
          <w:sz w:val="24"/>
          <w:szCs w:val="24"/>
        </w:rPr>
        <w:t xml:space="preserve"> Татьяна Николаевна. </w:t>
      </w:r>
      <w:r w:rsidRPr="004802A4">
        <w:rPr>
          <w:rFonts w:ascii="Times New Roman" w:hAnsi="Times New Roman" w:cs="Times New Roman"/>
          <w:sz w:val="24"/>
          <w:szCs w:val="24"/>
        </w:rPr>
        <w:t xml:space="preserve"> Методическая тема школы в 2013-2014 </w:t>
      </w:r>
      <w:proofErr w:type="spellStart"/>
      <w:r w:rsidRPr="004802A4">
        <w:rPr>
          <w:rFonts w:ascii="Times New Roman" w:hAnsi="Times New Roman" w:cs="Times New Roman"/>
          <w:sz w:val="24"/>
          <w:szCs w:val="24"/>
        </w:rPr>
        <w:t>уч.году</w:t>
      </w:r>
      <w:proofErr w:type="spellEnd"/>
      <w:r w:rsidRPr="004802A4">
        <w:rPr>
          <w:rFonts w:ascii="Times New Roman" w:hAnsi="Times New Roman" w:cs="Times New Roman"/>
          <w:sz w:val="24"/>
          <w:szCs w:val="24"/>
        </w:rPr>
        <w:t xml:space="preserve"> «Совершенствование качества образован</w:t>
      </w:r>
      <w:r w:rsidR="00C428B6">
        <w:rPr>
          <w:rFonts w:ascii="Times New Roman" w:hAnsi="Times New Roman" w:cs="Times New Roman"/>
          <w:sz w:val="24"/>
          <w:szCs w:val="24"/>
        </w:rPr>
        <w:t>ия в условиях реализации ФГОС».</w:t>
      </w:r>
    </w:p>
    <w:p w:rsidR="002F2EDC" w:rsidRPr="004802A4" w:rsidRDefault="002F2EDC" w:rsidP="00C428B6">
      <w:pPr>
        <w:spacing w:after="0" w:line="240" w:lineRule="auto"/>
        <w:ind w:firstLine="567"/>
        <w:jc w:val="both"/>
        <w:rPr>
          <w:rFonts w:ascii="Times New Roman" w:hAnsi="Times New Roman" w:cs="Times New Roman"/>
          <w:sz w:val="24"/>
          <w:szCs w:val="24"/>
        </w:rPr>
      </w:pPr>
      <w:r w:rsidRPr="004802A4">
        <w:rPr>
          <w:rFonts w:ascii="Times New Roman" w:hAnsi="Times New Roman" w:cs="Times New Roman"/>
          <w:sz w:val="24"/>
          <w:szCs w:val="24"/>
        </w:rPr>
        <w:t>Таким образом для работы методического объединения 4 классов была поставлена следующая цель: совершенствование профессиональной компетентности при переходе на новый ФГОС на ступени начального общего образования</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xml:space="preserve">   Для достижения цели поставлены следующие задачи:</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исследование научно-методической литературы по вопросам ФГОС;</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изучение опыта работы классов, работающих по ФГОС</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организация взаимодействия с другими ОУ с целью обмена опытом и передовыми технологиями учителей 4 классов,</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организация обучения учителей на курсах повышения квалификации и семинарах, мастер-классах.</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Состав МО 4 классов</w:t>
      </w:r>
      <w:r w:rsidR="00C428B6">
        <w:rPr>
          <w:rFonts w:ascii="Times New Roman" w:hAnsi="Times New Roman" w:cs="Times New Roman"/>
          <w:sz w:val="24"/>
          <w:szCs w:val="24"/>
        </w:rPr>
        <w:t>:</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1. Степанова Елизавета Петровна, классный руководитель 4 а класса</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xml:space="preserve">2. </w:t>
      </w:r>
      <w:proofErr w:type="spellStart"/>
      <w:r w:rsidRPr="004802A4">
        <w:rPr>
          <w:rFonts w:ascii="Times New Roman" w:hAnsi="Times New Roman" w:cs="Times New Roman"/>
          <w:sz w:val="24"/>
          <w:szCs w:val="24"/>
        </w:rPr>
        <w:t>Доранова</w:t>
      </w:r>
      <w:proofErr w:type="spellEnd"/>
      <w:r w:rsidRPr="004802A4">
        <w:rPr>
          <w:rFonts w:ascii="Times New Roman" w:hAnsi="Times New Roman" w:cs="Times New Roman"/>
          <w:sz w:val="24"/>
          <w:szCs w:val="24"/>
        </w:rPr>
        <w:t xml:space="preserve"> Сусанна Антоновна, классный руководитель 4 б класса</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3. Кузнецова Людмила Николаевна, классный руководитель 4 в класса</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4. Иванова Марианна Иннокентьевна, к</w:t>
      </w:r>
      <w:r>
        <w:rPr>
          <w:rFonts w:ascii="Times New Roman" w:hAnsi="Times New Roman" w:cs="Times New Roman"/>
          <w:sz w:val="24"/>
          <w:szCs w:val="24"/>
        </w:rPr>
        <w:t>лассный руководитель 4 г класса</w:t>
      </w:r>
    </w:p>
    <w:p w:rsidR="002F2EDC" w:rsidRPr="004802A4" w:rsidRDefault="002F2EDC" w:rsidP="002F2EDC">
      <w:pPr>
        <w:spacing w:after="0" w:line="240" w:lineRule="auto"/>
        <w:jc w:val="both"/>
        <w:rPr>
          <w:rFonts w:ascii="Times New Roman" w:hAnsi="Times New Roman" w:cs="Times New Roman"/>
          <w:sz w:val="24"/>
          <w:szCs w:val="24"/>
          <w:u w:val="single"/>
        </w:rPr>
      </w:pPr>
      <w:r w:rsidRPr="004802A4">
        <w:rPr>
          <w:rFonts w:ascii="Times New Roman" w:hAnsi="Times New Roman" w:cs="Times New Roman"/>
          <w:sz w:val="24"/>
          <w:szCs w:val="24"/>
          <w:u w:val="single"/>
        </w:rPr>
        <w:t>В течение года была проведена следующая работа:</w:t>
      </w:r>
    </w:p>
    <w:p w:rsidR="002F2EDC" w:rsidRPr="004802A4" w:rsidRDefault="002F2EDC" w:rsidP="002F2EDC">
      <w:pPr>
        <w:spacing w:after="0" w:line="240" w:lineRule="auto"/>
        <w:jc w:val="both"/>
        <w:rPr>
          <w:rFonts w:ascii="Times New Roman" w:hAnsi="Times New Roman" w:cs="Times New Roman"/>
          <w:b/>
          <w:i/>
          <w:sz w:val="24"/>
          <w:szCs w:val="24"/>
        </w:rPr>
      </w:pPr>
      <w:r w:rsidRPr="004802A4">
        <w:rPr>
          <w:rFonts w:ascii="Times New Roman" w:hAnsi="Times New Roman" w:cs="Times New Roman"/>
          <w:sz w:val="24"/>
          <w:szCs w:val="24"/>
        </w:rPr>
        <w:t>1.</w:t>
      </w:r>
      <w:r w:rsidRPr="004802A4">
        <w:rPr>
          <w:rFonts w:ascii="Times New Roman" w:hAnsi="Times New Roman" w:cs="Times New Roman"/>
          <w:b/>
          <w:i/>
          <w:sz w:val="24"/>
          <w:szCs w:val="24"/>
        </w:rPr>
        <w:t xml:space="preserve"> заседания</w:t>
      </w:r>
    </w:p>
    <w:tbl>
      <w:tblPr>
        <w:tblStyle w:val="a5"/>
        <w:tblW w:w="0" w:type="auto"/>
        <w:tblLook w:val="04A0" w:firstRow="1" w:lastRow="0" w:firstColumn="1" w:lastColumn="0" w:noHBand="0" w:noVBand="1"/>
      </w:tblPr>
      <w:tblGrid>
        <w:gridCol w:w="534"/>
        <w:gridCol w:w="4536"/>
        <w:gridCol w:w="1134"/>
        <w:gridCol w:w="3118"/>
      </w:tblGrid>
      <w:tr w:rsidR="002F2EDC" w:rsidRPr="004802A4" w:rsidTr="002F2EDC">
        <w:tc>
          <w:tcPr>
            <w:tcW w:w="534" w:type="dxa"/>
          </w:tcPr>
          <w:p w:rsidR="002F2EDC" w:rsidRPr="004802A4" w:rsidRDefault="002F2EDC" w:rsidP="002F2EDC">
            <w:pPr>
              <w:spacing w:after="0" w:line="240" w:lineRule="auto"/>
              <w:jc w:val="both"/>
              <w:rPr>
                <w:sz w:val="24"/>
                <w:szCs w:val="24"/>
              </w:rPr>
            </w:pPr>
          </w:p>
        </w:tc>
        <w:tc>
          <w:tcPr>
            <w:tcW w:w="4536" w:type="dxa"/>
          </w:tcPr>
          <w:p w:rsidR="002F2EDC" w:rsidRPr="004802A4" w:rsidRDefault="002F2EDC" w:rsidP="002F2EDC">
            <w:pPr>
              <w:spacing w:after="0" w:line="240" w:lineRule="auto"/>
              <w:jc w:val="both"/>
              <w:rPr>
                <w:sz w:val="24"/>
                <w:szCs w:val="24"/>
              </w:rPr>
            </w:pPr>
            <w:r w:rsidRPr="004802A4">
              <w:rPr>
                <w:sz w:val="24"/>
                <w:szCs w:val="24"/>
              </w:rPr>
              <w:t>Темы заседания</w:t>
            </w:r>
          </w:p>
        </w:tc>
        <w:tc>
          <w:tcPr>
            <w:tcW w:w="1134" w:type="dxa"/>
          </w:tcPr>
          <w:p w:rsidR="002F2EDC" w:rsidRPr="004802A4" w:rsidRDefault="002F2EDC" w:rsidP="002F2EDC">
            <w:pPr>
              <w:spacing w:after="0" w:line="240" w:lineRule="auto"/>
              <w:jc w:val="both"/>
              <w:rPr>
                <w:sz w:val="24"/>
                <w:szCs w:val="24"/>
              </w:rPr>
            </w:pPr>
            <w:r w:rsidRPr="004802A4">
              <w:rPr>
                <w:sz w:val="24"/>
                <w:szCs w:val="24"/>
              </w:rPr>
              <w:t>срок</w:t>
            </w:r>
          </w:p>
        </w:tc>
        <w:tc>
          <w:tcPr>
            <w:tcW w:w="3118" w:type="dxa"/>
          </w:tcPr>
          <w:p w:rsidR="002F2EDC" w:rsidRPr="004802A4" w:rsidRDefault="002F2EDC" w:rsidP="002F2EDC">
            <w:pPr>
              <w:spacing w:after="0" w:line="240" w:lineRule="auto"/>
              <w:jc w:val="both"/>
              <w:rPr>
                <w:sz w:val="24"/>
                <w:szCs w:val="24"/>
              </w:rPr>
            </w:pPr>
            <w:r w:rsidRPr="004802A4">
              <w:rPr>
                <w:sz w:val="24"/>
                <w:szCs w:val="24"/>
              </w:rPr>
              <w:t>рекомендации</w:t>
            </w:r>
          </w:p>
        </w:tc>
      </w:tr>
      <w:tr w:rsidR="002F2EDC" w:rsidRPr="004802A4" w:rsidTr="002F2EDC">
        <w:tc>
          <w:tcPr>
            <w:tcW w:w="534" w:type="dxa"/>
          </w:tcPr>
          <w:p w:rsidR="002F2EDC" w:rsidRPr="004802A4" w:rsidRDefault="002F2EDC" w:rsidP="002F2EDC">
            <w:pPr>
              <w:spacing w:after="0" w:line="240" w:lineRule="auto"/>
              <w:jc w:val="both"/>
              <w:rPr>
                <w:sz w:val="24"/>
                <w:szCs w:val="24"/>
              </w:rPr>
            </w:pPr>
            <w:r w:rsidRPr="004802A4">
              <w:rPr>
                <w:sz w:val="24"/>
                <w:szCs w:val="24"/>
              </w:rPr>
              <w:t>1</w:t>
            </w:r>
          </w:p>
        </w:tc>
        <w:tc>
          <w:tcPr>
            <w:tcW w:w="4536" w:type="dxa"/>
          </w:tcPr>
          <w:p w:rsidR="002F2EDC" w:rsidRPr="004802A4" w:rsidRDefault="002F2EDC" w:rsidP="002F2EDC">
            <w:pPr>
              <w:spacing w:after="0" w:line="240" w:lineRule="auto"/>
              <w:jc w:val="both"/>
              <w:rPr>
                <w:sz w:val="24"/>
                <w:szCs w:val="24"/>
              </w:rPr>
            </w:pPr>
            <w:r w:rsidRPr="004802A4">
              <w:rPr>
                <w:sz w:val="24"/>
                <w:szCs w:val="24"/>
              </w:rPr>
              <w:t>Заседание МО по утверждении календарно-тематических планов</w:t>
            </w:r>
          </w:p>
        </w:tc>
        <w:tc>
          <w:tcPr>
            <w:tcW w:w="1134" w:type="dxa"/>
          </w:tcPr>
          <w:p w:rsidR="002F2EDC" w:rsidRPr="004802A4" w:rsidRDefault="002F2EDC" w:rsidP="002F2EDC">
            <w:pPr>
              <w:spacing w:after="0" w:line="240" w:lineRule="auto"/>
              <w:jc w:val="both"/>
              <w:rPr>
                <w:sz w:val="24"/>
                <w:szCs w:val="24"/>
              </w:rPr>
            </w:pPr>
            <w:r w:rsidRPr="004802A4">
              <w:rPr>
                <w:sz w:val="24"/>
                <w:szCs w:val="24"/>
              </w:rPr>
              <w:t>сентябрь</w:t>
            </w:r>
          </w:p>
        </w:tc>
        <w:tc>
          <w:tcPr>
            <w:tcW w:w="3118" w:type="dxa"/>
          </w:tcPr>
          <w:p w:rsidR="002F2EDC" w:rsidRPr="004802A4" w:rsidRDefault="002F2EDC" w:rsidP="002F2EDC">
            <w:pPr>
              <w:spacing w:after="0" w:line="240" w:lineRule="auto"/>
              <w:jc w:val="both"/>
              <w:rPr>
                <w:sz w:val="24"/>
                <w:szCs w:val="24"/>
              </w:rPr>
            </w:pPr>
            <w:r w:rsidRPr="004802A4">
              <w:rPr>
                <w:sz w:val="24"/>
                <w:szCs w:val="24"/>
              </w:rPr>
              <w:t>по составлению планов у учителей не было никаких замечаний</w:t>
            </w:r>
          </w:p>
        </w:tc>
      </w:tr>
      <w:tr w:rsidR="002F2EDC" w:rsidRPr="004802A4" w:rsidTr="002F2EDC">
        <w:tc>
          <w:tcPr>
            <w:tcW w:w="534" w:type="dxa"/>
          </w:tcPr>
          <w:p w:rsidR="002F2EDC" w:rsidRPr="004802A4" w:rsidRDefault="002F2EDC" w:rsidP="002F2EDC">
            <w:pPr>
              <w:spacing w:after="0" w:line="240" w:lineRule="auto"/>
              <w:jc w:val="both"/>
              <w:rPr>
                <w:sz w:val="24"/>
                <w:szCs w:val="24"/>
              </w:rPr>
            </w:pPr>
            <w:r w:rsidRPr="004802A4">
              <w:rPr>
                <w:sz w:val="24"/>
                <w:szCs w:val="24"/>
              </w:rPr>
              <w:t>2</w:t>
            </w:r>
          </w:p>
        </w:tc>
        <w:tc>
          <w:tcPr>
            <w:tcW w:w="4536" w:type="dxa"/>
          </w:tcPr>
          <w:p w:rsidR="002F2EDC" w:rsidRPr="004802A4" w:rsidRDefault="002F2EDC" w:rsidP="002F2EDC">
            <w:pPr>
              <w:spacing w:after="0" w:line="240" w:lineRule="auto"/>
              <w:jc w:val="both"/>
              <w:rPr>
                <w:sz w:val="24"/>
                <w:szCs w:val="24"/>
              </w:rPr>
            </w:pPr>
            <w:r w:rsidRPr="004802A4">
              <w:rPr>
                <w:sz w:val="24"/>
                <w:szCs w:val="24"/>
              </w:rPr>
              <w:t>Новый закон об образовании</w:t>
            </w:r>
          </w:p>
        </w:tc>
        <w:tc>
          <w:tcPr>
            <w:tcW w:w="1134" w:type="dxa"/>
          </w:tcPr>
          <w:p w:rsidR="002F2EDC" w:rsidRPr="004802A4" w:rsidRDefault="002F2EDC" w:rsidP="002F2EDC">
            <w:pPr>
              <w:spacing w:after="0" w:line="240" w:lineRule="auto"/>
              <w:jc w:val="both"/>
              <w:rPr>
                <w:sz w:val="24"/>
                <w:szCs w:val="24"/>
              </w:rPr>
            </w:pPr>
            <w:r w:rsidRPr="004802A4">
              <w:rPr>
                <w:sz w:val="24"/>
                <w:szCs w:val="24"/>
              </w:rPr>
              <w:t>октябрь</w:t>
            </w:r>
          </w:p>
        </w:tc>
        <w:tc>
          <w:tcPr>
            <w:tcW w:w="3118" w:type="dxa"/>
          </w:tcPr>
          <w:p w:rsidR="002F2EDC" w:rsidRPr="004802A4" w:rsidRDefault="002F2EDC" w:rsidP="002F2EDC">
            <w:pPr>
              <w:spacing w:after="0" w:line="240" w:lineRule="auto"/>
              <w:jc w:val="both"/>
              <w:rPr>
                <w:sz w:val="24"/>
                <w:szCs w:val="24"/>
              </w:rPr>
            </w:pPr>
            <w:r w:rsidRPr="004802A4">
              <w:rPr>
                <w:sz w:val="24"/>
                <w:szCs w:val="24"/>
              </w:rPr>
              <w:t>Изучить самостоятельно изменения в законе об образовании</w:t>
            </w:r>
          </w:p>
        </w:tc>
      </w:tr>
      <w:tr w:rsidR="002F2EDC" w:rsidRPr="004802A4" w:rsidTr="002F2EDC">
        <w:tc>
          <w:tcPr>
            <w:tcW w:w="534" w:type="dxa"/>
          </w:tcPr>
          <w:p w:rsidR="002F2EDC" w:rsidRPr="004802A4" w:rsidRDefault="002F2EDC" w:rsidP="002F2EDC">
            <w:pPr>
              <w:spacing w:after="0" w:line="240" w:lineRule="auto"/>
              <w:jc w:val="both"/>
              <w:rPr>
                <w:sz w:val="24"/>
                <w:szCs w:val="24"/>
              </w:rPr>
            </w:pPr>
            <w:r w:rsidRPr="004802A4">
              <w:rPr>
                <w:sz w:val="24"/>
                <w:szCs w:val="24"/>
              </w:rPr>
              <w:lastRenderedPageBreak/>
              <w:t>3</w:t>
            </w:r>
          </w:p>
        </w:tc>
        <w:tc>
          <w:tcPr>
            <w:tcW w:w="4536" w:type="dxa"/>
          </w:tcPr>
          <w:p w:rsidR="002F2EDC" w:rsidRPr="004802A4" w:rsidRDefault="002F2EDC" w:rsidP="002F2EDC">
            <w:pPr>
              <w:spacing w:after="0" w:line="240" w:lineRule="auto"/>
              <w:jc w:val="both"/>
              <w:rPr>
                <w:sz w:val="24"/>
                <w:szCs w:val="24"/>
              </w:rPr>
            </w:pPr>
            <w:r w:rsidRPr="004802A4">
              <w:rPr>
                <w:sz w:val="24"/>
                <w:szCs w:val="24"/>
              </w:rPr>
              <w:t>Заседание МО по теме самообразования</w:t>
            </w:r>
          </w:p>
        </w:tc>
        <w:tc>
          <w:tcPr>
            <w:tcW w:w="1134" w:type="dxa"/>
          </w:tcPr>
          <w:p w:rsidR="002F2EDC" w:rsidRPr="004802A4" w:rsidRDefault="002F2EDC" w:rsidP="002F2EDC">
            <w:pPr>
              <w:spacing w:after="0" w:line="240" w:lineRule="auto"/>
              <w:jc w:val="both"/>
              <w:rPr>
                <w:sz w:val="24"/>
                <w:szCs w:val="24"/>
              </w:rPr>
            </w:pPr>
            <w:r w:rsidRPr="004802A4">
              <w:rPr>
                <w:sz w:val="24"/>
                <w:szCs w:val="24"/>
              </w:rPr>
              <w:t xml:space="preserve">Январь, апрель, май </w:t>
            </w:r>
          </w:p>
        </w:tc>
        <w:tc>
          <w:tcPr>
            <w:tcW w:w="3118" w:type="dxa"/>
          </w:tcPr>
          <w:p w:rsidR="002F2EDC" w:rsidRPr="004802A4" w:rsidRDefault="002F2EDC" w:rsidP="002F2EDC">
            <w:pPr>
              <w:spacing w:after="0" w:line="240" w:lineRule="auto"/>
              <w:jc w:val="both"/>
              <w:rPr>
                <w:sz w:val="24"/>
                <w:szCs w:val="24"/>
              </w:rPr>
            </w:pPr>
          </w:p>
        </w:tc>
      </w:tr>
      <w:tr w:rsidR="002F2EDC" w:rsidRPr="004802A4" w:rsidTr="002F2EDC">
        <w:tc>
          <w:tcPr>
            <w:tcW w:w="534" w:type="dxa"/>
          </w:tcPr>
          <w:p w:rsidR="002F2EDC" w:rsidRPr="004802A4" w:rsidRDefault="002F2EDC" w:rsidP="002F2EDC">
            <w:pPr>
              <w:spacing w:after="0" w:line="240" w:lineRule="auto"/>
              <w:jc w:val="both"/>
              <w:rPr>
                <w:sz w:val="24"/>
                <w:szCs w:val="24"/>
              </w:rPr>
            </w:pPr>
            <w:r w:rsidRPr="004802A4">
              <w:rPr>
                <w:sz w:val="24"/>
                <w:szCs w:val="24"/>
              </w:rPr>
              <w:t>4</w:t>
            </w:r>
          </w:p>
        </w:tc>
        <w:tc>
          <w:tcPr>
            <w:tcW w:w="4536" w:type="dxa"/>
          </w:tcPr>
          <w:p w:rsidR="002F2EDC" w:rsidRPr="004802A4" w:rsidRDefault="002F2EDC" w:rsidP="002F2EDC">
            <w:pPr>
              <w:spacing w:after="0" w:line="240" w:lineRule="auto"/>
              <w:jc w:val="both"/>
              <w:rPr>
                <w:sz w:val="24"/>
                <w:szCs w:val="24"/>
              </w:rPr>
            </w:pPr>
            <w:r w:rsidRPr="004802A4">
              <w:rPr>
                <w:sz w:val="24"/>
                <w:szCs w:val="24"/>
              </w:rPr>
              <w:t>Итоговое заседание МО</w:t>
            </w:r>
          </w:p>
        </w:tc>
        <w:tc>
          <w:tcPr>
            <w:tcW w:w="1134" w:type="dxa"/>
          </w:tcPr>
          <w:p w:rsidR="002F2EDC" w:rsidRPr="004802A4" w:rsidRDefault="002F2EDC" w:rsidP="002F2EDC">
            <w:pPr>
              <w:spacing w:after="0" w:line="240" w:lineRule="auto"/>
              <w:jc w:val="both"/>
              <w:rPr>
                <w:sz w:val="24"/>
                <w:szCs w:val="24"/>
              </w:rPr>
            </w:pPr>
            <w:r w:rsidRPr="004802A4">
              <w:rPr>
                <w:sz w:val="24"/>
                <w:szCs w:val="24"/>
              </w:rPr>
              <w:t>май</w:t>
            </w:r>
          </w:p>
        </w:tc>
        <w:tc>
          <w:tcPr>
            <w:tcW w:w="3118" w:type="dxa"/>
          </w:tcPr>
          <w:p w:rsidR="002F2EDC" w:rsidRPr="004802A4" w:rsidRDefault="002F2EDC" w:rsidP="002F2EDC">
            <w:pPr>
              <w:spacing w:after="0" w:line="240" w:lineRule="auto"/>
              <w:jc w:val="both"/>
              <w:rPr>
                <w:sz w:val="24"/>
                <w:szCs w:val="24"/>
              </w:rPr>
            </w:pPr>
          </w:p>
        </w:tc>
      </w:tr>
    </w:tbl>
    <w:p w:rsidR="002F2EDC" w:rsidRPr="004802A4" w:rsidRDefault="002F2EDC" w:rsidP="002F2EDC">
      <w:pPr>
        <w:spacing w:after="0" w:line="240" w:lineRule="auto"/>
        <w:jc w:val="both"/>
        <w:rPr>
          <w:rFonts w:ascii="Times New Roman" w:hAnsi="Times New Roman" w:cs="Times New Roman"/>
          <w:b/>
          <w:i/>
          <w:sz w:val="24"/>
          <w:szCs w:val="24"/>
        </w:rPr>
      </w:pPr>
      <w:r w:rsidRPr="004802A4">
        <w:rPr>
          <w:rFonts w:ascii="Times New Roman" w:hAnsi="Times New Roman" w:cs="Times New Roman"/>
          <w:sz w:val="24"/>
          <w:szCs w:val="24"/>
        </w:rPr>
        <w:t xml:space="preserve">2. </w:t>
      </w:r>
      <w:proofErr w:type="spellStart"/>
      <w:r w:rsidRPr="004802A4">
        <w:rPr>
          <w:rFonts w:ascii="Times New Roman" w:hAnsi="Times New Roman" w:cs="Times New Roman"/>
          <w:b/>
          <w:i/>
          <w:sz w:val="24"/>
          <w:szCs w:val="24"/>
        </w:rPr>
        <w:t>Взаимопосещение</w:t>
      </w:r>
      <w:proofErr w:type="spellEnd"/>
      <w:r w:rsidRPr="004802A4">
        <w:rPr>
          <w:rFonts w:ascii="Times New Roman" w:hAnsi="Times New Roman" w:cs="Times New Roman"/>
          <w:b/>
          <w:i/>
          <w:sz w:val="24"/>
          <w:szCs w:val="24"/>
        </w:rPr>
        <w:t xml:space="preserve"> открытых уроков</w:t>
      </w:r>
    </w:p>
    <w:tbl>
      <w:tblPr>
        <w:tblStyle w:val="a5"/>
        <w:tblW w:w="0" w:type="auto"/>
        <w:tblLook w:val="04A0" w:firstRow="1" w:lastRow="0" w:firstColumn="1" w:lastColumn="0" w:noHBand="0" w:noVBand="1"/>
      </w:tblPr>
      <w:tblGrid>
        <w:gridCol w:w="323"/>
        <w:gridCol w:w="4180"/>
        <w:gridCol w:w="1510"/>
        <w:gridCol w:w="3558"/>
      </w:tblGrid>
      <w:tr w:rsidR="002F2EDC" w:rsidRPr="004802A4" w:rsidTr="002F2EDC">
        <w:tc>
          <w:tcPr>
            <w:tcW w:w="323" w:type="dxa"/>
          </w:tcPr>
          <w:p w:rsidR="002F2EDC" w:rsidRPr="004802A4" w:rsidRDefault="002F2EDC" w:rsidP="002F2EDC">
            <w:pPr>
              <w:spacing w:after="0" w:line="240" w:lineRule="auto"/>
              <w:jc w:val="both"/>
              <w:rPr>
                <w:sz w:val="24"/>
                <w:szCs w:val="24"/>
              </w:rPr>
            </w:pPr>
          </w:p>
        </w:tc>
        <w:tc>
          <w:tcPr>
            <w:tcW w:w="4180" w:type="dxa"/>
          </w:tcPr>
          <w:p w:rsidR="002F2EDC" w:rsidRPr="004802A4" w:rsidRDefault="002F2EDC" w:rsidP="002F2EDC">
            <w:pPr>
              <w:spacing w:after="0" w:line="240" w:lineRule="auto"/>
              <w:jc w:val="both"/>
              <w:rPr>
                <w:sz w:val="24"/>
                <w:szCs w:val="24"/>
              </w:rPr>
            </w:pPr>
            <w:r w:rsidRPr="004802A4">
              <w:rPr>
                <w:sz w:val="24"/>
                <w:szCs w:val="24"/>
              </w:rPr>
              <w:t>ФИО</w:t>
            </w:r>
          </w:p>
        </w:tc>
        <w:tc>
          <w:tcPr>
            <w:tcW w:w="1510" w:type="dxa"/>
          </w:tcPr>
          <w:p w:rsidR="002F2EDC" w:rsidRPr="004802A4" w:rsidRDefault="002F2EDC" w:rsidP="002F2EDC">
            <w:pPr>
              <w:spacing w:after="0" w:line="240" w:lineRule="auto"/>
              <w:jc w:val="both"/>
              <w:rPr>
                <w:sz w:val="24"/>
                <w:szCs w:val="24"/>
              </w:rPr>
            </w:pPr>
            <w:r w:rsidRPr="004802A4">
              <w:rPr>
                <w:sz w:val="24"/>
                <w:szCs w:val="24"/>
              </w:rPr>
              <w:t>срок</w:t>
            </w:r>
          </w:p>
        </w:tc>
        <w:tc>
          <w:tcPr>
            <w:tcW w:w="3558" w:type="dxa"/>
          </w:tcPr>
          <w:p w:rsidR="002F2EDC" w:rsidRPr="004802A4" w:rsidRDefault="002F2EDC" w:rsidP="002F2EDC">
            <w:pPr>
              <w:spacing w:after="0" w:line="240" w:lineRule="auto"/>
              <w:jc w:val="both"/>
              <w:rPr>
                <w:sz w:val="24"/>
                <w:szCs w:val="24"/>
              </w:rPr>
            </w:pPr>
            <w:r w:rsidRPr="004802A4">
              <w:rPr>
                <w:sz w:val="24"/>
                <w:szCs w:val="24"/>
              </w:rPr>
              <w:t>тема</w:t>
            </w:r>
          </w:p>
        </w:tc>
      </w:tr>
      <w:tr w:rsidR="002F2EDC" w:rsidRPr="004802A4" w:rsidTr="002F2EDC">
        <w:tc>
          <w:tcPr>
            <w:tcW w:w="323" w:type="dxa"/>
          </w:tcPr>
          <w:p w:rsidR="002F2EDC" w:rsidRPr="004802A4" w:rsidRDefault="002F2EDC" w:rsidP="002F2EDC">
            <w:pPr>
              <w:spacing w:after="0" w:line="240" w:lineRule="auto"/>
              <w:jc w:val="both"/>
              <w:rPr>
                <w:sz w:val="24"/>
                <w:szCs w:val="24"/>
              </w:rPr>
            </w:pPr>
          </w:p>
        </w:tc>
        <w:tc>
          <w:tcPr>
            <w:tcW w:w="4180" w:type="dxa"/>
          </w:tcPr>
          <w:p w:rsidR="002F2EDC" w:rsidRPr="004802A4" w:rsidRDefault="002F2EDC" w:rsidP="002F2EDC">
            <w:pPr>
              <w:spacing w:after="0" w:line="240" w:lineRule="auto"/>
              <w:jc w:val="both"/>
              <w:rPr>
                <w:sz w:val="24"/>
                <w:szCs w:val="24"/>
              </w:rPr>
            </w:pPr>
            <w:proofErr w:type="spellStart"/>
            <w:r w:rsidRPr="004802A4">
              <w:rPr>
                <w:sz w:val="24"/>
                <w:szCs w:val="24"/>
              </w:rPr>
              <w:t>Доранова</w:t>
            </w:r>
            <w:proofErr w:type="spellEnd"/>
            <w:r w:rsidRPr="004802A4">
              <w:rPr>
                <w:sz w:val="24"/>
                <w:szCs w:val="24"/>
              </w:rPr>
              <w:t xml:space="preserve"> Сусанна Антоновна</w:t>
            </w:r>
          </w:p>
        </w:tc>
        <w:tc>
          <w:tcPr>
            <w:tcW w:w="1510" w:type="dxa"/>
          </w:tcPr>
          <w:p w:rsidR="002F2EDC" w:rsidRPr="004802A4" w:rsidRDefault="002F2EDC" w:rsidP="002F2EDC">
            <w:pPr>
              <w:spacing w:after="0" w:line="240" w:lineRule="auto"/>
              <w:jc w:val="both"/>
              <w:rPr>
                <w:sz w:val="24"/>
                <w:szCs w:val="24"/>
              </w:rPr>
            </w:pPr>
            <w:r w:rsidRPr="004802A4">
              <w:rPr>
                <w:sz w:val="24"/>
                <w:szCs w:val="24"/>
              </w:rPr>
              <w:t>Октябрь</w:t>
            </w:r>
          </w:p>
        </w:tc>
        <w:tc>
          <w:tcPr>
            <w:tcW w:w="3558" w:type="dxa"/>
          </w:tcPr>
          <w:p w:rsidR="002F2EDC" w:rsidRPr="004802A4" w:rsidRDefault="002F2EDC" w:rsidP="002F2EDC">
            <w:pPr>
              <w:spacing w:after="0" w:line="240" w:lineRule="auto"/>
              <w:jc w:val="both"/>
              <w:rPr>
                <w:sz w:val="24"/>
                <w:szCs w:val="24"/>
              </w:rPr>
            </w:pPr>
            <w:r w:rsidRPr="004802A4">
              <w:rPr>
                <w:sz w:val="24"/>
                <w:szCs w:val="24"/>
              </w:rPr>
              <w:t>Урок математики «</w:t>
            </w:r>
            <w:proofErr w:type="spellStart"/>
            <w:r w:rsidRPr="004802A4">
              <w:rPr>
                <w:sz w:val="24"/>
                <w:szCs w:val="24"/>
              </w:rPr>
              <w:t>Бириэмэ</w:t>
            </w:r>
            <w:proofErr w:type="spellEnd"/>
            <w:r w:rsidRPr="004802A4">
              <w:rPr>
                <w:sz w:val="24"/>
                <w:szCs w:val="24"/>
              </w:rPr>
              <w:t xml:space="preserve"> </w:t>
            </w:r>
            <w:proofErr w:type="spellStart"/>
            <w:r w:rsidRPr="004802A4">
              <w:rPr>
                <w:sz w:val="24"/>
                <w:szCs w:val="24"/>
              </w:rPr>
              <w:t>кээмэйэ</w:t>
            </w:r>
            <w:proofErr w:type="spellEnd"/>
            <w:r w:rsidRPr="004802A4">
              <w:rPr>
                <w:sz w:val="24"/>
                <w:szCs w:val="24"/>
              </w:rPr>
              <w:t>»</w:t>
            </w:r>
          </w:p>
        </w:tc>
      </w:tr>
      <w:tr w:rsidR="002F2EDC" w:rsidRPr="004802A4" w:rsidTr="002F2EDC">
        <w:tc>
          <w:tcPr>
            <w:tcW w:w="323" w:type="dxa"/>
          </w:tcPr>
          <w:p w:rsidR="002F2EDC" w:rsidRPr="004802A4" w:rsidRDefault="002F2EDC" w:rsidP="002F2EDC">
            <w:pPr>
              <w:spacing w:after="0" w:line="240" w:lineRule="auto"/>
              <w:jc w:val="both"/>
              <w:rPr>
                <w:sz w:val="24"/>
                <w:szCs w:val="24"/>
              </w:rPr>
            </w:pPr>
          </w:p>
        </w:tc>
        <w:tc>
          <w:tcPr>
            <w:tcW w:w="4180" w:type="dxa"/>
          </w:tcPr>
          <w:p w:rsidR="002F2EDC" w:rsidRPr="004802A4" w:rsidRDefault="002F2EDC" w:rsidP="002F2EDC">
            <w:pPr>
              <w:spacing w:after="0" w:line="240" w:lineRule="auto"/>
              <w:jc w:val="both"/>
              <w:rPr>
                <w:sz w:val="24"/>
                <w:szCs w:val="24"/>
              </w:rPr>
            </w:pPr>
            <w:r w:rsidRPr="004802A4">
              <w:rPr>
                <w:sz w:val="24"/>
                <w:szCs w:val="24"/>
              </w:rPr>
              <w:t>Иванова Марианна Иннокентьевна</w:t>
            </w:r>
          </w:p>
        </w:tc>
        <w:tc>
          <w:tcPr>
            <w:tcW w:w="1510" w:type="dxa"/>
          </w:tcPr>
          <w:p w:rsidR="002F2EDC" w:rsidRPr="004802A4" w:rsidRDefault="002F2EDC" w:rsidP="002F2EDC">
            <w:pPr>
              <w:spacing w:after="0" w:line="240" w:lineRule="auto"/>
              <w:jc w:val="both"/>
              <w:rPr>
                <w:sz w:val="24"/>
                <w:szCs w:val="24"/>
              </w:rPr>
            </w:pPr>
            <w:r w:rsidRPr="004802A4">
              <w:rPr>
                <w:sz w:val="24"/>
                <w:szCs w:val="24"/>
              </w:rPr>
              <w:t xml:space="preserve">Октябрь </w:t>
            </w:r>
          </w:p>
        </w:tc>
        <w:tc>
          <w:tcPr>
            <w:tcW w:w="3558" w:type="dxa"/>
          </w:tcPr>
          <w:p w:rsidR="002F2EDC" w:rsidRPr="004802A4" w:rsidRDefault="002F2EDC" w:rsidP="002F2EDC">
            <w:pPr>
              <w:spacing w:after="0" w:line="240" w:lineRule="auto"/>
              <w:jc w:val="both"/>
              <w:rPr>
                <w:sz w:val="24"/>
                <w:szCs w:val="24"/>
              </w:rPr>
            </w:pPr>
            <w:r w:rsidRPr="004802A4">
              <w:rPr>
                <w:sz w:val="24"/>
                <w:szCs w:val="24"/>
              </w:rPr>
              <w:t>Урок математики «</w:t>
            </w:r>
            <w:proofErr w:type="spellStart"/>
            <w:r w:rsidRPr="004802A4">
              <w:rPr>
                <w:sz w:val="24"/>
                <w:szCs w:val="24"/>
              </w:rPr>
              <w:t>Бириэмэ</w:t>
            </w:r>
            <w:proofErr w:type="spellEnd"/>
            <w:r w:rsidRPr="004802A4">
              <w:rPr>
                <w:sz w:val="24"/>
                <w:szCs w:val="24"/>
              </w:rPr>
              <w:t xml:space="preserve"> </w:t>
            </w:r>
            <w:proofErr w:type="spellStart"/>
            <w:r w:rsidRPr="004802A4">
              <w:rPr>
                <w:sz w:val="24"/>
                <w:szCs w:val="24"/>
              </w:rPr>
              <w:t>кээмэйэ</w:t>
            </w:r>
            <w:proofErr w:type="spellEnd"/>
            <w:r w:rsidRPr="004802A4">
              <w:rPr>
                <w:sz w:val="24"/>
                <w:szCs w:val="24"/>
              </w:rPr>
              <w:t>»</w:t>
            </w:r>
          </w:p>
        </w:tc>
      </w:tr>
      <w:tr w:rsidR="002F2EDC" w:rsidRPr="004802A4" w:rsidTr="002F2EDC">
        <w:tc>
          <w:tcPr>
            <w:tcW w:w="323" w:type="dxa"/>
          </w:tcPr>
          <w:p w:rsidR="002F2EDC" w:rsidRPr="004802A4" w:rsidRDefault="002F2EDC" w:rsidP="002F2EDC">
            <w:pPr>
              <w:spacing w:after="0" w:line="240" w:lineRule="auto"/>
              <w:jc w:val="both"/>
              <w:rPr>
                <w:sz w:val="24"/>
                <w:szCs w:val="24"/>
              </w:rPr>
            </w:pPr>
          </w:p>
        </w:tc>
        <w:tc>
          <w:tcPr>
            <w:tcW w:w="4180" w:type="dxa"/>
          </w:tcPr>
          <w:p w:rsidR="002F2EDC" w:rsidRPr="004802A4" w:rsidRDefault="002F2EDC" w:rsidP="002F2EDC">
            <w:pPr>
              <w:spacing w:after="0" w:line="240" w:lineRule="auto"/>
              <w:jc w:val="both"/>
              <w:rPr>
                <w:sz w:val="24"/>
                <w:szCs w:val="24"/>
              </w:rPr>
            </w:pPr>
            <w:r w:rsidRPr="004802A4">
              <w:rPr>
                <w:sz w:val="24"/>
                <w:szCs w:val="24"/>
              </w:rPr>
              <w:t>Степанова Елизавета Петровна</w:t>
            </w:r>
          </w:p>
        </w:tc>
        <w:tc>
          <w:tcPr>
            <w:tcW w:w="1510" w:type="dxa"/>
          </w:tcPr>
          <w:p w:rsidR="002F2EDC" w:rsidRPr="004802A4" w:rsidRDefault="002F2EDC" w:rsidP="002F2EDC">
            <w:pPr>
              <w:spacing w:after="0" w:line="240" w:lineRule="auto"/>
              <w:jc w:val="both"/>
              <w:rPr>
                <w:sz w:val="24"/>
                <w:szCs w:val="24"/>
              </w:rPr>
            </w:pPr>
            <w:r w:rsidRPr="004802A4">
              <w:rPr>
                <w:sz w:val="24"/>
                <w:szCs w:val="24"/>
              </w:rPr>
              <w:t xml:space="preserve">Октябрь </w:t>
            </w:r>
          </w:p>
        </w:tc>
        <w:tc>
          <w:tcPr>
            <w:tcW w:w="3558" w:type="dxa"/>
          </w:tcPr>
          <w:p w:rsidR="002F2EDC" w:rsidRPr="004802A4" w:rsidRDefault="002F2EDC" w:rsidP="002F2EDC">
            <w:pPr>
              <w:spacing w:after="0" w:line="240" w:lineRule="auto"/>
              <w:jc w:val="both"/>
              <w:rPr>
                <w:sz w:val="24"/>
                <w:szCs w:val="24"/>
              </w:rPr>
            </w:pPr>
            <w:r w:rsidRPr="004802A4">
              <w:rPr>
                <w:sz w:val="24"/>
                <w:szCs w:val="24"/>
              </w:rPr>
              <w:t xml:space="preserve">Урок математики </w:t>
            </w:r>
          </w:p>
        </w:tc>
      </w:tr>
      <w:tr w:rsidR="002F2EDC" w:rsidRPr="004802A4" w:rsidTr="002F2EDC">
        <w:tc>
          <w:tcPr>
            <w:tcW w:w="323" w:type="dxa"/>
          </w:tcPr>
          <w:p w:rsidR="002F2EDC" w:rsidRPr="004802A4" w:rsidRDefault="002F2EDC" w:rsidP="002F2EDC">
            <w:pPr>
              <w:spacing w:after="0" w:line="240" w:lineRule="auto"/>
              <w:jc w:val="both"/>
              <w:rPr>
                <w:sz w:val="24"/>
                <w:szCs w:val="24"/>
              </w:rPr>
            </w:pPr>
          </w:p>
        </w:tc>
        <w:tc>
          <w:tcPr>
            <w:tcW w:w="4180" w:type="dxa"/>
          </w:tcPr>
          <w:p w:rsidR="002F2EDC" w:rsidRPr="004802A4" w:rsidRDefault="002F2EDC" w:rsidP="002F2EDC">
            <w:pPr>
              <w:spacing w:after="0" w:line="240" w:lineRule="auto"/>
              <w:jc w:val="both"/>
              <w:rPr>
                <w:sz w:val="24"/>
                <w:szCs w:val="24"/>
              </w:rPr>
            </w:pPr>
          </w:p>
        </w:tc>
        <w:tc>
          <w:tcPr>
            <w:tcW w:w="1510" w:type="dxa"/>
          </w:tcPr>
          <w:p w:rsidR="002F2EDC" w:rsidRPr="004802A4" w:rsidRDefault="002F2EDC" w:rsidP="002F2EDC">
            <w:pPr>
              <w:spacing w:after="0" w:line="240" w:lineRule="auto"/>
              <w:jc w:val="both"/>
              <w:rPr>
                <w:sz w:val="24"/>
                <w:szCs w:val="24"/>
              </w:rPr>
            </w:pPr>
          </w:p>
        </w:tc>
        <w:tc>
          <w:tcPr>
            <w:tcW w:w="3558" w:type="dxa"/>
          </w:tcPr>
          <w:p w:rsidR="002F2EDC" w:rsidRPr="004802A4" w:rsidRDefault="002F2EDC" w:rsidP="002F2EDC">
            <w:pPr>
              <w:spacing w:after="0" w:line="240" w:lineRule="auto"/>
              <w:jc w:val="both"/>
              <w:rPr>
                <w:sz w:val="24"/>
                <w:szCs w:val="24"/>
              </w:rPr>
            </w:pPr>
          </w:p>
        </w:tc>
      </w:tr>
    </w:tbl>
    <w:p w:rsidR="002F2EDC" w:rsidRPr="004802A4" w:rsidRDefault="002F2EDC" w:rsidP="002F2EDC">
      <w:pPr>
        <w:spacing w:after="0" w:line="240" w:lineRule="auto"/>
        <w:jc w:val="both"/>
        <w:rPr>
          <w:rFonts w:ascii="Times New Roman" w:hAnsi="Times New Roman" w:cs="Times New Roman"/>
          <w:sz w:val="24"/>
          <w:szCs w:val="24"/>
        </w:rPr>
      </w:pPr>
    </w:p>
    <w:p w:rsidR="002F2EDC" w:rsidRPr="004802A4" w:rsidRDefault="002F2EDC" w:rsidP="002F2EDC">
      <w:pPr>
        <w:spacing w:after="0" w:line="240" w:lineRule="auto"/>
        <w:jc w:val="both"/>
        <w:rPr>
          <w:rFonts w:ascii="Times New Roman" w:hAnsi="Times New Roman" w:cs="Times New Roman"/>
          <w:b/>
          <w:i/>
          <w:sz w:val="24"/>
          <w:szCs w:val="24"/>
        </w:rPr>
      </w:pPr>
      <w:r w:rsidRPr="004802A4">
        <w:rPr>
          <w:rFonts w:ascii="Times New Roman" w:hAnsi="Times New Roman" w:cs="Times New Roman"/>
          <w:sz w:val="24"/>
          <w:szCs w:val="24"/>
        </w:rPr>
        <w:t xml:space="preserve">3. </w:t>
      </w:r>
      <w:r w:rsidRPr="004802A4">
        <w:rPr>
          <w:rFonts w:ascii="Times New Roman" w:hAnsi="Times New Roman" w:cs="Times New Roman"/>
          <w:b/>
          <w:i/>
          <w:sz w:val="24"/>
          <w:szCs w:val="24"/>
        </w:rPr>
        <w:t>участие в НПК, чтениях</w:t>
      </w:r>
    </w:p>
    <w:tbl>
      <w:tblPr>
        <w:tblStyle w:val="a5"/>
        <w:tblW w:w="9351" w:type="dxa"/>
        <w:tblLayout w:type="fixed"/>
        <w:tblLook w:val="04A0" w:firstRow="1" w:lastRow="0" w:firstColumn="1" w:lastColumn="0" w:noHBand="0" w:noVBand="1"/>
      </w:tblPr>
      <w:tblGrid>
        <w:gridCol w:w="2322"/>
        <w:gridCol w:w="4336"/>
        <w:gridCol w:w="2693"/>
      </w:tblGrid>
      <w:tr w:rsidR="002F2EDC" w:rsidRPr="004802A4" w:rsidTr="002F2EDC">
        <w:tc>
          <w:tcPr>
            <w:tcW w:w="2322" w:type="dxa"/>
          </w:tcPr>
          <w:p w:rsidR="002F2EDC" w:rsidRPr="004802A4" w:rsidRDefault="002F2EDC" w:rsidP="002F2EDC">
            <w:pPr>
              <w:spacing w:after="0" w:line="240" w:lineRule="auto"/>
              <w:jc w:val="both"/>
              <w:rPr>
                <w:sz w:val="24"/>
                <w:szCs w:val="24"/>
              </w:rPr>
            </w:pPr>
          </w:p>
        </w:tc>
        <w:tc>
          <w:tcPr>
            <w:tcW w:w="4336" w:type="dxa"/>
          </w:tcPr>
          <w:p w:rsidR="002F2EDC" w:rsidRPr="004802A4" w:rsidRDefault="002F2EDC" w:rsidP="002F2EDC">
            <w:pPr>
              <w:spacing w:after="0" w:line="240" w:lineRule="auto"/>
              <w:jc w:val="both"/>
              <w:rPr>
                <w:sz w:val="24"/>
                <w:szCs w:val="24"/>
              </w:rPr>
            </w:pPr>
            <w:r w:rsidRPr="004802A4">
              <w:rPr>
                <w:sz w:val="24"/>
                <w:szCs w:val="24"/>
              </w:rPr>
              <w:t>Улусные</w:t>
            </w:r>
          </w:p>
        </w:tc>
        <w:tc>
          <w:tcPr>
            <w:tcW w:w="2693" w:type="dxa"/>
          </w:tcPr>
          <w:p w:rsidR="002F2EDC" w:rsidRPr="004802A4" w:rsidRDefault="002F2EDC" w:rsidP="002F2EDC">
            <w:pPr>
              <w:spacing w:after="0" w:line="240" w:lineRule="auto"/>
              <w:jc w:val="both"/>
              <w:rPr>
                <w:sz w:val="24"/>
                <w:szCs w:val="24"/>
              </w:rPr>
            </w:pPr>
            <w:r w:rsidRPr="004802A4">
              <w:rPr>
                <w:sz w:val="24"/>
                <w:szCs w:val="24"/>
              </w:rPr>
              <w:t xml:space="preserve">Республиканские </w:t>
            </w:r>
          </w:p>
        </w:tc>
      </w:tr>
      <w:tr w:rsidR="002F2EDC" w:rsidRPr="004802A4" w:rsidTr="002F2EDC">
        <w:tc>
          <w:tcPr>
            <w:tcW w:w="2322" w:type="dxa"/>
          </w:tcPr>
          <w:p w:rsidR="002F2EDC" w:rsidRPr="004802A4" w:rsidRDefault="002F2EDC" w:rsidP="002F2EDC">
            <w:pPr>
              <w:spacing w:after="0" w:line="240" w:lineRule="auto"/>
              <w:jc w:val="both"/>
              <w:rPr>
                <w:sz w:val="24"/>
                <w:szCs w:val="24"/>
              </w:rPr>
            </w:pPr>
            <w:r w:rsidRPr="004802A4">
              <w:rPr>
                <w:sz w:val="24"/>
                <w:szCs w:val="24"/>
              </w:rPr>
              <w:t>Иванова Марианна Иннокентьевна</w:t>
            </w:r>
          </w:p>
        </w:tc>
        <w:tc>
          <w:tcPr>
            <w:tcW w:w="4336" w:type="dxa"/>
          </w:tcPr>
          <w:p w:rsidR="002F2EDC" w:rsidRPr="004802A4" w:rsidRDefault="002F2EDC" w:rsidP="002F2EDC">
            <w:pPr>
              <w:spacing w:after="0" w:line="240" w:lineRule="auto"/>
              <w:jc w:val="both"/>
              <w:rPr>
                <w:sz w:val="24"/>
                <w:szCs w:val="24"/>
              </w:rPr>
            </w:pPr>
            <w:r w:rsidRPr="004802A4">
              <w:rPr>
                <w:sz w:val="24"/>
                <w:szCs w:val="24"/>
              </w:rPr>
              <w:t xml:space="preserve">1. обладатель номинации в улусном методическом </w:t>
            </w:r>
            <w:proofErr w:type="gramStart"/>
            <w:r w:rsidRPr="004802A4">
              <w:rPr>
                <w:sz w:val="24"/>
                <w:szCs w:val="24"/>
              </w:rPr>
              <w:t>дне«</w:t>
            </w:r>
            <w:proofErr w:type="gramEnd"/>
            <w:r w:rsidRPr="004802A4">
              <w:rPr>
                <w:sz w:val="24"/>
                <w:szCs w:val="24"/>
              </w:rPr>
              <w:t>Современные технологии, как средство реализации требований ФГОС в начальной и основной школе»</w:t>
            </w:r>
          </w:p>
          <w:p w:rsidR="002F2EDC" w:rsidRPr="004802A4" w:rsidRDefault="002F2EDC" w:rsidP="002F2EDC">
            <w:pPr>
              <w:spacing w:after="0" w:line="240" w:lineRule="auto"/>
              <w:jc w:val="both"/>
              <w:rPr>
                <w:sz w:val="24"/>
                <w:szCs w:val="24"/>
              </w:rPr>
            </w:pPr>
            <w:r w:rsidRPr="004802A4">
              <w:rPr>
                <w:sz w:val="24"/>
                <w:szCs w:val="24"/>
              </w:rPr>
              <w:t xml:space="preserve">2. конкурс методических разработок </w:t>
            </w:r>
          </w:p>
        </w:tc>
        <w:tc>
          <w:tcPr>
            <w:tcW w:w="2693" w:type="dxa"/>
          </w:tcPr>
          <w:p w:rsidR="002F2EDC" w:rsidRPr="004802A4" w:rsidRDefault="002F2EDC" w:rsidP="002F2EDC">
            <w:pPr>
              <w:spacing w:after="0" w:line="240" w:lineRule="auto"/>
              <w:jc w:val="both"/>
              <w:rPr>
                <w:sz w:val="24"/>
                <w:szCs w:val="24"/>
              </w:rPr>
            </w:pPr>
          </w:p>
        </w:tc>
      </w:tr>
      <w:tr w:rsidR="002F2EDC" w:rsidRPr="004802A4" w:rsidTr="002F2EDC">
        <w:tc>
          <w:tcPr>
            <w:tcW w:w="2322" w:type="dxa"/>
          </w:tcPr>
          <w:p w:rsidR="002F2EDC" w:rsidRPr="004802A4" w:rsidRDefault="002F2EDC" w:rsidP="002F2EDC">
            <w:pPr>
              <w:spacing w:after="0" w:line="240" w:lineRule="auto"/>
              <w:jc w:val="both"/>
              <w:rPr>
                <w:sz w:val="24"/>
                <w:szCs w:val="24"/>
              </w:rPr>
            </w:pPr>
            <w:r w:rsidRPr="004802A4">
              <w:rPr>
                <w:sz w:val="24"/>
                <w:szCs w:val="24"/>
              </w:rPr>
              <w:t>Степанова Елизавета Петровна</w:t>
            </w:r>
          </w:p>
        </w:tc>
        <w:tc>
          <w:tcPr>
            <w:tcW w:w="4336" w:type="dxa"/>
          </w:tcPr>
          <w:p w:rsidR="002F2EDC" w:rsidRPr="004802A4" w:rsidRDefault="002F2EDC" w:rsidP="002F2EDC">
            <w:pPr>
              <w:spacing w:after="0" w:line="240" w:lineRule="auto"/>
              <w:jc w:val="both"/>
              <w:rPr>
                <w:sz w:val="24"/>
                <w:szCs w:val="24"/>
              </w:rPr>
            </w:pPr>
            <w:r w:rsidRPr="004802A4">
              <w:rPr>
                <w:sz w:val="24"/>
                <w:szCs w:val="24"/>
              </w:rPr>
              <w:t>Участник улусного методического дня «Современные технологии, как средство реализации требований ФГОС в начальной и основной школе»</w:t>
            </w:r>
          </w:p>
        </w:tc>
        <w:tc>
          <w:tcPr>
            <w:tcW w:w="2693" w:type="dxa"/>
          </w:tcPr>
          <w:p w:rsidR="002F2EDC" w:rsidRPr="004802A4" w:rsidRDefault="002F2EDC" w:rsidP="002F2EDC">
            <w:pPr>
              <w:spacing w:after="0" w:line="240" w:lineRule="auto"/>
              <w:jc w:val="both"/>
              <w:rPr>
                <w:sz w:val="24"/>
                <w:szCs w:val="24"/>
              </w:rPr>
            </w:pPr>
          </w:p>
        </w:tc>
      </w:tr>
      <w:tr w:rsidR="002F2EDC" w:rsidRPr="004802A4" w:rsidTr="002F2EDC">
        <w:tc>
          <w:tcPr>
            <w:tcW w:w="2322" w:type="dxa"/>
          </w:tcPr>
          <w:p w:rsidR="002F2EDC" w:rsidRPr="004802A4" w:rsidRDefault="002F2EDC" w:rsidP="002F2EDC">
            <w:pPr>
              <w:spacing w:after="0" w:line="240" w:lineRule="auto"/>
              <w:jc w:val="both"/>
              <w:rPr>
                <w:sz w:val="24"/>
                <w:szCs w:val="24"/>
              </w:rPr>
            </w:pPr>
            <w:r w:rsidRPr="004802A4">
              <w:rPr>
                <w:sz w:val="24"/>
                <w:szCs w:val="24"/>
              </w:rPr>
              <w:t>Кузнецова Людмила Николаевна</w:t>
            </w:r>
          </w:p>
        </w:tc>
        <w:tc>
          <w:tcPr>
            <w:tcW w:w="4336" w:type="dxa"/>
          </w:tcPr>
          <w:p w:rsidR="002F2EDC" w:rsidRPr="004802A4" w:rsidRDefault="002F2EDC" w:rsidP="002F2EDC">
            <w:pPr>
              <w:spacing w:after="0" w:line="240" w:lineRule="auto"/>
              <w:jc w:val="both"/>
              <w:rPr>
                <w:sz w:val="24"/>
                <w:szCs w:val="24"/>
              </w:rPr>
            </w:pPr>
          </w:p>
        </w:tc>
        <w:tc>
          <w:tcPr>
            <w:tcW w:w="2693" w:type="dxa"/>
          </w:tcPr>
          <w:p w:rsidR="002F2EDC" w:rsidRPr="004802A4" w:rsidRDefault="002F2EDC" w:rsidP="002F2EDC">
            <w:pPr>
              <w:spacing w:after="0" w:line="240" w:lineRule="auto"/>
              <w:jc w:val="both"/>
              <w:rPr>
                <w:sz w:val="24"/>
                <w:szCs w:val="24"/>
              </w:rPr>
            </w:pPr>
            <w:r w:rsidRPr="004802A4">
              <w:rPr>
                <w:sz w:val="24"/>
                <w:szCs w:val="24"/>
              </w:rPr>
              <w:t>Участник НПК «</w:t>
            </w:r>
            <w:proofErr w:type="spellStart"/>
            <w:r w:rsidRPr="004802A4">
              <w:rPr>
                <w:sz w:val="24"/>
                <w:szCs w:val="24"/>
              </w:rPr>
              <w:t>Аммосовские</w:t>
            </w:r>
            <w:proofErr w:type="spellEnd"/>
            <w:r w:rsidRPr="004802A4">
              <w:rPr>
                <w:sz w:val="24"/>
                <w:szCs w:val="24"/>
              </w:rPr>
              <w:t xml:space="preserve"> чтения»</w:t>
            </w:r>
          </w:p>
        </w:tc>
      </w:tr>
    </w:tbl>
    <w:p w:rsidR="002F2EDC" w:rsidRPr="004802A4" w:rsidRDefault="002F2EDC" w:rsidP="002F2EDC">
      <w:pPr>
        <w:spacing w:after="0" w:line="240" w:lineRule="auto"/>
        <w:jc w:val="both"/>
        <w:rPr>
          <w:rFonts w:ascii="Times New Roman" w:hAnsi="Times New Roman" w:cs="Times New Roman"/>
          <w:b/>
          <w:i/>
          <w:sz w:val="24"/>
          <w:szCs w:val="24"/>
        </w:rPr>
      </w:pPr>
      <w:r w:rsidRPr="004802A4">
        <w:rPr>
          <w:rFonts w:ascii="Times New Roman" w:hAnsi="Times New Roman" w:cs="Times New Roman"/>
          <w:sz w:val="24"/>
          <w:szCs w:val="24"/>
        </w:rPr>
        <w:t>4</w:t>
      </w:r>
      <w:r w:rsidRPr="004802A4">
        <w:rPr>
          <w:rFonts w:ascii="Times New Roman" w:hAnsi="Times New Roman" w:cs="Times New Roman"/>
          <w:b/>
          <w:i/>
          <w:sz w:val="24"/>
          <w:szCs w:val="24"/>
        </w:rPr>
        <w:t>. публикации</w:t>
      </w:r>
    </w:p>
    <w:tbl>
      <w:tblPr>
        <w:tblStyle w:val="a5"/>
        <w:tblW w:w="0" w:type="auto"/>
        <w:tblLook w:val="04A0" w:firstRow="1" w:lastRow="0" w:firstColumn="1" w:lastColumn="0" w:noHBand="0" w:noVBand="1"/>
      </w:tblPr>
      <w:tblGrid>
        <w:gridCol w:w="675"/>
        <w:gridCol w:w="3261"/>
        <w:gridCol w:w="5635"/>
      </w:tblGrid>
      <w:tr w:rsidR="002F2EDC" w:rsidRPr="004802A4" w:rsidTr="002F2EDC">
        <w:tc>
          <w:tcPr>
            <w:tcW w:w="675" w:type="dxa"/>
          </w:tcPr>
          <w:p w:rsidR="002F2EDC" w:rsidRPr="004802A4" w:rsidRDefault="002F2EDC" w:rsidP="002F2EDC">
            <w:pPr>
              <w:spacing w:after="0" w:line="240" w:lineRule="auto"/>
              <w:jc w:val="both"/>
              <w:rPr>
                <w:sz w:val="24"/>
                <w:szCs w:val="24"/>
              </w:rPr>
            </w:pPr>
          </w:p>
        </w:tc>
        <w:tc>
          <w:tcPr>
            <w:tcW w:w="3261" w:type="dxa"/>
          </w:tcPr>
          <w:p w:rsidR="002F2EDC" w:rsidRPr="004802A4" w:rsidRDefault="002F2EDC" w:rsidP="002F2EDC">
            <w:pPr>
              <w:spacing w:after="0" w:line="240" w:lineRule="auto"/>
              <w:jc w:val="both"/>
              <w:rPr>
                <w:sz w:val="24"/>
                <w:szCs w:val="24"/>
              </w:rPr>
            </w:pPr>
            <w:r w:rsidRPr="004802A4">
              <w:rPr>
                <w:sz w:val="24"/>
                <w:szCs w:val="24"/>
              </w:rPr>
              <w:t>ФИО</w:t>
            </w:r>
          </w:p>
        </w:tc>
        <w:tc>
          <w:tcPr>
            <w:tcW w:w="5635" w:type="dxa"/>
          </w:tcPr>
          <w:p w:rsidR="002F2EDC" w:rsidRPr="004802A4" w:rsidRDefault="002F2EDC" w:rsidP="002F2EDC">
            <w:pPr>
              <w:spacing w:after="0" w:line="240" w:lineRule="auto"/>
              <w:jc w:val="both"/>
              <w:rPr>
                <w:sz w:val="24"/>
                <w:szCs w:val="24"/>
              </w:rPr>
            </w:pPr>
          </w:p>
        </w:tc>
      </w:tr>
      <w:tr w:rsidR="002F2EDC" w:rsidRPr="004802A4" w:rsidTr="002F2EDC">
        <w:tc>
          <w:tcPr>
            <w:tcW w:w="675" w:type="dxa"/>
          </w:tcPr>
          <w:p w:rsidR="002F2EDC" w:rsidRPr="004802A4" w:rsidRDefault="002F2EDC" w:rsidP="002F2EDC">
            <w:pPr>
              <w:spacing w:after="0" w:line="240" w:lineRule="auto"/>
              <w:jc w:val="both"/>
              <w:rPr>
                <w:sz w:val="24"/>
                <w:szCs w:val="24"/>
              </w:rPr>
            </w:pPr>
          </w:p>
        </w:tc>
        <w:tc>
          <w:tcPr>
            <w:tcW w:w="3261" w:type="dxa"/>
          </w:tcPr>
          <w:p w:rsidR="002F2EDC" w:rsidRPr="004802A4" w:rsidRDefault="002F2EDC" w:rsidP="002F2EDC">
            <w:pPr>
              <w:spacing w:after="0" w:line="240" w:lineRule="auto"/>
              <w:jc w:val="both"/>
              <w:rPr>
                <w:sz w:val="24"/>
                <w:szCs w:val="24"/>
              </w:rPr>
            </w:pPr>
            <w:r w:rsidRPr="004802A4">
              <w:rPr>
                <w:sz w:val="24"/>
                <w:szCs w:val="24"/>
              </w:rPr>
              <w:t>Иванова М.И.</w:t>
            </w:r>
          </w:p>
        </w:tc>
        <w:tc>
          <w:tcPr>
            <w:tcW w:w="5635" w:type="dxa"/>
          </w:tcPr>
          <w:p w:rsidR="002F2EDC" w:rsidRPr="004802A4" w:rsidRDefault="002F2EDC" w:rsidP="002F2EDC">
            <w:pPr>
              <w:spacing w:after="0" w:line="240" w:lineRule="auto"/>
              <w:jc w:val="both"/>
              <w:rPr>
                <w:sz w:val="24"/>
                <w:szCs w:val="24"/>
              </w:rPr>
            </w:pPr>
            <w:r w:rsidRPr="004802A4">
              <w:rPr>
                <w:sz w:val="24"/>
                <w:szCs w:val="24"/>
              </w:rPr>
              <w:t xml:space="preserve">Методический сборник НПК </w:t>
            </w:r>
            <w:proofErr w:type="spellStart"/>
            <w:r w:rsidRPr="004802A4">
              <w:rPr>
                <w:sz w:val="24"/>
                <w:szCs w:val="24"/>
              </w:rPr>
              <w:t>Аммосовских</w:t>
            </w:r>
            <w:proofErr w:type="spellEnd"/>
            <w:r w:rsidRPr="004802A4">
              <w:rPr>
                <w:sz w:val="24"/>
                <w:szCs w:val="24"/>
              </w:rPr>
              <w:t xml:space="preserve"> чтений «Привитие математических знаний через организацию внеурочной деятельности с применением устного народного творчества»</w:t>
            </w:r>
          </w:p>
          <w:p w:rsidR="002F2EDC" w:rsidRPr="004802A4" w:rsidRDefault="002F2EDC" w:rsidP="002F2EDC">
            <w:pPr>
              <w:spacing w:after="0" w:line="240" w:lineRule="auto"/>
              <w:jc w:val="both"/>
              <w:rPr>
                <w:sz w:val="24"/>
                <w:szCs w:val="24"/>
              </w:rPr>
            </w:pPr>
            <w:r w:rsidRPr="004802A4">
              <w:rPr>
                <w:sz w:val="24"/>
                <w:szCs w:val="24"/>
              </w:rPr>
              <w:t>Тема «</w:t>
            </w:r>
            <w:proofErr w:type="spellStart"/>
            <w:r w:rsidRPr="004802A4">
              <w:rPr>
                <w:sz w:val="24"/>
                <w:szCs w:val="24"/>
              </w:rPr>
              <w:t>Толкуйдуохха</w:t>
            </w:r>
            <w:proofErr w:type="spellEnd"/>
            <w:r w:rsidRPr="004802A4">
              <w:rPr>
                <w:sz w:val="24"/>
                <w:szCs w:val="24"/>
              </w:rPr>
              <w:t xml:space="preserve">, </w:t>
            </w:r>
            <w:proofErr w:type="spellStart"/>
            <w:r w:rsidRPr="004802A4">
              <w:rPr>
                <w:sz w:val="24"/>
                <w:szCs w:val="24"/>
              </w:rPr>
              <w:t>оонньуохха</w:t>
            </w:r>
            <w:proofErr w:type="spellEnd"/>
            <w:r w:rsidRPr="004802A4">
              <w:rPr>
                <w:sz w:val="24"/>
                <w:szCs w:val="24"/>
              </w:rPr>
              <w:t xml:space="preserve">, </w:t>
            </w:r>
            <w:proofErr w:type="spellStart"/>
            <w:r w:rsidRPr="004802A4">
              <w:rPr>
                <w:sz w:val="24"/>
                <w:szCs w:val="24"/>
              </w:rPr>
              <w:t>сайдыахха</w:t>
            </w:r>
            <w:proofErr w:type="spellEnd"/>
            <w:r w:rsidRPr="004802A4">
              <w:rPr>
                <w:sz w:val="24"/>
                <w:szCs w:val="24"/>
              </w:rPr>
              <w:t>»</w:t>
            </w:r>
          </w:p>
        </w:tc>
      </w:tr>
    </w:tbl>
    <w:p w:rsidR="002F2EDC" w:rsidRPr="004802A4" w:rsidRDefault="002F2EDC" w:rsidP="002F2EDC">
      <w:pPr>
        <w:spacing w:after="0" w:line="240" w:lineRule="auto"/>
        <w:jc w:val="both"/>
        <w:rPr>
          <w:rFonts w:ascii="Times New Roman" w:hAnsi="Times New Roman" w:cs="Times New Roman"/>
          <w:b/>
          <w:i/>
          <w:sz w:val="24"/>
          <w:szCs w:val="24"/>
        </w:rPr>
      </w:pPr>
      <w:r w:rsidRPr="004802A4">
        <w:rPr>
          <w:rFonts w:ascii="Times New Roman" w:hAnsi="Times New Roman" w:cs="Times New Roman"/>
          <w:b/>
          <w:i/>
          <w:sz w:val="24"/>
          <w:szCs w:val="24"/>
        </w:rPr>
        <w:t>5. результаты учебной деятельности</w:t>
      </w:r>
    </w:p>
    <w:p w:rsidR="002F2EDC" w:rsidRPr="004802A4" w:rsidRDefault="002F2EDC" w:rsidP="002F2EDC">
      <w:pPr>
        <w:spacing w:after="0" w:line="240" w:lineRule="auto"/>
        <w:jc w:val="both"/>
        <w:rPr>
          <w:rFonts w:ascii="Times New Roman" w:hAnsi="Times New Roman" w:cs="Times New Roman"/>
          <w:b/>
          <w:i/>
          <w:sz w:val="24"/>
          <w:szCs w:val="24"/>
        </w:rPr>
      </w:pPr>
      <w:r w:rsidRPr="004802A4">
        <w:rPr>
          <w:rFonts w:ascii="Times New Roman" w:hAnsi="Times New Roman" w:cs="Times New Roman"/>
          <w:b/>
          <w:i/>
          <w:sz w:val="24"/>
          <w:szCs w:val="24"/>
        </w:rPr>
        <w:t>5.1.  участие в предметных олимпиадах</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А) Школьный тур русский язык</w:t>
      </w:r>
    </w:p>
    <w:tbl>
      <w:tblPr>
        <w:tblStyle w:val="a5"/>
        <w:tblW w:w="9620" w:type="dxa"/>
        <w:tblLook w:val="04A0" w:firstRow="1" w:lastRow="0" w:firstColumn="1" w:lastColumn="0" w:noHBand="0" w:noVBand="1"/>
      </w:tblPr>
      <w:tblGrid>
        <w:gridCol w:w="601"/>
        <w:gridCol w:w="3618"/>
        <w:gridCol w:w="1559"/>
        <w:gridCol w:w="3842"/>
      </w:tblGrid>
      <w:tr w:rsidR="002F2EDC" w:rsidRPr="004802A4" w:rsidTr="00C428B6">
        <w:trPr>
          <w:trHeight w:val="163"/>
        </w:trPr>
        <w:tc>
          <w:tcPr>
            <w:tcW w:w="601" w:type="dxa"/>
          </w:tcPr>
          <w:p w:rsidR="002F2EDC" w:rsidRPr="004802A4" w:rsidRDefault="002F2EDC" w:rsidP="002F2EDC">
            <w:pPr>
              <w:spacing w:after="0" w:line="240" w:lineRule="auto"/>
              <w:jc w:val="both"/>
              <w:rPr>
                <w:sz w:val="24"/>
                <w:szCs w:val="24"/>
              </w:rPr>
            </w:pPr>
            <w:r w:rsidRPr="004802A4">
              <w:rPr>
                <w:sz w:val="24"/>
                <w:szCs w:val="24"/>
              </w:rPr>
              <w:t>№</w:t>
            </w:r>
          </w:p>
        </w:tc>
        <w:tc>
          <w:tcPr>
            <w:tcW w:w="3618" w:type="dxa"/>
          </w:tcPr>
          <w:p w:rsidR="002F2EDC" w:rsidRPr="004802A4" w:rsidRDefault="002F2EDC" w:rsidP="002F2EDC">
            <w:pPr>
              <w:spacing w:after="0" w:line="240" w:lineRule="auto"/>
              <w:jc w:val="both"/>
              <w:rPr>
                <w:sz w:val="24"/>
                <w:szCs w:val="24"/>
              </w:rPr>
            </w:pPr>
            <w:r w:rsidRPr="004802A4">
              <w:rPr>
                <w:sz w:val="24"/>
                <w:szCs w:val="24"/>
              </w:rPr>
              <w:t>Ф.И</w:t>
            </w:r>
          </w:p>
        </w:tc>
        <w:tc>
          <w:tcPr>
            <w:tcW w:w="1559" w:type="dxa"/>
          </w:tcPr>
          <w:p w:rsidR="002F2EDC" w:rsidRPr="004802A4" w:rsidRDefault="002F2EDC" w:rsidP="002F2EDC">
            <w:pPr>
              <w:spacing w:after="0" w:line="240" w:lineRule="auto"/>
              <w:jc w:val="both"/>
              <w:rPr>
                <w:sz w:val="24"/>
                <w:szCs w:val="24"/>
              </w:rPr>
            </w:pPr>
          </w:p>
        </w:tc>
        <w:tc>
          <w:tcPr>
            <w:tcW w:w="3842" w:type="dxa"/>
          </w:tcPr>
          <w:p w:rsidR="002F2EDC" w:rsidRPr="004802A4" w:rsidRDefault="002F2EDC" w:rsidP="002F2EDC">
            <w:pPr>
              <w:spacing w:after="0" w:line="240" w:lineRule="auto"/>
              <w:jc w:val="both"/>
              <w:rPr>
                <w:sz w:val="24"/>
                <w:szCs w:val="24"/>
              </w:rPr>
            </w:pPr>
          </w:p>
        </w:tc>
      </w:tr>
      <w:tr w:rsidR="002F2EDC" w:rsidRPr="004802A4" w:rsidTr="00C428B6">
        <w:trPr>
          <w:trHeight w:val="168"/>
        </w:trPr>
        <w:tc>
          <w:tcPr>
            <w:tcW w:w="601" w:type="dxa"/>
          </w:tcPr>
          <w:p w:rsidR="002F2EDC" w:rsidRPr="004802A4" w:rsidRDefault="002F2EDC" w:rsidP="002F2EDC">
            <w:pPr>
              <w:spacing w:after="0" w:line="240" w:lineRule="auto"/>
              <w:jc w:val="both"/>
              <w:rPr>
                <w:sz w:val="24"/>
                <w:szCs w:val="24"/>
              </w:rPr>
            </w:pPr>
            <w:r w:rsidRPr="004802A4">
              <w:rPr>
                <w:sz w:val="24"/>
                <w:szCs w:val="24"/>
              </w:rPr>
              <w:t>1</w:t>
            </w:r>
          </w:p>
        </w:tc>
        <w:tc>
          <w:tcPr>
            <w:tcW w:w="3618" w:type="dxa"/>
          </w:tcPr>
          <w:p w:rsidR="002F2EDC" w:rsidRPr="004802A4" w:rsidRDefault="002F2EDC" w:rsidP="002F2EDC">
            <w:pPr>
              <w:spacing w:after="0" w:line="240" w:lineRule="auto"/>
              <w:jc w:val="both"/>
              <w:rPr>
                <w:sz w:val="24"/>
                <w:szCs w:val="24"/>
              </w:rPr>
            </w:pPr>
            <w:r w:rsidRPr="004802A4">
              <w:rPr>
                <w:sz w:val="24"/>
                <w:szCs w:val="24"/>
              </w:rPr>
              <w:t xml:space="preserve">Мякишева </w:t>
            </w:r>
            <w:proofErr w:type="spellStart"/>
            <w:r w:rsidRPr="004802A4">
              <w:rPr>
                <w:sz w:val="24"/>
                <w:szCs w:val="24"/>
              </w:rPr>
              <w:t>Саина</w:t>
            </w:r>
            <w:proofErr w:type="spellEnd"/>
          </w:p>
        </w:tc>
        <w:tc>
          <w:tcPr>
            <w:tcW w:w="1559" w:type="dxa"/>
          </w:tcPr>
          <w:p w:rsidR="002F2EDC" w:rsidRPr="004802A4" w:rsidRDefault="002F2EDC" w:rsidP="002F2EDC">
            <w:pPr>
              <w:spacing w:after="0" w:line="240" w:lineRule="auto"/>
              <w:jc w:val="both"/>
              <w:rPr>
                <w:sz w:val="24"/>
                <w:szCs w:val="24"/>
              </w:rPr>
            </w:pPr>
            <w:r w:rsidRPr="004802A4">
              <w:rPr>
                <w:sz w:val="24"/>
                <w:szCs w:val="24"/>
              </w:rPr>
              <w:t>1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Степанова Е.П.</w:t>
            </w:r>
          </w:p>
        </w:tc>
      </w:tr>
      <w:tr w:rsidR="002F2EDC" w:rsidRPr="004802A4" w:rsidTr="00C428B6">
        <w:trPr>
          <w:trHeight w:val="157"/>
        </w:trPr>
        <w:tc>
          <w:tcPr>
            <w:tcW w:w="601" w:type="dxa"/>
          </w:tcPr>
          <w:p w:rsidR="002F2EDC" w:rsidRPr="004802A4" w:rsidRDefault="002F2EDC" w:rsidP="002F2EDC">
            <w:pPr>
              <w:spacing w:after="0" w:line="240" w:lineRule="auto"/>
              <w:jc w:val="both"/>
              <w:rPr>
                <w:sz w:val="24"/>
                <w:szCs w:val="24"/>
              </w:rPr>
            </w:pPr>
            <w:r w:rsidRPr="004802A4">
              <w:rPr>
                <w:sz w:val="24"/>
                <w:szCs w:val="24"/>
              </w:rPr>
              <w:t>2</w:t>
            </w:r>
          </w:p>
        </w:tc>
        <w:tc>
          <w:tcPr>
            <w:tcW w:w="3618" w:type="dxa"/>
          </w:tcPr>
          <w:p w:rsidR="002F2EDC" w:rsidRPr="004802A4" w:rsidRDefault="002F2EDC" w:rsidP="002F2EDC">
            <w:pPr>
              <w:spacing w:after="0" w:line="240" w:lineRule="auto"/>
              <w:jc w:val="both"/>
              <w:rPr>
                <w:sz w:val="24"/>
                <w:szCs w:val="24"/>
              </w:rPr>
            </w:pPr>
            <w:proofErr w:type="spellStart"/>
            <w:r w:rsidRPr="004802A4">
              <w:rPr>
                <w:sz w:val="24"/>
                <w:szCs w:val="24"/>
              </w:rPr>
              <w:t>Мякишев</w:t>
            </w:r>
            <w:proofErr w:type="spellEnd"/>
          </w:p>
        </w:tc>
        <w:tc>
          <w:tcPr>
            <w:tcW w:w="1559" w:type="dxa"/>
          </w:tcPr>
          <w:p w:rsidR="002F2EDC" w:rsidRPr="004802A4" w:rsidRDefault="002F2EDC" w:rsidP="002F2EDC">
            <w:pPr>
              <w:spacing w:after="0" w:line="240" w:lineRule="auto"/>
              <w:jc w:val="both"/>
              <w:rPr>
                <w:sz w:val="24"/>
                <w:szCs w:val="24"/>
              </w:rPr>
            </w:pPr>
            <w:r w:rsidRPr="004802A4">
              <w:rPr>
                <w:sz w:val="24"/>
                <w:szCs w:val="24"/>
              </w:rPr>
              <w:t>2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Степанова Е.П.</w:t>
            </w:r>
          </w:p>
        </w:tc>
      </w:tr>
      <w:tr w:rsidR="002F2EDC" w:rsidRPr="004802A4" w:rsidTr="00C428B6">
        <w:trPr>
          <w:trHeight w:val="162"/>
        </w:trPr>
        <w:tc>
          <w:tcPr>
            <w:tcW w:w="601" w:type="dxa"/>
          </w:tcPr>
          <w:p w:rsidR="002F2EDC" w:rsidRPr="004802A4" w:rsidRDefault="002F2EDC" w:rsidP="002F2EDC">
            <w:pPr>
              <w:spacing w:after="0" w:line="240" w:lineRule="auto"/>
              <w:jc w:val="both"/>
              <w:rPr>
                <w:sz w:val="24"/>
                <w:szCs w:val="24"/>
              </w:rPr>
            </w:pPr>
            <w:r w:rsidRPr="004802A4">
              <w:rPr>
                <w:sz w:val="24"/>
                <w:szCs w:val="24"/>
              </w:rPr>
              <w:t>3</w:t>
            </w:r>
          </w:p>
        </w:tc>
        <w:tc>
          <w:tcPr>
            <w:tcW w:w="3618" w:type="dxa"/>
          </w:tcPr>
          <w:p w:rsidR="002F2EDC" w:rsidRPr="004802A4" w:rsidRDefault="002F2EDC" w:rsidP="002F2EDC">
            <w:pPr>
              <w:spacing w:after="0" w:line="240" w:lineRule="auto"/>
              <w:jc w:val="both"/>
              <w:rPr>
                <w:sz w:val="24"/>
                <w:szCs w:val="24"/>
              </w:rPr>
            </w:pPr>
            <w:r w:rsidRPr="004802A4">
              <w:rPr>
                <w:sz w:val="24"/>
                <w:szCs w:val="24"/>
              </w:rPr>
              <w:t>Семенов Данил</w:t>
            </w:r>
          </w:p>
        </w:tc>
        <w:tc>
          <w:tcPr>
            <w:tcW w:w="1559" w:type="dxa"/>
          </w:tcPr>
          <w:p w:rsidR="002F2EDC" w:rsidRPr="004802A4" w:rsidRDefault="002F2EDC" w:rsidP="002F2EDC">
            <w:pPr>
              <w:spacing w:after="0" w:line="240" w:lineRule="auto"/>
              <w:jc w:val="both"/>
              <w:rPr>
                <w:sz w:val="24"/>
                <w:szCs w:val="24"/>
              </w:rPr>
            </w:pPr>
            <w:r w:rsidRPr="004802A4">
              <w:rPr>
                <w:sz w:val="24"/>
                <w:szCs w:val="24"/>
              </w:rPr>
              <w:t>3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Степанова Е.П.</w:t>
            </w:r>
          </w:p>
        </w:tc>
      </w:tr>
    </w:tbl>
    <w:p w:rsidR="002F2EDC" w:rsidRPr="004802A4" w:rsidRDefault="002F2EDC" w:rsidP="002F2EDC">
      <w:pPr>
        <w:spacing w:after="0" w:line="240" w:lineRule="auto"/>
        <w:jc w:val="both"/>
        <w:rPr>
          <w:rFonts w:ascii="Times New Roman" w:hAnsi="Times New Roman" w:cs="Times New Roman"/>
          <w:sz w:val="24"/>
          <w:szCs w:val="24"/>
        </w:rPr>
      </w:pP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Школьный тур математика</w:t>
      </w:r>
    </w:p>
    <w:tbl>
      <w:tblPr>
        <w:tblStyle w:val="a5"/>
        <w:tblW w:w="9620" w:type="dxa"/>
        <w:tblLook w:val="04A0" w:firstRow="1" w:lastRow="0" w:firstColumn="1" w:lastColumn="0" w:noHBand="0" w:noVBand="1"/>
      </w:tblPr>
      <w:tblGrid>
        <w:gridCol w:w="601"/>
        <w:gridCol w:w="3618"/>
        <w:gridCol w:w="1559"/>
        <w:gridCol w:w="3842"/>
      </w:tblGrid>
      <w:tr w:rsidR="002F2EDC" w:rsidRPr="004802A4" w:rsidTr="002F2EDC">
        <w:trPr>
          <w:trHeight w:val="342"/>
        </w:trPr>
        <w:tc>
          <w:tcPr>
            <w:tcW w:w="601" w:type="dxa"/>
          </w:tcPr>
          <w:p w:rsidR="002F2EDC" w:rsidRPr="004802A4" w:rsidRDefault="002F2EDC" w:rsidP="002F2EDC">
            <w:pPr>
              <w:spacing w:after="0" w:line="240" w:lineRule="auto"/>
              <w:jc w:val="both"/>
              <w:rPr>
                <w:sz w:val="24"/>
                <w:szCs w:val="24"/>
              </w:rPr>
            </w:pPr>
            <w:r w:rsidRPr="004802A4">
              <w:rPr>
                <w:sz w:val="24"/>
                <w:szCs w:val="24"/>
              </w:rPr>
              <w:t>№</w:t>
            </w:r>
          </w:p>
        </w:tc>
        <w:tc>
          <w:tcPr>
            <w:tcW w:w="3618" w:type="dxa"/>
          </w:tcPr>
          <w:p w:rsidR="002F2EDC" w:rsidRPr="004802A4" w:rsidRDefault="002F2EDC" w:rsidP="002F2EDC">
            <w:pPr>
              <w:spacing w:after="0" w:line="240" w:lineRule="auto"/>
              <w:jc w:val="both"/>
              <w:rPr>
                <w:sz w:val="24"/>
                <w:szCs w:val="24"/>
              </w:rPr>
            </w:pPr>
            <w:r w:rsidRPr="004802A4">
              <w:rPr>
                <w:sz w:val="24"/>
                <w:szCs w:val="24"/>
              </w:rPr>
              <w:t>Ф.И</w:t>
            </w:r>
          </w:p>
        </w:tc>
        <w:tc>
          <w:tcPr>
            <w:tcW w:w="1559" w:type="dxa"/>
          </w:tcPr>
          <w:p w:rsidR="002F2EDC" w:rsidRPr="004802A4" w:rsidRDefault="002F2EDC" w:rsidP="002F2EDC">
            <w:pPr>
              <w:spacing w:after="0" w:line="240" w:lineRule="auto"/>
              <w:jc w:val="both"/>
              <w:rPr>
                <w:sz w:val="24"/>
                <w:szCs w:val="24"/>
              </w:rPr>
            </w:pPr>
          </w:p>
        </w:tc>
        <w:tc>
          <w:tcPr>
            <w:tcW w:w="3842" w:type="dxa"/>
          </w:tcPr>
          <w:p w:rsidR="002F2EDC" w:rsidRPr="004802A4" w:rsidRDefault="002F2EDC" w:rsidP="002F2EDC">
            <w:pPr>
              <w:spacing w:after="0" w:line="240" w:lineRule="auto"/>
              <w:jc w:val="both"/>
              <w:rPr>
                <w:sz w:val="24"/>
                <w:szCs w:val="24"/>
              </w:rPr>
            </w:pPr>
          </w:p>
        </w:tc>
      </w:tr>
      <w:tr w:rsidR="002F2EDC" w:rsidRPr="004802A4" w:rsidTr="00C428B6">
        <w:trPr>
          <w:trHeight w:val="94"/>
        </w:trPr>
        <w:tc>
          <w:tcPr>
            <w:tcW w:w="601" w:type="dxa"/>
          </w:tcPr>
          <w:p w:rsidR="002F2EDC" w:rsidRPr="004802A4" w:rsidRDefault="002F2EDC" w:rsidP="002F2EDC">
            <w:pPr>
              <w:spacing w:after="0" w:line="240" w:lineRule="auto"/>
              <w:jc w:val="both"/>
              <w:rPr>
                <w:sz w:val="24"/>
                <w:szCs w:val="24"/>
              </w:rPr>
            </w:pPr>
            <w:r w:rsidRPr="004802A4">
              <w:rPr>
                <w:sz w:val="24"/>
                <w:szCs w:val="24"/>
              </w:rPr>
              <w:t>1</w:t>
            </w:r>
          </w:p>
        </w:tc>
        <w:tc>
          <w:tcPr>
            <w:tcW w:w="3618" w:type="dxa"/>
          </w:tcPr>
          <w:p w:rsidR="002F2EDC" w:rsidRPr="004802A4" w:rsidRDefault="002F2EDC" w:rsidP="002F2EDC">
            <w:pPr>
              <w:spacing w:after="0" w:line="240" w:lineRule="auto"/>
              <w:jc w:val="both"/>
              <w:rPr>
                <w:sz w:val="24"/>
                <w:szCs w:val="24"/>
              </w:rPr>
            </w:pPr>
            <w:r w:rsidRPr="004802A4">
              <w:rPr>
                <w:sz w:val="24"/>
                <w:szCs w:val="24"/>
              </w:rPr>
              <w:t>Матвеева Алина</w:t>
            </w:r>
          </w:p>
        </w:tc>
        <w:tc>
          <w:tcPr>
            <w:tcW w:w="1559" w:type="dxa"/>
          </w:tcPr>
          <w:p w:rsidR="002F2EDC" w:rsidRPr="004802A4" w:rsidRDefault="002F2EDC" w:rsidP="002F2EDC">
            <w:pPr>
              <w:spacing w:after="0" w:line="240" w:lineRule="auto"/>
              <w:jc w:val="both"/>
              <w:rPr>
                <w:sz w:val="24"/>
                <w:szCs w:val="24"/>
              </w:rPr>
            </w:pPr>
            <w:r w:rsidRPr="004802A4">
              <w:rPr>
                <w:sz w:val="24"/>
                <w:szCs w:val="24"/>
              </w:rPr>
              <w:t>1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Иванова М.И.</w:t>
            </w:r>
          </w:p>
        </w:tc>
      </w:tr>
      <w:tr w:rsidR="002F2EDC" w:rsidRPr="004802A4" w:rsidTr="00C428B6">
        <w:trPr>
          <w:trHeight w:val="226"/>
        </w:trPr>
        <w:tc>
          <w:tcPr>
            <w:tcW w:w="601" w:type="dxa"/>
          </w:tcPr>
          <w:p w:rsidR="002F2EDC" w:rsidRPr="004802A4" w:rsidRDefault="002F2EDC" w:rsidP="002F2EDC">
            <w:pPr>
              <w:spacing w:after="0" w:line="240" w:lineRule="auto"/>
              <w:jc w:val="both"/>
              <w:rPr>
                <w:sz w:val="24"/>
                <w:szCs w:val="24"/>
              </w:rPr>
            </w:pPr>
            <w:r w:rsidRPr="004802A4">
              <w:rPr>
                <w:sz w:val="24"/>
                <w:szCs w:val="24"/>
              </w:rPr>
              <w:t>2</w:t>
            </w:r>
          </w:p>
        </w:tc>
        <w:tc>
          <w:tcPr>
            <w:tcW w:w="3618" w:type="dxa"/>
          </w:tcPr>
          <w:p w:rsidR="002F2EDC" w:rsidRPr="004802A4" w:rsidRDefault="002F2EDC" w:rsidP="002F2EDC">
            <w:pPr>
              <w:spacing w:after="0" w:line="240" w:lineRule="auto"/>
              <w:jc w:val="both"/>
              <w:rPr>
                <w:sz w:val="24"/>
                <w:szCs w:val="24"/>
              </w:rPr>
            </w:pPr>
            <w:proofErr w:type="spellStart"/>
            <w:r w:rsidRPr="004802A4">
              <w:rPr>
                <w:sz w:val="24"/>
                <w:szCs w:val="24"/>
              </w:rPr>
              <w:t>Мякишев</w:t>
            </w:r>
            <w:proofErr w:type="spellEnd"/>
          </w:p>
        </w:tc>
        <w:tc>
          <w:tcPr>
            <w:tcW w:w="1559" w:type="dxa"/>
          </w:tcPr>
          <w:p w:rsidR="002F2EDC" w:rsidRPr="004802A4" w:rsidRDefault="002F2EDC" w:rsidP="002F2EDC">
            <w:pPr>
              <w:spacing w:after="0" w:line="240" w:lineRule="auto"/>
              <w:jc w:val="both"/>
              <w:rPr>
                <w:sz w:val="24"/>
                <w:szCs w:val="24"/>
              </w:rPr>
            </w:pPr>
            <w:r w:rsidRPr="004802A4">
              <w:rPr>
                <w:sz w:val="24"/>
                <w:szCs w:val="24"/>
              </w:rPr>
              <w:t>2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Степанова Е.П.</w:t>
            </w:r>
          </w:p>
        </w:tc>
      </w:tr>
    </w:tbl>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xml:space="preserve">Школьный тур, язык </w:t>
      </w:r>
      <w:proofErr w:type="spellStart"/>
      <w:r w:rsidRPr="004802A4">
        <w:rPr>
          <w:rFonts w:ascii="Times New Roman" w:hAnsi="Times New Roman" w:cs="Times New Roman"/>
          <w:sz w:val="24"/>
          <w:szCs w:val="24"/>
        </w:rPr>
        <w:t>саха</w:t>
      </w:r>
      <w:proofErr w:type="spellEnd"/>
    </w:p>
    <w:tbl>
      <w:tblPr>
        <w:tblStyle w:val="a5"/>
        <w:tblW w:w="9620" w:type="dxa"/>
        <w:tblLook w:val="04A0" w:firstRow="1" w:lastRow="0" w:firstColumn="1" w:lastColumn="0" w:noHBand="0" w:noVBand="1"/>
      </w:tblPr>
      <w:tblGrid>
        <w:gridCol w:w="601"/>
        <w:gridCol w:w="3618"/>
        <w:gridCol w:w="1559"/>
        <w:gridCol w:w="3842"/>
      </w:tblGrid>
      <w:tr w:rsidR="002F2EDC" w:rsidRPr="004802A4" w:rsidTr="00C428B6">
        <w:trPr>
          <w:trHeight w:val="234"/>
        </w:trPr>
        <w:tc>
          <w:tcPr>
            <w:tcW w:w="601" w:type="dxa"/>
          </w:tcPr>
          <w:p w:rsidR="002F2EDC" w:rsidRPr="004802A4" w:rsidRDefault="002F2EDC" w:rsidP="002F2EDC">
            <w:pPr>
              <w:spacing w:after="0" w:line="240" w:lineRule="auto"/>
              <w:jc w:val="both"/>
              <w:rPr>
                <w:sz w:val="24"/>
                <w:szCs w:val="24"/>
              </w:rPr>
            </w:pPr>
            <w:r w:rsidRPr="004802A4">
              <w:rPr>
                <w:sz w:val="24"/>
                <w:szCs w:val="24"/>
              </w:rPr>
              <w:t>№</w:t>
            </w:r>
          </w:p>
        </w:tc>
        <w:tc>
          <w:tcPr>
            <w:tcW w:w="3618" w:type="dxa"/>
          </w:tcPr>
          <w:p w:rsidR="002F2EDC" w:rsidRPr="004802A4" w:rsidRDefault="002F2EDC" w:rsidP="002F2EDC">
            <w:pPr>
              <w:spacing w:after="0" w:line="240" w:lineRule="auto"/>
              <w:jc w:val="both"/>
              <w:rPr>
                <w:sz w:val="24"/>
                <w:szCs w:val="24"/>
              </w:rPr>
            </w:pPr>
            <w:r w:rsidRPr="004802A4">
              <w:rPr>
                <w:sz w:val="24"/>
                <w:szCs w:val="24"/>
              </w:rPr>
              <w:t>Ф.И</w:t>
            </w:r>
          </w:p>
        </w:tc>
        <w:tc>
          <w:tcPr>
            <w:tcW w:w="1559" w:type="dxa"/>
          </w:tcPr>
          <w:p w:rsidR="002F2EDC" w:rsidRPr="004802A4" w:rsidRDefault="002F2EDC" w:rsidP="002F2EDC">
            <w:pPr>
              <w:spacing w:after="0" w:line="240" w:lineRule="auto"/>
              <w:jc w:val="both"/>
              <w:rPr>
                <w:sz w:val="24"/>
                <w:szCs w:val="24"/>
              </w:rPr>
            </w:pPr>
          </w:p>
        </w:tc>
        <w:tc>
          <w:tcPr>
            <w:tcW w:w="3842" w:type="dxa"/>
          </w:tcPr>
          <w:p w:rsidR="002F2EDC" w:rsidRPr="004802A4" w:rsidRDefault="002F2EDC" w:rsidP="002F2EDC">
            <w:pPr>
              <w:spacing w:after="0" w:line="240" w:lineRule="auto"/>
              <w:jc w:val="both"/>
              <w:rPr>
                <w:sz w:val="24"/>
                <w:szCs w:val="24"/>
              </w:rPr>
            </w:pPr>
          </w:p>
        </w:tc>
      </w:tr>
      <w:tr w:rsidR="002F2EDC" w:rsidRPr="004802A4" w:rsidTr="00C428B6">
        <w:trPr>
          <w:trHeight w:val="238"/>
        </w:trPr>
        <w:tc>
          <w:tcPr>
            <w:tcW w:w="601" w:type="dxa"/>
          </w:tcPr>
          <w:p w:rsidR="002F2EDC" w:rsidRPr="004802A4" w:rsidRDefault="002F2EDC" w:rsidP="002F2EDC">
            <w:pPr>
              <w:spacing w:after="0" w:line="240" w:lineRule="auto"/>
              <w:jc w:val="both"/>
              <w:rPr>
                <w:sz w:val="24"/>
                <w:szCs w:val="24"/>
              </w:rPr>
            </w:pPr>
            <w:r w:rsidRPr="004802A4">
              <w:rPr>
                <w:sz w:val="24"/>
                <w:szCs w:val="24"/>
              </w:rPr>
              <w:t>1</w:t>
            </w:r>
          </w:p>
        </w:tc>
        <w:tc>
          <w:tcPr>
            <w:tcW w:w="3618" w:type="dxa"/>
          </w:tcPr>
          <w:p w:rsidR="002F2EDC" w:rsidRPr="004802A4" w:rsidRDefault="002F2EDC" w:rsidP="002F2EDC">
            <w:pPr>
              <w:spacing w:after="0" w:line="240" w:lineRule="auto"/>
              <w:jc w:val="both"/>
              <w:rPr>
                <w:sz w:val="24"/>
                <w:szCs w:val="24"/>
              </w:rPr>
            </w:pPr>
            <w:r w:rsidRPr="004802A4">
              <w:rPr>
                <w:sz w:val="24"/>
                <w:szCs w:val="24"/>
              </w:rPr>
              <w:t>Матвеева Алина</w:t>
            </w:r>
          </w:p>
        </w:tc>
        <w:tc>
          <w:tcPr>
            <w:tcW w:w="1559" w:type="dxa"/>
          </w:tcPr>
          <w:p w:rsidR="002F2EDC" w:rsidRPr="004802A4" w:rsidRDefault="002F2EDC" w:rsidP="002F2EDC">
            <w:pPr>
              <w:spacing w:after="0" w:line="240" w:lineRule="auto"/>
              <w:jc w:val="both"/>
              <w:rPr>
                <w:sz w:val="24"/>
                <w:szCs w:val="24"/>
              </w:rPr>
            </w:pPr>
            <w:r w:rsidRPr="004802A4">
              <w:rPr>
                <w:sz w:val="24"/>
                <w:szCs w:val="24"/>
              </w:rPr>
              <w:t>1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Иванова М.И.</w:t>
            </w:r>
          </w:p>
        </w:tc>
      </w:tr>
    </w:tbl>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xml:space="preserve">Б) городская олимпиада по математике </w:t>
      </w:r>
    </w:p>
    <w:tbl>
      <w:tblPr>
        <w:tblStyle w:val="a5"/>
        <w:tblW w:w="9620" w:type="dxa"/>
        <w:tblLook w:val="04A0" w:firstRow="1" w:lastRow="0" w:firstColumn="1" w:lastColumn="0" w:noHBand="0" w:noVBand="1"/>
      </w:tblPr>
      <w:tblGrid>
        <w:gridCol w:w="601"/>
        <w:gridCol w:w="3618"/>
        <w:gridCol w:w="1559"/>
        <w:gridCol w:w="3842"/>
      </w:tblGrid>
      <w:tr w:rsidR="002F2EDC" w:rsidRPr="004802A4" w:rsidTr="00C428B6">
        <w:trPr>
          <w:trHeight w:val="76"/>
        </w:trPr>
        <w:tc>
          <w:tcPr>
            <w:tcW w:w="601" w:type="dxa"/>
          </w:tcPr>
          <w:p w:rsidR="002F2EDC" w:rsidRPr="004802A4" w:rsidRDefault="002F2EDC" w:rsidP="002F2EDC">
            <w:pPr>
              <w:spacing w:after="0" w:line="240" w:lineRule="auto"/>
              <w:jc w:val="both"/>
              <w:rPr>
                <w:sz w:val="24"/>
                <w:szCs w:val="24"/>
              </w:rPr>
            </w:pPr>
            <w:r w:rsidRPr="004802A4">
              <w:rPr>
                <w:sz w:val="24"/>
                <w:szCs w:val="24"/>
              </w:rPr>
              <w:lastRenderedPageBreak/>
              <w:t>№</w:t>
            </w:r>
          </w:p>
        </w:tc>
        <w:tc>
          <w:tcPr>
            <w:tcW w:w="3618" w:type="dxa"/>
          </w:tcPr>
          <w:p w:rsidR="002F2EDC" w:rsidRPr="004802A4" w:rsidRDefault="002F2EDC" w:rsidP="002F2EDC">
            <w:pPr>
              <w:spacing w:after="0" w:line="240" w:lineRule="auto"/>
              <w:jc w:val="both"/>
              <w:rPr>
                <w:sz w:val="24"/>
                <w:szCs w:val="24"/>
              </w:rPr>
            </w:pPr>
            <w:r w:rsidRPr="004802A4">
              <w:rPr>
                <w:sz w:val="24"/>
                <w:szCs w:val="24"/>
              </w:rPr>
              <w:t>Ф.И</w:t>
            </w:r>
          </w:p>
        </w:tc>
        <w:tc>
          <w:tcPr>
            <w:tcW w:w="1559" w:type="dxa"/>
          </w:tcPr>
          <w:p w:rsidR="002F2EDC" w:rsidRPr="004802A4" w:rsidRDefault="002F2EDC" w:rsidP="002F2EDC">
            <w:pPr>
              <w:spacing w:after="0" w:line="240" w:lineRule="auto"/>
              <w:jc w:val="both"/>
              <w:rPr>
                <w:sz w:val="24"/>
                <w:szCs w:val="24"/>
              </w:rPr>
            </w:pPr>
          </w:p>
        </w:tc>
        <w:tc>
          <w:tcPr>
            <w:tcW w:w="3842" w:type="dxa"/>
          </w:tcPr>
          <w:p w:rsidR="002F2EDC" w:rsidRPr="004802A4" w:rsidRDefault="002F2EDC" w:rsidP="002F2EDC">
            <w:pPr>
              <w:spacing w:after="0" w:line="240" w:lineRule="auto"/>
              <w:jc w:val="both"/>
              <w:rPr>
                <w:sz w:val="24"/>
                <w:szCs w:val="24"/>
              </w:rPr>
            </w:pPr>
          </w:p>
        </w:tc>
      </w:tr>
      <w:tr w:rsidR="002F2EDC" w:rsidRPr="004802A4" w:rsidTr="00C428B6">
        <w:trPr>
          <w:trHeight w:val="80"/>
        </w:trPr>
        <w:tc>
          <w:tcPr>
            <w:tcW w:w="601" w:type="dxa"/>
          </w:tcPr>
          <w:p w:rsidR="002F2EDC" w:rsidRPr="004802A4" w:rsidRDefault="002F2EDC" w:rsidP="002F2EDC">
            <w:pPr>
              <w:spacing w:after="0" w:line="240" w:lineRule="auto"/>
              <w:jc w:val="both"/>
              <w:rPr>
                <w:sz w:val="24"/>
                <w:szCs w:val="24"/>
              </w:rPr>
            </w:pPr>
            <w:r w:rsidRPr="004802A4">
              <w:rPr>
                <w:sz w:val="24"/>
                <w:szCs w:val="24"/>
              </w:rPr>
              <w:t>2</w:t>
            </w:r>
          </w:p>
        </w:tc>
        <w:tc>
          <w:tcPr>
            <w:tcW w:w="3618" w:type="dxa"/>
          </w:tcPr>
          <w:p w:rsidR="002F2EDC" w:rsidRPr="004802A4" w:rsidRDefault="002F2EDC" w:rsidP="002F2EDC">
            <w:pPr>
              <w:spacing w:after="0" w:line="240" w:lineRule="auto"/>
              <w:jc w:val="both"/>
              <w:rPr>
                <w:sz w:val="24"/>
                <w:szCs w:val="24"/>
              </w:rPr>
            </w:pPr>
            <w:r w:rsidRPr="004802A4">
              <w:rPr>
                <w:sz w:val="24"/>
                <w:szCs w:val="24"/>
              </w:rPr>
              <w:t xml:space="preserve">Мякишева </w:t>
            </w:r>
            <w:proofErr w:type="spellStart"/>
            <w:r w:rsidRPr="004802A4">
              <w:rPr>
                <w:sz w:val="24"/>
                <w:szCs w:val="24"/>
              </w:rPr>
              <w:t>Саина</w:t>
            </w:r>
            <w:proofErr w:type="spellEnd"/>
          </w:p>
        </w:tc>
        <w:tc>
          <w:tcPr>
            <w:tcW w:w="1559" w:type="dxa"/>
          </w:tcPr>
          <w:p w:rsidR="002F2EDC" w:rsidRPr="004802A4" w:rsidRDefault="002F2EDC" w:rsidP="002F2EDC">
            <w:pPr>
              <w:spacing w:after="0" w:line="240" w:lineRule="auto"/>
              <w:jc w:val="both"/>
              <w:rPr>
                <w:sz w:val="24"/>
                <w:szCs w:val="24"/>
              </w:rPr>
            </w:pPr>
            <w:r w:rsidRPr="004802A4">
              <w:rPr>
                <w:sz w:val="24"/>
                <w:szCs w:val="24"/>
              </w:rPr>
              <w:t>2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Степанова Е.П.</w:t>
            </w:r>
          </w:p>
        </w:tc>
      </w:tr>
    </w:tbl>
    <w:p w:rsidR="002F2EDC" w:rsidRPr="004802A4" w:rsidRDefault="002F2EDC" w:rsidP="002F2EDC">
      <w:pPr>
        <w:spacing w:after="0" w:line="240" w:lineRule="auto"/>
        <w:jc w:val="both"/>
        <w:rPr>
          <w:rFonts w:ascii="Times New Roman" w:hAnsi="Times New Roman" w:cs="Times New Roman"/>
          <w:sz w:val="24"/>
          <w:szCs w:val="24"/>
        </w:rPr>
      </w:pP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xml:space="preserve">В) улусная </w:t>
      </w:r>
      <w:proofErr w:type="spellStart"/>
      <w:r w:rsidRPr="004802A4">
        <w:rPr>
          <w:rFonts w:ascii="Times New Roman" w:hAnsi="Times New Roman" w:cs="Times New Roman"/>
          <w:sz w:val="24"/>
          <w:szCs w:val="24"/>
        </w:rPr>
        <w:t>Аммосовкая</w:t>
      </w:r>
      <w:proofErr w:type="spellEnd"/>
      <w:r w:rsidRPr="004802A4">
        <w:rPr>
          <w:rFonts w:ascii="Times New Roman" w:hAnsi="Times New Roman" w:cs="Times New Roman"/>
          <w:sz w:val="24"/>
          <w:szCs w:val="24"/>
        </w:rPr>
        <w:t xml:space="preserve"> олимпиада</w:t>
      </w:r>
    </w:p>
    <w:tbl>
      <w:tblPr>
        <w:tblStyle w:val="a5"/>
        <w:tblW w:w="9620" w:type="dxa"/>
        <w:tblLook w:val="04A0" w:firstRow="1" w:lastRow="0" w:firstColumn="1" w:lastColumn="0" w:noHBand="0" w:noVBand="1"/>
      </w:tblPr>
      <w:tblGrid>
        <w:gridCol w:w="601"/>
        <w:gridCol w:w="3618"/>
        <w:gridCol w:w="1559"/>
        <w:gridCol w:w="3842"/>
      </w:tblGrid>
      <w:tr w:rsidR="002F2EDC" w:rsidRPr="004802A4" w:rsidTr="001E0E2C">
        <w:trPr>
          <w:trHeight w:val="165"/>
        </w:trPr>
        <w:tc>
          <w:tcPr>
            <w:tcW w:w="601" w:type="dxa"/>
          </w:tcPr>
          <w:p w:rsidR="002F2EDC" w:rsidRPr="004802A4" w:rsidRDefault="002F2EDC" w:rsidP="001E0E2C">
            <w:pPr>
              <w:spacing w:after="0" w:line="240" w:lineRule="auto"/>
              <w:jc w:val="both"/>
              <w:rPr>
                <w:sz w:val="24"/>
                <w:szCs w:val="24"/>
              </w:rPr>
            </w:pPr>
            <w:r w:rsidRPr="004802A4">
              <w:rPr>
                <w:sz w:val="24"/>
                <w:szCs w:val="24"/>
              </w:rPr>
              <w:t>№</w:t>
            </w:r>
          </w:p>
        </w:tc>
        <w:tc>
          <w:tcPr>
            <w:tcW w:w="3618" w:type="dxa"/>
          </w:tcPr>
          <w:p w:rsidR="002F2EDC" w:rsidRPr="004802A4" w:rsidRDefault="002F2EDC" w:rsidP="001E0E2C">
            <w:pPr>
              <w:spacing w:after="0" w:line="240" w:lineRule="auto"/>
              <w:jc w:val="both"/>
              <w:rPr>
                <w:sz w:val="24"/>
                <w:szCs w:val="24"/>
              </w:rPr>
            </w:pPr>
            <w:r w:rsidRPr="004802A4">
              <w:rPr>
                <w:sz w:val="24"/>
                <w:szCs w:val="24"/>
              </w:rPr>
              <w:t>Ф.И</w:t>
            </w:r>
          </w:p>
        </w:tc>
        <w:tc>
          <w:tcPr>
            <w:tcW w:w="1559" w:type="dxa"/>
          </w:tcPr>
          <w:p w:rsidR="002F2EDC" w:rsidRPr="004802A4" w:rsidRDefault="002F2EDC" w:rsidP="001E0E2C">
            <w:pPr>
              <w:spacing w:after="0" w:line="240" w:lineRule="auto"/>
              <w:jc w:val="both"/>
              <w:rPr>
                <w:sz w:val="24"/>
                <w:szCs w:val="24"/>
              </w:rPr>
            </w:pPr>
          </w:p>
        </w:tc>
        <w:tc>
          <w:tcPr>
            <w:tcW w:w="3842" w:type="dxa"/>
          </w:tcPr>
          <w:p w:rsidR="002F2EDC" w:rsidRPr="004802A4" w:rsidRDefault="002F2EDC" w:rsidP="001E0E2C">
            <w:pPr>
              <w:spacing w:after="0" w:line="240" w:lineRule="auto"/>
              <w:jc w:val="both"/>
              <w:rPr>
                <w:sz w:val="24"/>
                <w:szCs w:val="24"/>
              </w:rPr>
            </w:pPr>
          </w:p>
        </w:tc>
      </w:tr>
      <w:tr w:rsidR="002F2EDC" w:rsidRPr="004802A4" w:rsidTr="001E0E2C">
        <w:trPr>
          <w:trHeight w:val="242"/>
        </w:trPr>
        <w:tc>
          <w:tcPr>
            <w:tcW w:w="601" w:type="dxa"/>
          </w:tcPr>
          <w:p w:rsidR="002F2EDC" w:rsidRPr="004802A4" w:rsidRDefault="002F2EDC" w:rsidP="001E0E2C">
            <w:pPr>
              <w:spacing w:after="0" w:line="240" w:lineRule="auto"/>
              <w:jc w:val="both"/>
              <w:rPr>
                <w:sz w:val="24"/>
                <w:szCs w:val="24"/>
              </w:rPr>
            </w:pPr>
            <w:r w:rsidRPr="004802A4">
              <w:rPr>
                <w:sz w:val="24"/>
                <w:szCs w:val="24"/>
              </w:rPr>
              <w:t>2</w:t>
            </w:r>
          </w:p>
        </w:tc>
        <w:tc>
          <w:tcPr>
            <w:tcW w:w="3618" w:type="dxa"/>
          </w:tcPr>
          <w:p w:rsidR="002F2EDC" w:rsidRPr="004802A4" w:rsidRDefault="002F2EDC" w:rsidP="001E0E2C">
            <w:pPr>
              <w:spacing w:after="0" w:line="240" w:lineRule="auto"/>
              <w:jc w:val="both"/>
              <w:rPr>
                <w:sz w:val="24"/>
                <w:szCs w:val="24"/>
              </w:rPr>
            </w:pPr>
            <w:r w:rsidRPr="004802A4">
              <w:rPr>
                <w:sz w:val="24"/>
                <w:szCs w:val="24"/>
              </w:rPr>
              <w:t xml:space="preserve">Мякишева </w:t>
            </w:r>
            <w:proofErr w:type="spellStart"/>
            <w:r w:rsidRPr="004802A4">
              <w:rPr>
                <w:sz w:val="24"/>
                <w:szCs w:val="24"/>
              </w:rPr>
              <w:t>Саина</w:t>
            </w:r>
            <w:proofErr w:type="spellEnd"/>
          </w:p>
        </w:tc>
        <w:tc>
          <w:tcPr>
            <w:tcW w:w="1559" w:type="dxa"/>
          </w:tcPr>
          <w:p w:rsidR="002F2EDC" w:rsidRPr="004802A4" w:rsidRDefault="002F2EDC" w:rsidP="001E0E2C">
            <w:pPr>
              <w:spacing w:after="0" w:line="240" w:lineRule="auto"/>
              <w:jc w:val="both"/>
              <w:rPr>
                <w:sz w:val="24"/>
                <w:szCs w:val="24"/>
              </w:rPr>
            </w:pPr>
            <w:r w:rsidRPr="004802A4">
              <w:rPr>
                <w:sz w:val="24"/>
                <w:szCs w:val="24"/>
              </w:rPr>
              <w:t>4 место</w:t>
            </w:r>
          </w:p>
        </w:tc>
        <w:tc>
          <w:tcPr>
            <w:tcW w:w="3842" w:type="dxa"/>
          </w:tcPr>
          <w:p w:rsidR="002F2EDC" w:rsidRPr="004802A4" w:rsidRDefault="002F2EDC" w:rsidP="001E0E2C">
            <w:pPr>
              <w:spacing w:after="0" w:line="240" w:lineRule="auto"/>
              <w:jc w:val="both"/>
              <w:rPr>
                <w:sz w:val="24"/>
                <w:szCs w:val="24"/>
              </w:rPr>
            </w:pPr>
            <w:r w:rsidRPr="004802A4">
              <w:rPr>
                <w:sz w:val="24"/>
                <w:szCs w:val="24"/>
              </w:rPr>
              <w:t>Степанова Е.П.</w:t>
            </w:r>
          </w:p>
        </w:tc>
      </w:tr>
      <w:tr w:rsidR="002F2EDC" w:rsidRPr="004802A4" w:rsidTr="00C428B6">
        <w:trPr>
          <w:trHeight w:val="76"/>
        </w:trPr>
        <w:tc>
          <w:tcPr>
            <w:tcW w:w="601" w:type="dxa"/>
          </w:tcPr>
          <w:p w:rsidR="002F2EDC" w:rsidRPr="004802A4" w:rsidRDefault="002F2EDC" w:rsidP="001E0E2C">
            <w:pPr>
              <w:spacing w:after="0" w:line="240" w:lineRule="auto"/>
              <w:jc w:val="both"/>
              <w:rPr>
                <w:sz w:val="24"/>
                <w:szCs w:val="24"/>
              </w:rPr>
            </w:pPr>
            <w:r w:rsidRPr="004802A4">
              <w:rPr>
                <w:sz w:val="24"/>
                <w:szCs w:val="24"/>
              </w:rPr>
              <w:t>3</w:t>
            </w:r>
          </w:p>
        </w:tc>
        <w:tc>
          <w:tcPr>
            <w:tcW w:w="3618" w:type="dxa"/>
          </w:tcPr>
          <w:p w:rsidR="002F2EDC" w:rsidRPr="004802A4" w:rsidRDefault="002F2EDC" w:rsidP="001E0E2C">
            <w:pPr>
              <w:spacing w:after="0" w:line="240" w:lineRule="auto"/>
              <w:jc w:val="both"/>
              <w:rPr>
                <w:sz w:val="24"/>
                <w:szCs w:val="24"/>
              </w:rPr>
            </w:pPr>
            <w:r w:rsidRPr="004802A4">
              <w:rPr>
                <w:sz w:val="24"/>
                <w:szCs w:val="24"/>
              </w:rPr>
              <w:t xml:space="preserve">Томский </w:t>
            </w:r>
            <w:proofErr w:type="spellStart"/>
            <w:r w:rsidRPr="004802A4">
              <w:rPr>
                <w:sz w:val="24"/>
                <w:szCs w:val="24"/>
              </w:rPr>
              <w:t>Айсан</w:t>
            </w:r>
            <w:proofErr w:type="spellEnd"/>
          </w:p>
        </w:tc>
        <w:tc>
          <w:tcPr>
            <w:tcW w:w="1559" w:type="dxa"/>
          </w:tcPr>
          <w:p w:rsidR="002F2EDC" w:rsidRPr="004802A4" w:rsidRDefault="002F2EDC" w:rsidP="001E0E2C">
            <w:pPr>
              <w:spacing w:after="0" w:line="240" w:lineRule="auto"/>
              <w:jc w:val="both"/>
              <w:rPr>
                <w:sz w:val="24"/>
                <w:szCs w:val="24"/>
              </w:rPr>
            </w:pPr>
            <w:r w:rsidRPr="004802A4">
              <w:rPr>
                <w:sz w:val="24"/>
                <w:szCs w:val="24"/>
              </w:rPr>
              <w:t>5 место</w:t>
            </w:r>
          </w:p>
        </w:tc>
        <w:tc>
          <w:tcPr>
            <w:tcW w:w="3842" w:type="dxa"/>
          </w:tcPr>
          <w:p w:rsidR="002F2EDC" w:rsidRPr="004802A4" w:rsidRDefault="002F2EDC" w:rsidP="001E0E2C">
            <w:pPr>
              <w:spacing w:after="0" w:line="240" w:lineRule="auto"/>
              <w:jc w:val="both"/>
              <w:rPr>
                <w:sz w:val="24"/>
                <w:szCs w:val="24"/>
              </w:rPr>
            </w:pPr>
            <w:r w:rsidRPr="004802A4">
              <w:rPr>
                <w:sz w:val="24"/>
                <w:szCs w:val="24"/>
              </w:rPr>
              <w:t>Иванова М.И.</w:t>
            </w:r>
          </w:p>
        </w:tc>
      </w:tr>
    </w:tbl>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Г) улусная предметная олимпиада</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Математика</w:t>
      </w:r>
    </w:p>
    <w:tbl>
      <w:tblPr>
        <w:tblStyle w:val="a5"/>
        <w:tblW w:w="9620" w:type="dxa"/>
        <w:tblLook w:val="04A0" w:firstRow="1" w:lastRow="0" w:firstColumn="1" w:lastColumn="0" w:noHBand="0" w:noVBand="1"/>
      </w:tblPr>
      <w:tblGrid>
        <w:gridCol w:w="601"/>
        <w:gridCol w:w="3618"/>
        <w:gridCol w:w="1559"/>
        <w:gridCol w:w="3842"/>
      </w:tblGrid>
      <w:tr w:rsidR="002F2EDC" w:rsidRPr="004802A4" w:rsidTr="00C428B6">
        <w:trPr>
          <w:trHeight w:val="158"/>
        </w:trPr>
        <w:tc>
          <w:tcPr>
            <w:tcW w:w="601" w:type="dxa"/>
          </w:tcPr>
          <w:p w:rsidR="002F2EDC" w:rsidRPr="004802A4" w:rsidRDefault="002F2EDC" w:rsidP="002F2EDC">
            <w:pPr>
              <w:spacing w:after="0" w:line="240" w:lineRule="auto"/>
              <w:jc w:val="both"/>
              <w:rPr>
                <w:sz w:val="24"/>
                <w:szCs w:val="24"/>
              </w:rPr>
            </w:pPr>
            <w:r w:rsidRPr="004802A4">
              <w:rPr>
                <w:sz w:val="24"/>
                <w:szCs w:val="24"/>
              </w:rPr>
              <w:t>№</w:t>
            </w:r>
          </w:p>
        </w:tc>
        <w:tc>
          <w:tcPr>
            <w:tcW w:w="3618" w:type="dxa"/>
          </w:tcPr>
          <w:p w:rsidR="002F2EDC" w:rsidRPr="004802A4" w:rsidRDefault="002F2EDC" w:rsidP="002F2EDC">
            <w:pPr>
              <w:spacing w:after="0" w:line="240" w:lineRule="auto"/>
              <w:jc w:val="both"/>
              <w:rPr>
                <w:sz w:val="24"/>
                <w:szCs w:val="24"/>
              </w:rPr>
            </w:pPr>
            <w:r w:rsidRPr="004802A4">
              <w:rPr>
                <w:sz w:val="24"/>
                <w:szCs w:val="24"/>
              </w:rPr>
              <w:t>Ф.И</w:t>
            </w:r>
          </w:p>
        </w:tc>
        <w:tc>
          <w:tcPr>
            <w:tcW w:w="1559" w:type="dxa"/>
          </w:tcPr>
          <w:p w:rsidR="002F2EDC" w:rsidRPr="004802A4" w:rsidRDefault="002F2EDC" w:rsidP="002F2EDC">
            <w:pPr>
              <w:spacing w:after="0" w:line="240" w:lineRule="auto"/>
              <w:jc w:val="both"/>
              <w:rPr>
                <w:sz w:val="24"/>
                <w:szCs w:val="24"/>
              </w:rPr>
            </w:pPr>
          </w:p>
        </w:tc>
        <w:tc>
          <w:tcPr>
            <w:tcW w:w="3842" w:type="dxa"/>
          </w:tcPr>
          <w:p w:rsidR="002F2EDC" w:rsidRPr="004802A4" w:rsidRDefault="002F2EDC" w:rsidP="002F2EDC">
            <w:pPr>
              <w:spacing w:after="0" w:line="240" w:lineRule="auto"/>
              <w:jc w:val="both"/>
              <w:rPr>
                <w:sz w:val="24"/>
                <w:szCs w:val="24"/>
              </w:rPr>
            </w:pPr>
          </w:p>
        </w:tc>
      </w:tr>
      <w:tr w:rsidR="002F2EDC" w:rsidRPr="004802A4" w:rsidTr="00C428B6">
        <w:trPr>
          <w:trHeight w:val="161"/>
        </w:trPr>
        <w:tc>
          <w:tcPr>
            <w:tcW w:w="601" w:type="dxa"/>
          </w:tcPr>
          <w:p w:rsidR="002F2EDC" w:rsidRPr="004802A4" w:rsidRDefault="002F2EDC" w:rsidP="002F2EDC">
            <w:pPr>
              <w:spacing w:after="0" w:line="240" w:lineRule="auto"/>
              <w:jc w:val="both"/>
              <w:rPr>
                <w:sz w:val="24"/>
                <w:szCs w:val="24"/>
              </w:rPr>
            </w:pPr>
            <w:r w:rsidRPr="004802A4">
              <w:rPr>
                <w:sz w:val="24"/>
                <w:szCs w:val="24"/>
              </w:rPr>
              <w:t>1</w:t>
            </w:r>
          </w:p>
        </w:tc>
        <w:tc>
          <w:tcPr>
            <w:tcW w:w="3618" w:type="dxa"/>
          </w:tcPr>
          <w:p w:rsidR="002F2EDC" w:rsidRPr="004802A4" w:rsidRDefault="002F2EDC" w:rsidP="002F2EDC">
            <w:pPr>
              <w:spacing w:after="0" w:line="240" w:lineRule="auto"/>
              <w:jc w:val="both"/>
              <w:rPr>
                <w:sz w:val="24"/>
                <w:szCs w:val="24"/>
              </w:rPr>
            </w:pPr>
            <w:proofErr w:type="spellStart"/>
            <w:r w:rsidRPr="004802A4">
              <w:rPr>
                <w:sz w:val="24"/>
                <w:szCs w:val="24"/>
              </w:rPr>
              <w:t>Кондакова</w:t>
            </w:r>
            <w:proofErr w:type="spellEnd"/>
            <w:r w:rsidRPr="004802A4">
              <w:rPr>
                <w:sz w:val="24"/>
                <w:szCs w:val="24"/>
              </w:rPr>
              <w:t xml:space="preserve"> Вилена</w:t>
            </w:r>
          </w:p>
        </w:tc>
        <w:tc>
          <w:tcPr>
            <w:tcW w:w="1559" w:type="dxa"/>
          </w:tcPr>
          <w:p w:rsidR="002F2EDC" w:rsidRPr="004802A4" w:rsidRDefault="002F2EDC" w:rsidP="002F2EDC">
            <w:pPr>
              <w:spacing w:after="0" w:line="240" w:lineRule="auto"/>
              <w:jc w:val="both"/>
              <w:rPr>
                <w:sz w:val="24"/>
                <w:szCs w:val="24"/>
              </w:rPr>
            </w:pPr>
            <w:r w:rsidRPr="004802A4">
              <w:rPr>
                <w:sz w:val="24"/>
                <w:szCs w:val="24"/>
              </w:rPr>
              <w:t>1 место</w:t>
            </w:r>
          </w:p>
        </w:tc>
        <w:tc>
          <w:tcPr>
            <w:tcW w:w="3842" w:type="dxa"/>
          </w:tcPr>
          <w:p w:rsidR="002F2EDC" w:rsidRPr="004802A4" w:rsidRDefault="002F2EDC" w:rsidP="002F2EDC">
            <w:pPr>
              <w:spacing w:after="0" w:line="240" w:lineRule="auto"/>
              <w:jc w:val="both"/>
              <w:rPr>
                <w:sz w:val="24"/>
                <w:szCs w:val="24"/>
              </w:rPr>
            </w:pPr>
            <w:proofErr w:type="spellStart"/>
            <w:r w:rsidRPr="004802A4">
              <w:rPr>
                <w:sz w:val="24"/>
                <w:szCs w:val="24"/>
              </w:rPr>
              <w:t>Доранова</w:t>
            </w:r>
            <w:proofErr w:type="spellEnd"/>
            <w:r w:rsidRPr="004802A4">
              <w:rPr>
                <w:sz w:val="24"/>
                <w:szCs w:val="24"/>
              </w:rPr>
              <w:t xml:space="preserve"> С.А.</w:t>
            </w:r>
          </w:p>
        </w:tc>
      </w:tr>
      <w:tr w:rsidR="002F2EDC" w:rsidRPr="004802A4" w:rsidTr="00C428B6">
        <w:trPr>
          <w:trHeight w:val="152"/>
        </w:trPr>
        <w:tc>
          <w:tcPr>
            <w:tcW w:w="601" w:type="dxa"/>
          </w:tcPr>
          <w:p w:rsidR="002F2EDC" w:rsidRPr="004802A4" w:rsidRDefault="002F2EDC" w:rsidP="002F2EDC">
            <w:pPr>
              <w:spacing w:after="0" w:line="240" w:lineRule="auto"/>
              <w:jc w:val="both"/>
              <w:rPr>
                <w:sz w:val="24"/>
                <w:szCs w:val="24"/>
              </w:rPr>
            </w:pPr>
            <w:r w:rsidRPr="004802A4">
              <w:rPr>
                <w:sz w:val="24"/>
                <w:szCs w:val="24"/>
              </w:rPr>
              <w:t>2</w:t>
            </w:r>
          </w:p>
        </w:tc>
        <w:tc>
          <w:tcPr>
            <w:tcW w:w="3618" w:type="dxa"/>
          </w:tcPr>
          <w:p w:rsidR="002F2EDC" w:rsidRPr="004802A4" w:rsidRDefault="002F2EDC" w:rsidP="002F2EDC">
            <w:pPr>
              <w:spacing w:after="0" w:line="240" w:lineRule="auto"/>
              <w:jc w:val="both"/>
              <w:rPr>
                <w:sz w:val="24"/>
                <w:szCs w:val="24"/>
              </w:rPr>
            </w:pPr>
            <w:r w:rsidRPr="004802A4">
              <w:rPr>
                <w:sz w:val="24"/>
                <w:szCs w:val="24"/>
              </w:rPr>
              <w:t>Федоров</w:t>
            </w:r>
          </w:p>
        </w:tc>
        <w:tc>
          <w:tcPr>
            <w:tcW w:w="1559" w:type="dxa"/>
          </w:tcPr>
          <w:p w:rsidR="002F2EDC" w:rsidRPr="004802A4" w:rsidRDefault="002F2EDC" w:rsidP="002F2EDC">
            <w:pPr>
              <w:spacing w:after="0" w:line="240" w:lineRule="auto"/>
              <w:jc w:val="both"/>
              <w:rPr>
                <w:sz w:val="24"/>
                <w:szCs w:val="24"/>
              </w:rPr>
            </w:pPr>
            <w:r w:rsidRPr="004802A4">
              <w:rPr>
                <w:sz w:val="24"/>
                <w:szCs w:val="24"/>
              </w:rPr>
              <w:t>5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Степанова Е.П.</w:t>
            </w:r>
          </w:p>
        </w:tc>
      </w:tr>
      <w:tr w:rsidR="002F2EDC" w:rsidRPr="004802A4" w:rsidTr="00C428B6">
        <w:trPr>
          <w:trHeight w:val="155"/>
        </w:trPr>
        <w:tc>
          <w:tcPr>
            <w:tcW w:w="601" w:type="dxa"/>
          </w:tcPr>
          <w:p w:rsidR="002F2EDC" w:rsidRPr="004802A4" w:rsidRDefault="002F2EDC" w:rsidP="002F2EDC">
            <w:pPr>
              <w:spacing w:after="0" w:line="240" w:lineRule="auto"/>
              <w:jc w:val="both"/>
              <w:rPr>
                <w:sz w:val="24"/>
                <w:szCs w:val="24"/>
              </w:rPr>
            </w:pPr>
            <w:r w:rsidRPr="004802A4">
              <w:rPr>
                <w:sz w:val="24"/>
                <w:szCs w:val="24"/>
              </w:rPr>
              <w:t>3</w:t>
            </w:r>
          </w:p>
        </w:tc>
        <w:tc>
          <w:tcPr>
            <w:tcW w:w="3618" w:type="dxa"/>
          </w:tcPr>
          <w:p w:rsidR="002F2EDC" w:rsidRPr="004802A4" w:rsidRDefault="002F2EDC" w:rsidP="002F2EDC">
            <w:pPr>
              <w:spacing w:after="0" w:line="240" w:lineRule="auto"/>
              <w:jc w:val="both"/>
              <w:rPr>
                <w:sz w:val="24"/>
                <w:szCs w:val="24"/>
              </w:rPr>
            </w:pPr>
            <w:proofErr w:type="spellStart"/>
            <w:r w:rsidRPr="004802A4">
              <w:rPr>
                <w:sz w:val="24"/>
                <w:szCs w:val="24"/>
              </w:rPr>
              <w:t>Мякишев</w:t>
            </w:r>
            <w:proofErr w:type="spellEnd"/>
          </w:p>
        </w:tc>
        <w:tc>
          <w:tcPr>
            <w:tcW w:w="1559" w:type="dxa"/>
          </w:tcPr>
          <w:p w:rsidR="002F2EDC" w:rsidRPr="004802A4" w:rsidRDefault="002F2EDC" w:rsidP="002F2EDC">
            <w:pPr>
              <w:spacing w:after="0" w:line="240" w:lineRule="auto"/>
              <w:jc w:val="both"/>
              <w:rPr>
                <w:sz w:val="24"/>
                <w:szCs w:val="24"/>
              </w:rPr>
            </w:pPr>
            <w:r w:rsidRPr="004802A4">
              <w:rPr>
                <w:sz w:val="24"/>
                <w:szCs w:val="24"/>
              </w:rPr>
              <w:t>6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Степанова Е.П.</w:t>
            </w:r>
          </w:p>
        </w:tc>
      </w:tr>
      <w:tr w:rsidR="002F2EDC" w:rsidRPr="004802A4" w:rsidTr="00C428B6">
        <w:trPr>
          <w:trHeight w:val="160"/>
        </w:trPr>
        <w:tc>
          <w:tcPr>
            <w:tcW w:w="601" w:type="dxa"/>
          </w:tcPr>
          <w:p w:rsidR="002F2EDC" w:rsidRPr="004802A4" w:rsidRDefault="002F2EDC" w:rsidP="002F2EDC">
            <w:pPr>
              <w:spacing w:after="0" w:line="240" w:lineRule="auto"/>
              <w:jc w:val="both"/>
              <w:rPr>
                <w:sz w:val="24"/>
                <w:szCs w:val="24"/>
              </w:rPr>
            </w:pPr>
          </w:p>
        </w:tc>
        <w:tc>
          <w:tcPr>
            <w:tcW w:w="3618" w:type="dxa"/>
          </w:tcPr>
          <w:p w:rsidR="002F2EDC" w:rsidRPr="004802A4" w:rsidRDefault="002F2EDC" w:rsidP="002F2EDC">
            <w:pPr>
              <w:spacing w:after="0" w:line="240" w:lineRule="auto"/>
              <w:jc w:val="both"/>
              <w:rPr>
                <w:sz w:val="24"/>
                <w:szCs w:val="24"/>
              </w:rPr>
            </w:pPr>
            <w:r w:rsidRPr="004802A4">
              <w:rPr>
                <w:sz w:val="24"/>
                <w:szCs w:val="24"/>
              </w:rPr>
              <w:t>Матвеева Алина</w:t>
            </w:r>
          </w:p>
        </w:tc>
        <w:tc>
          <w:tcPr>
            <w:tcW w:w="1559" w:type="dxa"/>
          </w:tcPr>
          <w:p w:rsidR="002F2EDC" w:rsidRPr="004802A4" w:rsidRDefault="002F2EDC" w:rsidP="002F2EDC">
            <w:pPr>
              <w:spacing w:after="0" w:line="240" w:lineRule="auto"/>
              <w:jc w:val="both"/>
              <w:rPr>
                <w:sz w:val="24"/>
                <w:szCs w:val="24"/>
              </w:rPr>
            </w:pPr>
            <w:r w:rsidRPr="004802A4">
              <w:rPr>
                <w:sz w:val="24"/>
                <w:szCs w:val="24"/>
              </w:rPr>
              <w:t>5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Иванова М.И.</w:t>
            </w:r>
          </w:p>
        </w:tc>
      </w:tr>
    </w:tbl>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Русский язык</w:t>
      </w:r>
    </w:p>
    <w:tbl>
      <w:tblPr>
        <w:tblStyle w:val="a5"/>
        <w:tblW w:w="9620" w:type="dxa"/>
        <w:tblLook w:val="04A0" w:firstRow="1" w:lastRow="0" w:firstColumn="1" w:lastColumn="0" w:noHBand="0" w:noVBand="1"/>
      </w:tblPr>
      <w:tblGrid>
        <w:gridCol w:w="601"/>
        <w:gridCol w:w="3618"/>
        <w:gridCol w:w="1559"/>
        <w:gridCol w:w="3842"/>
      </w:tblGrid>
      <w:tr w:rsidR="002F2EDC" w:rsidRPr="004802A4" w:rsidTr="00C428B6">
        <w:trPr>
          <w:trHeight w:val="154"/>
        </w:trPr>
        <w:tc>
          <w:tcPr>
            <w:tcW w:w="601" w:type="dxa"/>
          </w:tcPr>
          <w:p w:rsidR="002F2EDC" w:rsidRPr="004802A4" w:rsidRDefault="002F2EDC" w:rsidP="002F2EDC">
            <w:pPr>
              <w:spacing w:after="0" w:line="240" w:lineRule="auto"/>
              <w:jc w:val="both"/>
              <w:rPr>
                <w:sz w:val="24"/>
                <w:szCs w:val="24"/>
              </w:rPr>
            </w:pPr>
            <w:r w:rsidRPr="004802A4">
              <w:rPr>
                <w:sz w:val="24"/>
                <w:szCs w:val="24"/>
              </w:rPr>
              <w:t>№</w:t>
            </w:r>
          </w:p>
        </w:tc>
        <w:tc>
          <w:tcPr>
            <w:tcW w:w="3618" w:type="dxa"/>
          </w:tcPr>
          <w:p w:rsidR="002F2EDC" w:rsidRPr="004802A4" w:rsidRDefault="002F2EDC" w:rsidP="002F2EDC">
            <w:pPr>
              <w:spacing w:after="0" w:line="240" w:lineRule="auto"/>
              <w:jc w:val="both"/>
              <w:rPr>
                <w:sz w:val="24"/>
                <w:szCs w:val="24"/>
              </w:rPr>
            </w:pPr>
            <w:r w:rsidRPr="004802A4">
              <w:rPr>
                <w:sz w:val="24"/>
                <w:szCs w:val="24"/>
              </w:rPr>
              <w:t>Ф.И</w:t>
            </w:r>
          </w:p>
        </w:tc>
        <w:tc>
          <w:tcPr>
            <w:tcW w:w="1559" w:type="dxa"/>
          </w:tcPr>
          <w:p w:rsidR="002F2EDC" w:rsidRPr="004802A4" w:rsidRDefault="002F2EDC" w:rsidP="002F2EDC">
            <w:pPr>
              <w:spacing w:after="0" w:line="240" w:lineRule="auto"/>
              <w:jc w:val="both"/>
              <w:rPr>
                <w:sz w:val="24"/>
                <w:szCs w:val="24"/>
              </w:rPr>
            </w:pPr>
          </w:p>
        </w:tc>
        <w:tc>
          <w:tcPr>
            <w:tcW w:w="3842" w:type="dxa"/>
          </w:tcPr>
          <w:p w:rsidR="002F2EDC" w:rsidRPr="004802A4" w:rsidRDefault="002F2EDC" w:rsidP="002F2EDC">
            <w:pPr>
              <w:spacing w:after="0" w:line="240" w:lineRule="auto"/>
              <w:jc w:val="both"/>
              <w:rPr>
                <w:sz w:val="24"/>
                <w:szCs w:val="24"/>
              </w:rPr>
            </w:pPr>
          </w:p>
        </w:tc>
      </w:tr>
      <w:tr w:rsidR="002F2EDC" w:rsidRPr="004802A4" w:rsidTr="00C428B6">
        <w:trPr>
          <w:trHeight w:val="157"/>
        </w:trPr>
        <w:tc>
          <w:tcPr>
            <w:tcW w:w="601" w:type="dxa"/>
          </w:tcPr>
          <w:p w:rsidR="002F2EDC" w:rsidRPr="004802A4" w:rsidRDefault="002F2EDC" w:rsidP="002F2EDC">
            <w:pPr>
              <w:spacing w:after="0" w:line="240" w:lineRule="auto"/>
              <w:jc w:val="both"/>
              <w:rPr>
                <w:sz w:val="24"/>
                <w:szCs w:val="24"/>
              </w:rPr>
            </w:pPr>
            <w:r w:rsidRPr="004802A4">
              <w:rPr>
                <w:sz w:val="24"/>
                <w:szCs w:val="24"/>
              </w:rPr>
              <w:t>1</w:t>
            </w:r>
          </w:p>
        </w:tc>
        <w:tc>
          <w:tcPr>
            <w:tcW w:w="3618" w:type="dxa"/>
          </w:tcPr>
          <w:p w:rsidR="002F2EDC" w:rsidRPr="004802A4" w:rsidRDefault="002F2EDC" w:rsidP="002F2EDC">
            <w:pPr>
              <w:spacing w:after="0" w:line="240" w:lineRule="auto"/>
              <w:jc w:val="both"/>
              <w:rPr>
                <w:sz w:val="24"/>
                <w:szCs w:val="24"/>
              </w:rPr>
            </w:pPr>
            <w:r w:rsidRPr="004802A4">
              <w:rPr>
                <w:sz w:val="24"/>
                <w:szCs w:val="24"/>
              </w:rPr>
              <w:t>Басова Лейла</w:t>
            </w:r>
          </w:p>
        </w:tc>
        <w:tc>
          <w:tcPr>
            <w:tcW w:w="1559" w:type="dxa"/>
          </w:tcPr>
          <w:p w:rsidR="002F2EDC" w:rsidRPr="004802A4" w:rsidRDefault="002F2EDC" w:rsidP="002F2EDC">
            <w:pPr>
              <w:spacing w:after="0" w:line="240" w:lineRule="auto"/>
              <w:jc w:val="both"/>
              <w:rPr>
                <w:sz w:val="24"/>
                <w:szCs w:val="24"/>
              </w:rPr>
            </w:pPr>
            <w:r w:rsidRPr="004802A4">
              <w:rPr>
                <w:sz w:val="24"/>
                <w:szCs w:val="24"/>
              </w:rPr>
              <w:t>2 место</w:t>
            </w:r>
          </w:p>
        </w:tc>
        <w:tc>
          <w:tcPr>
            <w:tcW w:w="3842" w:type="dxa"/>
          </w:tcPr>
          <w:p w:rsidR="002F2EDC" w:rsidRPr="004802A4" w:rsidRDefault="002F2EDC" w:rsidP="002F2EDC">
            <w:pPr>
              <w:spacing w:after="0" w:line="240" w:lineRule="auto"/>
              <w:jc w:val="both"/>
              <w:rPr>
                <w:sz w:val="24"/>
                <w:szCs w:val="24"/>
              </w:rPr>
            </w:pPr>
            <w:proofErr w:type="spellStart"/>
            <w:r w:rsidRPr="004802A4">
              <w:rPr>
                <w:sz w:val="24"/>
                <w:szCs w:val="24"/>
              </w:rPr>
              <w:t>Дранова</w:t>
            </w:r>
            <w:proofErr w:type="spellEnd"/>
            <w:r w:rsidRPr="004802A4">
              <w:rPr>
                <w:sz w:val="24"/>
                <w:szCs w:val="24"/>
              </w:rPr>
              <w:t xml:space="preserve"> С.А.</w:t>
            </w:r>
          </w:p>
        </w:tc>
      </w:tr>
      <w:tr w:rsidR="002F2EDC" w:rsidRPr="004802A4" w:rsidTr="00C428B6">
        <w:trPr>
          <w:trHeight w:val="290"/>
        </w:trPr>
        <w:tc>
          <w:tcPr>
            <w:tcW w:w="601" w:type="dxa"/>
          </w:tcPr>
          <w:p w:rsidR="002F2EDC" w:rsidRPr="004802A4" w:rsidRDefault="002F2EDC" w:rsidP="002F2EDC">
            <w:pPr>
              <w:spacing w:after="0" w:line="240" w:lineRule="auto"/>
              <w:jc w:val="both"/>
              <w:rPr>
                <w:sz w:val="24"/>
                <w:szCs w:val="24"/>
              </w:rPr>
            </w:pPr>
            <w:r w:rsidRPr="004802A4">
              <w:rPr>
                <w:sz w:val="24"/>
                <w:szCs w:val="24"/>
              </w:rPr>
              <w:t>2</w:t>
            </w:r>
          </w:p>
        </w:tc>
        <w:tc>
          <w:tcPr>
            <w:tcW w:w="3618" w:type="dxa"/>
          </w:tcPr>
          <w:p w:rsidR="002F2EDC" w:rsidRPr="004802A4" w:rsidRDefault="002F2EDC" w:rsidP="002F2EDC">
            <w:pPr>
              <w:spacing w:after="0" w:line="240" w:lineRule="auto"/>
              <w:jc w:val="both"/>
              <w:rPr>
                <w:sz w:val="24"/>
                <w:szCs w:val="24"/>
              </w:rPr>
            </w:pPr>
            <w:r w:rsidRPr="004802A4">
              <w:rPr>
                <w:sz w:val="24"/>
                <w:szCs w:val="24"/>
              </w:rPr>
              <w:t>Семенов Данил</w:t>
            </w:r>
          </w:p>
        </w:tc>
        <w:tc>
          <w:tcPr>
            <w:tcW w:w="1559" w:type="dxa"/>
          </w:tcPr>
          <w:p w:rsidR="002F2EDC" w:rsidRPr="004802A4" w:rsidRDefault="002F2EDC" w:rsidP="002F2EDC">
            <w:pPr>
              <w:spacing w:after="0" w:line="240" w:lineRule="auto"/>
              <w:jc w:val="both"/>
              <w:rPr>
                <w:sz w:val="24"/>
                <w:szCs w:val="24"/>
              </w:rPr>
            </w:pPr>
            <w:r w:rsidRPr="004802A4">
              <w:rPr>
                <w:sz w:val="24"/>
                <w:szCs w:val="24"/>
              </w:rPr>
              <w:t>3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Степанова Е.П.</w:t>
            </w:r>
          </w:p>
        </w:tc>
      </w:tr>
      <w:tr w:rsidR="002F2EDC" w:rsidRPr="004802A4" w:rsidTr="00C428B6">
        <w:trPr>
          <w:trHeight w:val="137"/>
        </w:trPr>
        <w:tc>
          <w:tcPr>
            <w:tcW w:w="601" w:type="dxa"/>
          </w:tcPr>
          <w:p w:rsidR="002F2EDC" w:rsidRPr="004802A4" w:rsidRDefault="002F2EDC" w:rsidP="002F2EDC">
            <w:pPr>
              <w:spacing w:after="0" w:line="240" w:lineRule="auto"/>
              <w:jc w:val="both"/>
              <w:rPr>
                <w:sz w:val="24"/>
                <w:szCs w:val="24"/>
              </w:rPr>
            </w:pPr>
            <w:r w:rsidRPr="004802A4">
              <w:rPr>
                <w:sz w:val="24"/>
                <w:szCs w:val="24"/>
              </w:rPr>
              <w:t>3</w:t>
            </w:r>
          </w:p>
        </w:tc>
        <w:tc>
          <w:tcPr>
            <w:tcW w:w="3618" w:type="dxa"/>
          </w:tcPr>
          <w:p w:rsidR="002F2EDC" w:rsidRPr="004802A4" w:rsidRDefault="002F2EDC" w:rsidP="002F2EDC">
            <w:pPr>
              <w:spacing w:after="0" w:line="240" w:lineRule="auto"/>
              <w:jc w:val="both"/>
              <w:rPr>
                <w:sz w:val="24"/>
                <w:szCs w:val="24"/>
              </w:rPr>
            </w:pPr>
            <w:r w:rsidRPr="004802A4">
              <w:rPr>
                <w:sz w:val="24"/>
                <w:szCs w:val="24"/>
              </w:rPr>
              <w:t>Фомин Илья</w:t>
            </w:r>
          </w:p>
        </w:tc>
        <w:tc>
          <w:tcPr>
            <w:tcW w:w="1559" w:type="dxa"/>
          </w:tcPr>
          <w:p w:rsidR="002F2EDC" w:rsidRPr="004802A4" w:rsidRDefault="002F2EDC" w:rsidP="002F2EDC">
            <w:pPr>
              <w:spacing w:after="0" w:line="240" w:lineRule="auto"/>
              <w:jc w:val="both"/>
              <w:rPr>
                <w:sz w:val="24"/>
                <w:szCs w:val="24"/>
              </w:rPr>
            </w:pPr>
            <w:r w:rsidRPr="004802A4">
              <w:rPr>
                <w:sz w:val="24"/>
                <w:szCs w:val="24"/>
              </w:rPr>
              <w:t>5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Кузнецова Л.Н.</w:t>
            </w:r>
          </w:p>
        </w:tc>
      </w:tr>
    </w:tbl>
    <w:p w:rsidR="002F2EDC"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xml:space="preserve">Язык </w:t>
      </w:r>
      <w:proofErr w:type="spellStart"/>
      <w:r w:rsidRPr="004802A4">
        <w:rPr>
          <w:rFonts w:ascii="Times New Roman" w:hAnsi="Times New Roman" w:cs="Times New Roman"/>
          <w:sz w:val="24"/>
          <w:szCs w:val="24"/>
        </w:rPr>
        <w:t>саха</w:t>
      </w:r>
      <w:proofErr w:type="spellEnd"/>
    </w:p>
    <w:p w:rsidR="00C428B6" w:rsidRPr="004802A4" w:rsidRDefault="00C428B6" w:rsidP="002F2EDC">
      <w:pPr>
        <w:spacing w:after="0" w:line="240" w:lineRule="auto"/>
        <w:jc w:val="both"/>
        <w:rPr>
          <w:rFonts w:ascii="Times New Roman" w:hAnsi="Times New Roman" w:cs="Times New Roman"/>
          <w:sz w:val="24"/>
          <w:szCs w:val="24"/>
        </w:rPr>
      </w:pPr>
    </w:p>
    <w:tbl>
      <w:tblPr>
        <w:tblStyle w:val="a5"/>
        <w:tblW w:w="9620" w:type="dxa"/>
        <w:tblLook w:val="04A0" w:firstRow="1" w:lastRow="0" w:firstColumn="1" w:lastColumn="0" w:noHBand="0" w:noVBand="1"/>
      </w:tblPr>
      <w:tblGrid>
        <w:gridCol w:w="601"/>
        <w:gridCol w:w="3618"/>
        <w:gridCol w:w="1559"/>
        <w:gridCol w:w="3842"/>
      </w:tblGrid>
      <w:tr w:rsidR="002F2EDC" w:rsidRPr="004802A4" w:rsidTr="00C428B6">
        <w:trPr>
          <w:trHeight w:val="131"/>
        </w:trPr>
        <w:tc>
          <w:tcPr>
            <w:tcW w:w="601" w:type="dxa"/>
          </w:tcPr>
          <w:p w:rsidR="002F2EDC" w:rsidRPr="004802A4" w:rsidRDefault="002F2EDC" w:rsidP="002F2EDC">
            <w:pPr>
              <w:spacing w:after="0" w:line="240" w:lineRule="auto"/>
              <w:jc w:val="both"/>
              <w:rPr>
                <w:sz w:val="24"/>
                <w:szCs w:val="24"/>
              </w:rPr>
            </w:pPr>
            <w:r w:rsidRPr="004802A4">
              <w:rPr>
                <w:sz w:val="24"/>
                <w:szCs w:val="24"/>
              </w:rPr>
              <w:t>№</w:t>
            </w:r>
          </w:p>
        </w:tc>
        <w:tc>
          <w:tcPr>
            <w:tcW w:w="3618" w:type="dxa"/>
          </w:tcPr>
          <w:p w:rsidR="002F2EDC" w:rsidRPr="004802A4" w:rsidRDefault="002F2EDC" w:rsidP="002F2EDC">
            <w:pPr>
              <w:spacing w:after="0" w:line="240" w:lineRule="auto"/>
              <w:jc w:val="both"/>
              <w:rPr>
                <w:sz w:val="24"/>
                <w:szCs w:val="24"/>
              </w:rPr>
            </w:pPr>
            <w:r w:rsidRPr="004802A4">
              <w:rPr>
                <w:sz w:val="24"/>
                <w:szCs w:val="24"/>
              </w:rPr>
              <w:t>Ф.И</w:t>
            </w:r>
          </w:p>
        </w:tc>
        <w:tc>
          <w:tcPr>
            <w:tcW w:w="1559" w:type="dxa"/>
          </w:tcPr>
          <w:p w:rsidR="002F2EDC" w:rsidRPr="004802A4" w:rsidRDefault="002F2EDC" w:rsidP="002F2EDC">
            <w:pPr>
              <w:spacing w:after="0" w:line="240" w:lineRule="auto"/>
              <w:jc w:val="both"/>
              <w:rPr>
                <w:sz w:val="24"/>
                <w:szCs w:val="24"/>
              </w:rPr>
            </w:pPr>
          </w:p>
        </w:tc>
        <w:tc>
          <w:tcPr>
            <w:tcW w:w="3842" w:type="dxa"/>
          </w:tcPr>
          <w:p w:rsidR="002F2EDC" w:rsidRPr="004802A4" w:rsidRDefault="002F2EDC" w:rsidP="002F2EDC">
            <w:pPr>
              <w:spacing w:after="0" w:line="240" w:lineRule="auto"/>
              <w:jc w:val="both"/>
              <w:rPr>
                <w:sz w:val="24"/>
                <w:szCs w:val="24"/>
              </w:rPr>
            </w:pPr>
          </w:p>
        </w:tc>
      </w:tr>
      <w:tr w:rsidR="002F2EDC" w:rsidRPr="004802A4" w:rsidTr="00C428B6">
        <w:trPr>
          <w:trHeight w:val="131"/>
        </w:trPr>
        <w:tc>
          <w:tcPr>
            <w:tcW w:w="601" w:type="dxa"/>
          </w:tcPr>
          <w:p w:rsidR="002F2EDC" w:rsidRPr="004802A4" w:rsidRDefault="002F2EDC" w:rsidP="002F2EDC">
            <w:pPr>
              <w:spacing w:after="0" w:line="240" w:lineRule="auto"/>
              <w:jc w:val="both"/>
              <w:rPr>
                <w:sz w:val="24"/>
                <w:szCs w:val="24"/>
              </w:rPr>
            </w:pPr>
            <w:r w:rsidRPr="004802A4">
              <w:rPr>
                <w:sz w:val="24"/>
                <w:szCs w:val="24"/>
              </w:rPr>
              <w:t>1</w:t>
            </w:r>
          </w:p>
        </w:tc>
        <w:tc>
          <w:tcPr>
            <w:tcW w:w="3618" w:type="dxa"/>
          </w:tcPr>
          <w:p w:rsidR="002F2EDC" w:rsidRPr="004802A4" w:rsidRDefault="002F2EDC" w:rsidP="002F2EDC">
            <w:pPr>
              <w:spacing w:after="0" w:line="240" w:lineRule="auto"/>
              <w:jc w:val="both"/>
              <w:rPr>
                <w:sz w:val="24"/>
                <w:szCs w:val="24"/>
              </w:rPr>
            </w:pPr>
            <w:r w:rsidRPr="004802A4">
              <w:rPr>
                <w:sz w:val="24"/>
                <w:szCs w:val="24"/>
              </w:rPr>
              <w:t>Басова Лейла</w:t>
            </w:r>
          </w:p>
        </w:tc>
        <w:tc>
          <w:tcPr>
            <w:tcW w:w="1559" w:type="dxa"/>
          </w:tcPr>
          <w:p w:rsidR="002F2EDC" w:rsidRPr="004802A4" w:rsidRDefault="002F2EDC" w:rsidP="002F2EDC">
            <w:pPr>
              <w:spacing w:after="0" w:line="240" w:lineRule="auto"/>
              <w:jc w:val="both"/>
              <w:rPr>
                <w:sz w:val="24"/>
                <w:szCs w:val="24"/>
              </w:rPr>
            </w:pPr>
            <w:r w:rsidRPr="004802A4">
              <w:rPr>
                <w:sz w:val="24"/>
                <w:szCs w:val="24"/>
              </w:rPr>
              <w:t>3 место</w:t>
            </w:r>
          </w:p>
        </w:tc>
        <w:tc>
          <w:tcPr>
            <w:tcW w:w="3842" w:type="dxa"/>
          </w:tcPr>
          <w:p w:rsidR="002F2EDC" w:rsidRPr="004802A4" w:rsidRDefault="002F2EDC" w:rsidP="002F2EDC">
            <w:pPr>
              <w:spacing w:after="0" w:line="240" w:lineRule="auto"/>
              <w:jc w:val="both"/>
              <w:rPr>
                <w:sz w:val="24"/>
                <w:szCs w:val="24"/>
              </w:rPr>
            </w:pPr>
            <w:proofErr w:type="spellStart"/>
            <w:r w:rsidRPr="004802A4">
              <w:rPr>
                <w:sz w:val="24"/>
                <w:szCs w:val="24"/>
              </w:rPr>
              <w:t>Дранова</w:t>
            </w:r>
            <w:proofErr w:type="spellEnd"/>
            <w:r w:rsidRPr="004802A4">
              <w:rPr>
                <w:sz w:val="24"/>
                <w:szCs w:val="24"/>
              </w:rPr>
              <w:t xml:space="preserve"> С.А.</w:t>
            </w:r>
          </w:p>
        </w:tc>
      </w:tr>
    </w:tbl>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Д) региональная олимпиада</w:t>
      </w:r>
    </w:p>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Математика</w:t>
      </w:r>
    </w:p>
    <w:tbl>
      <w:tblPr>
        <w:tblStyle w:val="a5"/>
        <w:tblW w:w="9620" w:type="dxa"/>
        <w:tblLook w:val="04A0" w:firstRow="1" w:lastRow="0" w:firstColumn="1" w:lastColumn="0" w:noHBand="0" w:noVBand="1"/>
      </w:tblPr>
      <w:tblGrid>
        <w:gridCol w:w="601"/>
        <w:gridCol w:w="3618"/>
        <w:gridCol w:w="1559"/>
        <w:gridCol w:w="3842"/>
      </w:tblGrid>
      <w:tr w:rsidR="002F2EDC" w:rsidRPr="004802A4" w:rsidTr="00C428B6">
        <w:trPr>
          <w:trHeight w:val="129"/>
        </w:trPr>
        <w:tc>
          <w:tcPr>
            <w:tcW w:w="601" w:type="dxa"/>
          </w:tcPr>
          <w:p w:rsidR="002F2EDC" w:rsidRPr="004802A4" w:rsidRDefault="002F2EDC" w:rsidP="002F2EDC">
            <w:pPr>
              <w:spacing w:after="0" w:line="240" w:lineRule="auto"/>
              <w:jc w:val="both"/>
              <w:rPr>
                <w:sz w:val="24"/>
                <w:szCs w:val="24"/>
              </w:rPr>
            </w:pPr>
            <w:r w:rsidRPr="004802A4">
              <w:rPr>
                <w:sz w:val="24"/>
                <w:szCs w:val="24"/>
              </w:rPr>
              <w:t>№</w:t>
            </w:r>
          </w:p>
        </w:tc>
        <w:tc>
          <w:tcPr>
            <w:tcW w:w="3618" w:type="dxa"/>
          </w:tcPr>
          <w:p w:rsidR="002F2EDC" w:rsidRPr="004802A4" w:rsidRDefault="002F2EDC" w:rsidP="002F2EDC">
            <w:pPr>
              <w:spacing w:after="0" w:line="240" w:lineRule="auto"/>
              <w:jc w:val="both"/>
              <w:rPr>
                <w:sz w:val="24"/>
                <w:szCs w:val="24"/>
              </w:rPr>
            </w:pPr>
            <w:r w:rsidRPr="004802A4">
              <w:rPr>
                <w:sz w:val="24"/>
                <w:szCs w:val="24"/>
              </w:rPr>
              <w:t>Ф.И</w:t>
            </w:r>
          </w:p>
        </w:tc>
        <w:tc>
          <w:tcPr>
            <w:tcW w:w="1559" w:type="dxa"/>
          </w:tcPr>
          <w:p w:rsidR="002F2EDC" w:rsidRPr="004802A4" w:rsidRDefault="002F2EDC" w:rsidP="002F2EDC">
            <w:pPr>
              <w:spacing w:after="0" w:line="240" w:lineRule="auto"/>
              <w:jc w:val="both"/>
              <w:rPr>
                <w:sz w:val="24"/>
                <w:szCs w:val="24"/>
              </w:rPr>
            </w:pPr>
          </w:p>
        </w:tc>
        <w:tc>
          <w:tcPr>
            <w:tcW w:w="3842" w:type="dxa"/>
          </w:tcPr>
          <w:p w:rsidR="002F2EDC" w:rsidRPr="004802A4" w:rsidRDefault="002F2EDC" w:rsidP="002F2EDC">
            <w:pPr>
              <w:spacing w:after="0" w:line="240" w:lineRule="auto"/>
              <w:jc w:val="both"/>
              <w:rPr>
                <w:sz w:val="24"/>
                <w:szCs w:val="24"/>
              </w:rPr>
            </w:pPr>
          </w:p>
        </w:tc>
      </w:tr>
      <w:tr w:rsidR="002F2EDC" w:rsidRPr="004802A4" w:rsidTr="00C428B6">
        <w:trPr>
          <w:trHeight w:val="136"/>
        </w:trPr>
        <w:tc>
          <w:tcPr>
            <w:tcW w:w="601" w:type="dxa"/>
          </w:tcPr>
          <w:p w:rsidR="002F2EDC" w:rsidRPr="004802A4" w:rsidRDefault="002F2EDC" w:rsidP="002F2EDC">
            <w:pPr>
              <w:spacing w:after="0" w:line="240" w:lineRule="auto"/>
              <w:jc w:val="both"/>
              <w:rPr>
                <w:sz w:val="24"/>
                <w:szCs w:val="24"/>
              </w:rPr>
            </w:pPr>
            <w:r w:rsidRPr="004802A4">
              <w:rPr>
                <w:sz w:val="24"/>
                <w:szCs w:val="24"/>
              </w:rPr>
              <w:t>1</w:t>
            </w:r>
          </w:p>
        </w:tc>
        <w:tc>
          <w:tcPr>
            <w:tcW w:w="3618" w:type="dxa"/>
          </w:tcPr>
          <w:p w:rsidR="002F2EDC" w:rsidRPr="004802A4" w:rsidRDefault="002F2EDC" w:rsidP="002F2EDC">
            <w:pPr>
              <w:spacing w:after="0" w:line="240" w:lineRule="auto"/>
              <w:jc w:val="both"/>
              <w:rPr>
                <w:sz w:val="24"/>
                <w:szCs w:val="24"/>
              </w:rPr>
            </w:pPr>
            <w:r w:rsidRPr="004802A4">
              <w:rPr>
                <w:sz w:val="24"/>
                <w:szCs w:val="24"/>
              </w:rPr>
              <w:t>Матвеева Алина</w:t>
            </w:r>
          </w:p>
        </w:tc>
        <w:tc>
          <w:tcPr>
            <w:tcW w:w="1559" w:type="dxa"/>
          </w:tcPr>
          <w:p w:rsidR="002F2EDC" w:rsidRPr="004802A4" w:rsidRDefault="002F2EDC" w:rsidP="002F2EDC">
            <w:pPr>
              <w:spacing w:after="0" w:line="240" w:lineRule="auto"/>
              <w:jc w:val="both"/>
              <w:rPr>
                <w:sz w:val="24"/>
                <w:szCs w:val="24"/>
              </w:rPr>
            </w:pPr>
            <w:r w:rsidRPr="004802A4">
              <w:rPr>
                <w:sz w:val="24"/>
                <w:szCs w:val="24"/>
              </w:rPr>
              <w:t>5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Иванова М.И.</w:t>
            </w:r>
          </w:p>
        </w:tc>
      </w:tr>
    </w:tbl>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Русский язык</w:t>
      </w:r>
    </w:p>
    <w:tbl>
      <w:tblPr>
        <w:tblStyle w:val="a5"/>
        <w:tblW w:w="9620" w:type="dxa"/>
        <w:tblLook w:val="04A0" w:firstRow="1" w:lastRow="0" w:firstColumn="1" w:lastColumn="0" w:noHBand="0" w:noVBand="1"/>
      </w:tblPr>
      <w:tblGrid>
        <w:gridCol w:w="601"/>
        <w:gridCol w:w="3618"/>
        <w:gridCol w:w="1559"/>
        <w:gridCol w:w="3842"/>
      </w:tblGrid>
      <w:tr w:rsidR="002F2EDC" w:rsidRPr="004802A4" w:rsidTr="00C428B6">
        <w:trPr>
          <w:trHeight w:val="116"/>
        </w:trPr>
        <w:tc>
          <w:tcPr>
            <w:tcW w:w="601" w:type="dxa"/>
          </w:tcPr>
          <w:p w:rsidR="002F2EDC" w:rsidRPr="004802A4" w:rsidRDefault="002F2EDC" w:rsidP="002F2EDC">
            <w:pPr>
              <w:spacing w:after="0" w:line="240" w:lineRule="auto"/>
              <w:jc w:val="both"/>
              <w:rPr>
                <w:sz w:val="24"/>
                <w:szCs w:val="24"/>
              </w:rPr>
            </w:pPr>
            <w:r w:rsidRPr="004802A4">
              <w:rPr>
                <w:sz w:val="24"/>
                <w:szCs w:val="24"/>
              </w:rPr>
              <w:t>№</w:t>
            </w:r>
          </w:p>
        </w:tc>
        <w:tc>
          <w:tcPr>
            <w:tcW w:w="3618" w:type="dxa"/>
          </w:tcPr>
          <w:p w:rsidR="002F2EDC" w:rsidRPr="004802A4" w:rsidRDefault="002F2EDC" w:rsidP="002F2EDC">
            <w:pPr>
              <w:spacing w:after="0" w:line="240" w:lineRule="auto"/>
              <w:jc w:val="both"/>
              <w:rPr>
                <w:sz w:val="24"/>
                <w:szCs w:val="24"/>
              </w:rPr>
            </w:pPr>
            <w:r w:rsidRPr="004802A4">
              <w:rPr>
                <w:sz w:val="24"/>
                <w:szCs w:val="24"/>
              </w:rPr>
              <w:t>Ф.И</w:t>
            </w:r>
          </w:p>
        </w:tc>
        <w:tc>
          <w:tcPr>
            <w:tcW w:w="1559" w:type="dxa"/>
          </w:tcPr>
          <w:p w:rsidR="002F2EDC" w:rsidRPr="004802A4" w:rsidRDefault="002F2EDC" w:rsidP="002F2EDC">
            <w:pPr>
              <w:spacing w:after="0" w:line="240" w:lineRule="auto"/>
              <w:jc w:val="both"/>
              <w:rPr>
                <w:sz w:val="24"/>
                <w:szCs w:val="24"/>
              </w:rPr>
            </w:pPr>
          </w:p>
        </w:tc>
        <w:tc>
          <w:tcPr>
            <w:tcW w:w="3842" w:type="dxa"/>
          </w:tcPr>
          <w:p w:rsidR="002F2EDC" w:rsidRPr="004802A4" w:rsidRDefault="002F2EDC" w:rsidP="002F2EDC">
            <w:pPr>
              <w:spacing w:after="0" w:line="240" w:lineRule="auto"/>
              <w:jc w:val="both"/>
              <w:rPr>
                <w:sz w:val="24"/>
                <w:szCs w:val="24"/>
              </w:rPr>
            </w:pPr>
          </w:p>
        </w:tc>
      </w:tr>
      <w:tr w:rsidR="002F2EDC" w:rsidRPr="004802A4" w:rsidTr="00C428B6">
        <w:trPr>
          <w:trHeight w:val="262"/>
        </w:trPr>
        <w:tc>
          <w:tcPr>
            <w:tcW w:w="601" w:type="dxa"/>
          </w:tcPr>
          <w:p w:rsidR="002F2EDC" w:rsidRPr="004802A4" w:rsidRDefault="002F2EDC" w:rsidP="002F2EDC">
            <w:pPr>
              <w:spacing w:after="0" w:line="240" w:lineRule="auto"/>
              <w:jc w:val="both"/>
              <w:rPr>
                <w:sz w:val="24"/>
                <w:szCs w:val="24"/>
              </w:rPr>
            </w:pPr>
            <w:r w:rsidRPr="004802A4">
              <w:rPr>
                <w:sz w:val="24"/>
                <w:szCs w:val="24"/>
              </w:rPr>
              <w:t>1</w:t>
            </w:r>
          </w:p>
        </w:tc>
        <w:tc>
          <w:tcPr>
            <w:tcW w:w="3618" w:type="dxa"/>
          </w:tcPr>
          <w:p w:rsidR="002F2EDC" w:rsidRPr="004802A4" w:rsidRDefault="002F2EDC" w:rsidP="002F2EDC">
            <w:pPr>
              <w:spacing w:after="0" w:line="240" w:lineRule="auto"/>
              <w:jc w:val="both"/>
              <w:rPr>
                <w:sz w:val="24"/>
                <w:szCs w:val="24"/>
              </w:rPr>
            </w:pPr>
            <w:r w:rsidRPr="004802A4">
              <w:rPr>
                <w:sz w:val="24"/>
                <w:szCs w:val="24"/>
              </w:rPr>
              <w:t>Фомин Илья</w:t>
            </w:r>
          </w:p>
        </w:tc>
        <w:tc>
          <w:tcPr>
            <w:tcW w:w="1559" w:type="dxa"/>
          </w:tcPr>
          <w:p w:rsidR="002F2EDC" w:rsidRPr="004802A4" w:rsidRDefault="002F2EDC" w:rsidP="002F2EDC">
            <w:pPr>
              <w:spacing w:after="0" w:line="240" w:lineRule="auto"/>
              <w:jc w:val="both"/>
              <w:rPr>
                <w:sz w:val="24"/>
                <w:szCs w:val="24"/>
              </w:rPr>
            </w:pPr>
            <w:r w:rsidRPr="004802A4">
              <w:rPr>
                <w:sz w:val="24"/>
                <w:szCs w:val="24"/>
              </w:rPr>
              <w:t>3 место</w:t>
            </w:r>
          </w:p>
        </w:tc>
        <w:tc>
          <w:tcPr>
            <w:tcW w:w="3842" w:type="dxa"/>
          </w:tcPr>
          <w:p w:rsidR="002F2EDC" w:rsidRPr="004802A4" w:rsidRDefault="002F2EDC" w:rsidP="002F2EDC">
            <w:pPr>
              <w:spacing w:after="0" w:line="240" w:lineRule="auto"/>
              <w:jc w:val="both"/>
              <w:rPr>
                <w:sz w:val="24"/>
                <w:szCs w:val="24"/>
              </w:rPr>
            </w:pPr>
            <w:r w:rsidRPr="004802A4">
              <w:rPr>
                <w:sz w:val="24"/>
                <w:szCs w:val="24"/>
              </w:rPr>
              <w:t>Кузнецова  Л.Н.</w:t>
            </w:r>
          </w:p>
        </w:tc>
      </w:tr>
      <w:tr w:rsidR="002F2EDC" w:rsidRPr="004802A4" w:rsidTr="00C428B6">
        <w:trPr>
          <w:trHeight w:val="252"/>
        </w:trPr>
        <w:tc>
          <w:tcPr>
            <w:tcW w:w="601" w:type="dxa"/>
          </w:tcPr>
          <w:p w:rsidR="002F2EDC" w:rsidRPr="004802A4" w:rsidRDefault="002F2EDC" w:rsidP="002F2EDC">
            <w:pPr>
              <w:spacing w:after="0" w:line="240" w:lineRule="auto"/>
              <w:jc w:val="both"/>
              <w:rPr>
                <w:sz w:val="24"/>
                <w:szCs w:val="24"/>
              </w:rPr>
            </w:pPr>
            <w:r w:rsidRPr="004802A4">
              <w:rPr>
                <w:sz w:val="24"/>
                <w:szCs w:val="24"/>
              </w:rPr>
              <w:t>2</w:t>
            </w:r>
          </w:p>
        </w:tc>
        <w:tc>
          <w:tcPr>
            <w:tcW w:w="3618" w:type="dxa"/>
          </w:tcPr>
          <w:p w:rsidR="002F2EDC" w:rsidRPr="004802A4" w:rsidRDefault="002F2EDC" w:rsidP="002F2EDC">
            <w:pPr>
              <w:spacing w:after="0" w:line="240" w:lineRule="auto"/>
              <w:jc w:val="both"/>
              <w:rPr>
                <w:sz w:val="24"/>
                <w:szCs w:val="24"/>
              </w:rPr>
            </w:pPr>
            <w:proofErr w:type="spellStart"/>
            <w:r w:rsidRPr="004802A4">
              <w:rPr>
                <w:sz w:val="24"/>
                <w:szCs w:val="24"/>
              </w:rPr>
              <w:t>Кондакова</w:t>
            </w:r>
            <w:proofErr w:type="spellEnd"/>
            <w:r w:rsidRPr="004802A4">
              <w:rPr>
                <w:sz w:val="24"/>
                <w:szCs w:val="24"/>
              </w:rPr>
              <w:t xml:space="preserve"> Маша</w:t>
            </w:r>
          </w:p>
        </w:tc>
        <w:tc>
          <w:tcPr>
            <w:tcW w:w="1559" w:type="dxa"/>
          </w:tcPr>
          <w:p w:rsidR="002F2EDC" w:rsidRPr="004802A4" w:rsidRDefault="002F2EDC" w:rsidP="002F2EDC">
            <w:pPr>
              <w:spacing w:after="0" w:line="240" w:lineRule="auto"/>
              <w:jc w:val="both"/>
              <w:rPr>
                <w:sz w:val="24"/>
                <w:szCs w:val="24"/>
              </w:rPr>
            </w:pPr>
            <w:r w:rsidRPr="004802A4">
              <w:rPr>
                <w:sz w:val="24"/>
                <w:szCs w:val="24"/>
              </w:rPr>
              <w:t>1 место</w:t>
            </w:r>
          </w:p>
        </w:tc>
        <w:tc>
          <w:tcPr>
            <w:tcW w:w="3842" w:type="dxa"/>
          </w:tcPr>
          <w:p w:rsidR="002F2EDC" w:rsidRPr="004802A4" w:rsidRDefault="002F2EDC" w:rsidP="002F2EDC">
            <w:pPr>
              <w:spacing w:after="0" w:line="240" w:lineRule="auto"/>
              <w:jc w:val="both"/>
              <w:rPr>
                <w:sz w:val="24"/>
                <w:szCs w:val="24"/>
              </w:rPr>
            </w:pPr>
            <w:proofErr w:type="spellStart"/>
            <w:r w:rsidRPr="004802A4">
              <w:rPr>
                <w:sz w:val="24"/>
                <w:szCs w:val="24"/>
              </w:rPr>
              <w:t>Доранова</w:t>
            </w:r>
            <w:proofErr w:type="spellEnd"/>
            <w:r w:rsidRPr="004802A4">
              <w:rPr>
                <w:sz w:val="24"/>
                <w:szCs w:val="24"/>
              </w:rPr>
              <w:t xml:space="preserve"> С.А.</w:t>
            </w:r>
          </w:p>
        </w:tc>
      </w:tr>
    </w:tbl>
    <w:p w:rsidR="002F2EDC" w:rsidRPr="004802A4" w:rsidRDefault="002F2EDC" w:rsidP="002F2EDC">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xml:space="preserve">Язык </w:t>
      </w:r>
      <w:proofErr w:type="spellStart"/>
      <w:r w:rsidRPr="004802A4">
        <w:rPr>
          <w:rFonts w:ascii="Times New Roman" w:hAnsi="Times New Roman" w:cs="Times New Roman"/>
          <w:sz w:val="24"/>
          <w:szCs w:val="24"/>
        </w:rPr>
        <w:t>саха</w:t>
      </w:r>
      <w:proofErr w:type="spellEnd"/>
    </w:p>
    <w:tbl>
      <w:tblPr>
        <w:tblStyle w:val="a5"/>
        <w:tblW w:w="9620" w:type="dxa"/>
        <w:tblLook w:val="04A0" w:firstRow="1" w:lastRow="0" w:firstColumn="1" w:lastColumn="0" w:noHBand="0" w:noVBand="1"/>
      </w:tblPr>
      <w:tblGrid>
        <w:gridCol w:w="601"/>
        <w:gridCol w:w="3618"/>
        <w:gridCol w:w="1559"/>
        <w:gridCol w:w="3842"/>
      </w:tblGrid>
      <w:tr w:rsidR="002F2EDC" w:rsidRPr="004802A4" w:rsidTr="002F2EDC">
        <w:trPr>
          <w:trHeight w:val="342"/>
        </w:trPr>
        <w:tc>
          <w:tcPr>
            <w:tcW w:w="601" w:type="dxa"/>
          </w:tcPr>
          <w:p w:rsidR="002F2EDC" w:rsidRPr="004802A4" w:rsidRDefault="002F2EDC" w:rsidP="002F2EDC">
            <w:pPr>
              <w:spacing w:after="0" w:line="240" w:lineRule="auto"/>
              <w:jc w:val="both"/>
              <w:rPr>
                <w:sz w:val="24"/>
                <w:szCs w:val="24"/>
              </w:rPr>
            </w:pPr>
            <w:r w:rsidRPr="004802A4">
              <w:rPr>
                <w:sz w:val="24"/>
                <w:szCs w:val="24"/>
              </w:rPr>
              <w:t>№</w:t>
            </w:r>
          </w:p>
        </w:tc>
        <w:tc>
          <w:tcPr>
            <w:tcW w:w="3618" w:type="dxa"/>
          </w:tcPr>
          <w:p w:rsidR="002F2EDC" w:rsidRPr="004802A4" w:rsidRDefault="002F2EDC" w:rsidP="002F2EDC">
            <w:pPr>
              <w:spacing w:after="0" w:line="240" w:lineRule="auto"/>
              <w:jc w:val="both"/>
              <w:rPr>
                <w:sz w:val="24"/>
                <w:szCs w:val="24"/>
              </w:rPr>
            </w:pPr>
            <w:r w:rsidRPr="004802A4">
              <w:rPr>
                <w:sz w:val="24"/>
                <w:szCs w:val="24"/>
              </w:rPr>
              <w:t>Ф.И</w:t>
            </w:r>
          </w:p>
        </w:tc>
        <w:tc>
          <w:tcPr>
            <w:tcW w:w="1559" w:type="dxa"/>
          </w:tcPr>
          <w:p w:rsidR="002F2EDC" w:rsidRPr="004802A4" w:rsidRDefault="002F2EDC" w:rsidP="002F2EDC">
            <w:pPr>
              <w:spacing w:after="0" w:line="240" w:lineRule="auto"/>
              <w:jc w:val="both"/>
              <w:rPr>
                <w:sz w:val="24"/>
                <w:szCs w:val="24"/>
              </w:rPr>
            </w:pPr>
          </w:p>
        </w:tc>
        <w:tc>
          <w:tcPr>
            <w:tcW w:w="3842" w:type="dxa"/>
          </w:tcPr>
          <w:p w:rsidR="002F2EDC" w:rsidRPr="004802A4" w:rsidRDefault="002F2EDC" w:rsidP="002F2EDC">
            <w:pPr>
              <w:spacing w:after="0" w:line="240" w:lineRule="auto"/>
              <w:jc w:val="both"/>
              <w:rPr>
                <w:sz w:val="24"/>
                <w:szCs w:val="24"/>
              </w:rPr>
            </w:pPr>
          </w:p>
        </w:tc>
      </w:tr>
      <w:tr w:rsidR="002F2EDC" w:rsidRPr="004802A4" w:rsidTr="002F2EDC">
        <w:trPr>
          <w:trHeight w:val="164"/>
        </w:trPr>
        <w:tc>
          <w:tcPr>
            <w:tcW w:w="601" w:type="dxa"/>
          </w:tcPr>
          <w:p w:rsidR="002F2EDC" w:rsidRPr="004802A4" w:rsidRDefault="002F2EDC" w:rsidP="002F2EDC">
            <w:pPr>
              <w:spacing w:after="0" w:line="240" w:lineRule="auto"/>
              <w:jc w:val="both"/>
              <w:rPr>
                <w:sz w:val="24"/>
                <w:szCs w:val="24"/>
              </w:rPr>
            </w:pPr>
            <w:r w:rsidRPr="004802A4">
              <w:rPr>
                <w:sz w:val="24"/>
                <w:szCs w:val="24"/>
              </w:rPr>
              <w:t>1</w:t>
            </w:r>
          </w:p>
        </w:tc>
        <w:tc>
          <w:tcPr>
            <w:tcW w:w="3618" w:type="dxa"/>
          </w:tcPr>
          <w:p w:rsidR="002F2EDC" w:rsidRPr="004802A4" w:rsidRDefault="002F2EDC" w:rsidP="002F2EDC">
            <w:pPr>
              <w:spacing w:after="0" w:line="240" w:lineRule="auto"/>
              <w:jc w:val="both"/>
              <w:rPr>
                <w:sz w:val="24"/>
                <w:szCs w:val="24"/>
              </w:rPr>
            </w:pPr>
            <w:proofErr w:type="spellStart"/>
            <w:r w:rsidRPr="004802A4">
              <w:rPr>
                <w:sz w:val="24"/>
                <w:szCs w:val="24"/>
              </w:rPr>
              <w:t>Дедюкина</w:t>
            </w:r>
            <w:proofErr w:type="spellEnd"/>
            <w:r w:rsidRPr="004802A4">
              <w:rPr>
                <w:sz w:val="24"/>
                <w:szCs w:val="24"/>
              </w:rPr>
              <w:t xml:space="preserve"> Ангелина</w:t>
            </w:r>
          </w:p>
        </w:tc>
        <w:tc>
          <w:tcPr>
            <w:tcW w:w="1559" w:type="dxa"/>
          </w:tcPr>
          <w:p w:rsidR="002F2EDC" w:rsidRPr="004802A4" w:rsidRDefault="002F2EDC" w:rsidP="002F2EDC">
            <w:pPr>
              <w:spacing w:after="0" w:line="240" w:lineRule="auto"/>
              <w:jc w:val="both"/>
              <w:rPr>
                <w:sz w:val="24"/>
                <w:szCs w:val="24"/>
              </w:rPr>
            </w:pPr>
            <w:r w:rsidRPr="004802A4">
              <w:rPr>
                <w:sz w:val="24"/>
                <w:szCs w:val="24"/>
              </w:rPr>
              <w:t>1 место</w:t>
            </w:r>
          </w:p>
        </w:tc>
        <w:tc>
          <w:tcPr>
            <w:tcW w:w="3842" w:type="dxa"/>
          </w:tcPr>
          <w:p w:rsidR="002F2EDC" w:rsidRPr="004802A4" w:rsidRDefault="002F2EDC" w:rsidP="002F2EDC">
            <w:pPr>
              <w:spacing w:after="0" w:line="240" w:lineRule="auto"/>
              <w:jc w:val="both"/>
              <w:rPr>
                <w:sz w:val="24"/>
                <w:szCs w:val="24"/>
              </w:rPr>
            </w:pPr>
            <w:proofErr w:type="spellStart"/>
            <w:r w:rsidRPr="004802A4">
              <w:rPr>
                <w:sz w:val="24"/>
                <w:szCs w:val="24"/>
              </w:rPr>
              <w:t>Доранова</w:t>
            </w:r>
            <w:proofErr w:type="spellEnd"/>
            <w:r w:rsidRPr="004802A4">
              <w:rPr>
                <w:sz w:val="24"/>
                <w:szCs w:val="24"/>
              </w:rPr>
              <w:t xml:space="preserve"> С.А.</w:t>
            </w:r>
          </w:p>
        </w:tc>
      </w:tr>
    </w:tbl>
    <w:p w:rsidR="001B713B" w:rsidRPr="00C428B6" w:rsidRDefault="002F2EDC" w:rsidP="00C428B6">
      <w:pPr>
        <w:spacing w:after="0" w:line="240" w:lineRule="auto"/>
        <w:ind w:firstLine="567"/>
        <w:jc w:val="both"/>
        <w:rPr>
          <w:rFonts w:ascii="Times New Roman" w:hAnsi="Times New Roman" w:cs="Times New Roman"/>
          <w:sz w:val="24"/>
          <w:szCs w:val="24"/>
        </w:rPr>
      </w:pPr>
      <w:r w:rsidRPr="004802A4">
        <w:rPr>
          <w:rFonts w:ascii="Times New Roman" w:hAnsi="Times New Roman" w:cs="Times New Roman"/>
          <w:sz w:val="24"/>
          <w:szCs w:val="24"/>
        </w:rPr>
        <w:t>Все члены МО активно участвуют во всех проводимых мероприятиях разного уровня. Они составляют тексты предметных школьных олимпиад, а также помогают в проведении виртуальной олимпиады младших школьников Вилюйского региона</w:t>
      </w:r>
    </w:p>
    <w:p w:rsidR="007A2049" w:rsidRDefault="007A2049" w:rsidP="007A2049">
      <w:pPr>
        <w:spacing w:after="0" w:line="240" w:lineRule="auto"/>
        <w:jc w:val="both"/>
        <w:rPr>
          <w:rFonts w:ascii="Times New Roman" w:hAnsi="Times New Roman" w:cs="Times New Roman"/>
          <w:b/>
          <w:sz w:val="24"/>
          <w:szCs w:val="24"/>
        </w:rPr>
      </w:pPr>
    </w:p>
    <w:p w:rsidR="00F832FC" w:rsidRDefault="00F832FC" w:rsidP="007A2049">
      <w:pPr>
        <w:spacing w:after="0" w:line="240" w:lineRule="auto"/>
        <w:jc w:val="both"/>
        <w:rPr>
          <w:rFonts w:ascii="Times New Roman" w:hAnsi="Times New Roman" w:cs="Times New Roman"/>
          <w:b/>
          <w:sz w:val="24"/>
          <w:szCs w:val="24"/>
        </w:rPr>
      </w:pPr>
    </w:p>
    <w:p w:rsidR="00F832FC" w:rsidRDefault="00F832FC" w:rsidP="007A2049">
      <w:pPr>
        <w:spacing w:after="0" w:line="240" w:lineRule="auto"/>
        <w:jc w:val="both"/>
        <w:rPr>
          <w:rFonts w:ascii="Times New Roman" w:hAnsi="Times New Roman" w:cs="Times New Roman"/>
          <w:b/>
          <w:sz w:val="24"/>
          <w:szCs w:val="24"/>
        </w:rPr>
      </w:pPr>
    </w:p>
    <w:p w:rsidR="00F832FC" w:rsidRDefault="00F832FC" w:rsidP="007A2049">
      <w:pPr>
        <w:spacing w:after="0" w:line="240" w:lineRule="auto"/>
        <w:jc w:val="both"/>
        <w:rPr>
          <w:rFonts w:ascii="Times New Roman" w:hAnsi="Times New Roman" w:cs="Times New Roman"/>
          <w:b/>
          <w:sz w:val="24"/>
          <w:szCs w:val="24"/>
        </w:rPr>
      </w:pPr>
    </w:p>
    <w:p w:rsidR="00F01E36" w:rsidRPr="007A2049" w:rsidRDefault="007A2049" w:rsidP="007A20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F832FC">
        <w:rPr>
          <w:rFonts w:ascii="Times New Roman" w:hAnsi="Times New Roman" w:cs="Times New Roman"/>
          <w:b/>
          <w:sz w:val="24"/>
          <w:szCs w:val="24"/>
        </w:rPr>
        <w:t xml:space="preserve"> </w:t>
      </w:r>
      <w:r w:rsidR="00F01E36" w:rsidRPr="007A2049">
        <w:rPr>
          <w:rFonts w:ascii="Times New Roman" w:hAnsi="Times New Roman" w:cs="Times New Roman"/>
          <w:b/>
          <w:sz w:val="24"/>
          <w:szCs w:val="24"/>
        </w:rPr>
        <w:t>Инновационная работа</w:t>
      </w:r>
    </w:p>
    <w:p w:rsidR="001B713B" w:rsidRPr="001E0E2C" w:rsidRDefault="001B713B" w:rsidP="001B713B">
      <w:pPr>
        <w:spacing w:after="0" w:line="240" w:lineRule="auto"/>
        <w:ind w:firstLine="567"/>
        <w:jc w:val="both"/>
        <w:rPr>
          <w:rFonts w:ascii="Times New Roman" w:hAnsi="Times New Roman"/>
          <w:sz w:val="24"/>
          <w:szCs w:val="24"/>
        </w:rPr>
      </w:pPr>
      <w:r w:rsidRPr="001E0E2C">
        <w:rPr>
          <w:rFonts w:ascii="Times New Roman" w:hAnsi="Times New Roman"/>
          <w:sz w:val="24"/>
          <w:szCs w:val="24"/>
        </w:rPr>
        <w:t>В инновационной де</w:t>
      </w:r>
      <w:r w:rsidR="001B1091">
        <w:rPr>
          <w:rFonts w:ascii="Times New Roman" w:hAnsi="Times New Roman"/>
          <w:sz w:val="24"/>
          <w:szCs w:val="24"/>
        </w:rPr>
        <w:t>ятельности школы задействовано 5</w:t>
      </w:r>
      <w:r w:rsidRPr="001E0E2C">
        <w:rPr>
          <w:rFonts w:ascii="Times New Roman" w:hAnsi="Times New Roman"/>
          <w:sz w:val="24"/>
          <w:szCs w:val="24"/>
        </w:rPr>
        <w:t xml:space="preserve">4 % педагогического коллектива. Инновационные технологии активно внедряются в образовательный процесс. Учителя и ученики школы выступают на районных, республиканских семинарах и конференциях, имеют публикации научно-методического характера: автор пособия «Аа5ыы </w:t>
      </w:r>
      <w:proofErr w:type="spellStart"/>
      <w:r w:rsidRPr="001E0E2C">
        <w:rPr>
          <w:rFonts w:ascii="Times New Roman" w:hAnsi="Times New Roman"/>
          <w:sz w:val="24"/>
          <w:szCs w:val="24"/>
        </w:rPr>
        <w:t>дойдутугар</w:t>
      </w:r>
      <w:proofErr w:type="spellEnd"/>
      <w:r w:rsidRPr="001E0E2C">
        <w:rPr>
          <w:rFonts w:ascii="Times New Roman" w:hAnsi="Times New Roman"/>
          <w:sz w:val="24"/>
          <w:szCs w:val="24"/>
        </w:rPr>
        <w:t xml:space="preserve"> </w:t>
      </w:r>
      <w:proofErr w:type="spellStart"/>
      <w:r w:rsidRPr="001E0E2C">
        <w:rPr>
          <w:rFonts w:ascii="Times New Roman" w:hAnsi="Times New Roman"/>
          <w:sz w:val="24"/>
          <w:szCs w:val="24"/>
        </w:rPr>
        <w:t>айан</w:t>
      </w:r>
      <w:proofErr w:type="spellEnd"/>
      <w:r w:rsidRPr="001E0E2C">
        <w:rPr>
          <w:rFonts w:ascii="Times New Roman" w:hAnsi="Times New Roman"/>
          <w:sz w:val="24"/>
          <w:szCs w:val="24"/>
        </w:rPr>
        <w:t xml:space="preserve">» - Потапова М.К. публикация пособия «Саха </w:t>
      </w:r>
      <w:proofErr w:type="spellStart"/>
      <w:r w:rsidRPr="001E0E2C">
        <w:rPr>
          <w:rFonts w:ascii="Times New Roman" w:hAnsi="Times New Roman"/>
          <w:sz w:val="24"/>
          <w:szCs w:val="24"/>
        </w:rPr>
        <w:t>тылыгар</w:t>
      </w:r>
      <w:proofErr w:type="spellEnd"/>
      <w:r w:rsidRPr="001E0E2C">
        <w:rPr>
          <w:rFonts w:ascii="Times New Roman" w:hAnsi="Times New Roman"/>
          <w:sz w:val="24"/>
          <w:szCs w:val="24"/>
        </w:rPr>
        <w:t xml:space="preserve"> 3-4 </w:t>
      </w:r>
      <w:proofErr w:type="spellStart"/>
      <w:r w:rsidRPr="001E0E2C">
        <w:rPr>
          <w:rFonts w:ascii="Times New Roman" w:hAnsi="Times New Roman"/>
          <w:sz w:val="24"/>
          <w:szCs w:val="24"/>
        </w:rPr>
        <w:t>кылаастарга</w:t>
      </w:r>
      <w:proofErr w:type="spellEnd"/>
      <w:r w:rsidRPr="001E0E2C">
        <w:rPr>
          <w:rFonts w:ascii="Times New Roman" w:hAnsi="Times New Roman"/>
          <w:sz w:val="24"/>
          <w:szCs w:val="24"/>
        </w:rPr>
        <w:t xml:space="preserve"> </w:t>
      </w:r>
      <w:proofErr w:type="spellStart"/>
      <w:r w:rsidRPr="001E0E2C">
        <w:rPr>
          <w:rFonts w:ascii="Times New Roman" w:hAnsi="Times New Roman"/>
          <w:sz w:val="24"/>
          <w:szCs w:val="24"/>
        </w:rPr>
        <w:t>уруок</w:t>
      </w:r>
      <w:proofErr w:type="spellEnd"/>
      <w:r w:rsidRPr="001E0E2C">
        <w:rPr>
          <w:rFonts w:ascii="Times New Roman" w:hAnsi="Times New Roman"/>
          <w:sz w:val="24"/>
          <w:szCs w:val="24"/>
        </w:rPr>
        <w:t xml:space="preserve"> </w:t>
      </w:r>
      <w:proofErr w:type="spellStart"/>
      <w:r w:rsidRPr="001E0E2C">
        <w:rPr>
          <w:rFonts w:ascii="Times New Roman" w:hAnsi="Times New Roman"/>
          <w:sz w:val="24"/>
          <w:szCs w:val="24"/>
        </w:rPr>
        <w:t>таьынан</w:t>
      </w:r>
      <w:proofErr w:type="spellEnd"/>
      <w:r w:rsidRPr="001E0E2C">
        <w:rPr>
          <w:rFonts w:ascii="Times New Roman" w:hAnsi="Times New Roman"/>
          <w:sz w:val="24"/>
          <w:szCs w:val="24"/>
        </w:rPr>
        <w:t xml:space="preserve"> </w:t>
      </w:r>
      <w:proofErr w:type="spellStart"/>
      <w:r w:rsidRPr="001E0E2C">
        <w:rPr>
          <w:rFonts w:ascii="Times New Roman" w:hAnsi="Times New Roman"/>
          <w:sz w:val="24"/>
          <w:szCs w:val="24"/>
        </w:rPr>
        <w:t>улэни</w:t>
      </w:r>
      <w:proofErr w:type="spellEnd"/>
      <w:r w:rsidRPr="001E0E2C">
        <w:rPr>
          <w:rFonts w:ascii="Times New Roman" w:hAnsi="Times New Roman"/>
          <w:sz w:val="24"/>
          <w:szCs w:val="24"/>
        </w:rPr>
        <w:t xml:space="preserve"> </w:t>
      </w:r>
      <w:proofErr w:type="spellStart"/>
      <w:r w:rsidRPr="001E0E2C">
        <w:rPr>
          <w:rFonts w:ascii="Times New Roman" w:hAnsi="Times New Roman"/>
          <w:sz w:val="24"/>
          <w:szCs w:val="24"/>
        </w:rPr>
        <w:t>тэрийии</w:t>
      </w:r>
      <w:proofErr w:type="spellEnd"/>
      <w:r w:rsidRPr="001E0E2C">
        <w:rPr>
          <w:rFonts w:ascii="Times New Roman" w:hAnsi="Times New Roman"/>
          <w:sz w:val="24"/>
          <w:szCs w:val="24"/>
        </w:rPr>
        <w:t xml:space="preserve">» - </w:t>
      </w:r>
      <w:proofErr w:type="spellStart"/>
      <w:r w:rsidRPr="001E0E2C">
        <w:rPr>
          <w:rFonts w:ascii="Times New Roman" w:hAnsi="Times New Roman"/>
          <w:sz w:val="24"/>
          <w:szCs w:val="24"/>
        </w:rPr>
        <w:t>Доранова</w:t>
      </w:r>
      <w:proofErr w:type="spellEnd"/>
      <w:r w:rsidRPr="001E0E2C">
        <w:rPr>
          <w:rFonts w:ascii="Times New Roman" w:hAnsi="Times New Roman"/>
          <w:sz w:val="24"/>
          <w:szCs w:val="24"/>
        </w:rPr>
        <w:t xml:space="preserve"> С.А., Крылова У.П., Львова В.Е., Павлова И.И., </w:t>
      </w:r>
      <w:proofErr w:type="spellStart"/>
      <w:r w:rsidRPr="001E0E2C">
        <w:rPr>
          <w:rFonts w:ascii="Times New Roman" w:hAnsi="Times New Roman"/>
          <w:sz w:val="24"/>
          <w:szCs w:val="24"/>
        </w:rPr>
        <w:t>Протопопова</w:t>
      </w:r>
      <w:proofErr w:type="spellEnd"/>
      <w:r w:rsidRPr="001E0E2C">
        <w:rPr>
          <w:rFonts w:ascii="Times New Roman" w:hAnsi="Times New Roman"/>
          <w:sz w:val="24"/>
          <w:szCs w:val="24"/>
        </w:rPr>
        <w:t xml:space="preserve"> Е.А., Степанова А.Н., Тихонова А.С., авторы книги «Саха тыла - </w:t>
      </w:r>
      <w:proofErr w:type="spellStart"/>
      <w:r w:rsidRPr="001E0E2C">
        <w:rPr>
          <w:rFonts w:ascii="Times New Roman" w:hAnsi="Times New Roman"/>
          <w:sz w:val="24"/>
          <w:szCs w:val="24"/>
        </w:rPr>
        <w:t>тумуктуур</w:t>
      </w:r>
      <w:proofErr w:type="spellEnd"/>
      <w:r w:rsidRPr="001E0E2C">
        <w:rPr>
          <w:rFonts w:ascii="Times New Roman" w:hAnsi="Times New Roman"/>
          <w:sz w:val="24"/>
          <w:szCs w:val="24"/>
        </w:rPr>
        <w:t xml:space="preserve"> </w:t>
      </w:r>
      <w:proofErr w:type="spellStart"/>
      <w:r w:rsidRPr="001E0E2C">
        <w:rPr>
          <w:rFonts w:ascii="Times New Roman" w:hAnsi="Times New Roman"/>
          <w:sz w:val="24"/>
          <w:szCs w:val="24"/>
        </w:rPr>
        <w:t>тургутуу</w:t>
      </w:r>
      <w:proofErr w:type="spellEnd"/>
      <w:r w:rsidRPr="001E0E2C">
        <w:rPr>
          <w:rFonts w:ascii="Times New Roman" w:hAnsi="Times New Roman"/>
          <w:sz w:val="24"/>
          <w:szCs w:val="24"/>
        </w:rPr>
        <w:t>" – Семенова И.Н. и Потапова М.К. (2014 год).</w:t>
      </w:r>
    </w:p>
    <w:p w:rsidR="001B713B" w:rsidRDefault="001B713B" w:rsidP="001B713B">
      <w:pPr>
        <w:spacing w:after="0" w:line="240" w:lineRule="auto"/>
        <w:ind w:firstLine="567"/>
        <w:jc w:val="both"/>
        <w:rPr>
          <w:rFonts w:ascii="Times New Roman" w:hAnsi="Times New Roman"/>
          <w:sz w:val="24"/>
          <w:szCs w:val="24"/>
        </w:rPr>
      </w:pPr>
      <w:r w:rsidRPr="001B713B">
        <w:rPr>
          <w:rFonts w:ascii="Times New Roman" w:hAnsi="Times New Roman"/>
          <w:sz w:val="24"/>
          <w:szCs w:val="24"/>
        </w:rPr>
        <w:lastRenderedPageBreak/>
        <w:t>Школа с 2007 года реализует проект «Виртуальные олимпиады младших школьников Вилюйского региона» и в этом направлении ведет целенаправленную большую работу. В течение года на базе школы была проведена виртуальные предметные олимпиады младших школьников, где приняли участие не только обучающиеся Вилюйского региона, но и другие улусы республики. Тем самым уровень проведения Виртуальной олимп</w:t>
      </w:r>
      <w:r>
        <w:rPr>
          <w:rFonts w:ascii="Times New Roman" w:hAnsi="Times New Roman"/>
          <w:sz w:val="24"/>
          <w:szCs w:val="24"/>
        </w:rPr>
        <w:t>иады с каждым годом расширяется.</w:t>
      </w:r>
    </w:p>
    <w:p w:rsidR="001B713B" w:rsidRDefault="001B713B" w:rsidP="001B713B">
      <w:pPr>
        <w:spacing w:after="0" w:line="240" w:lineRule="auto"/>
        <w:ind w:firstLine="567"/>
        <w:jc w:val="both"/>
        <w:rPr>
          <w:rFonts w:ascii="Times New Roman" w:hAnsi="Times New Roman" w:cs="Times New Roman"/>
          <w:sz w:val="24"/>
          <w:szCs w:val="24"/>
        </w:rPr>
      </w:pPr>
      <w:r w:rsidRPr="001B713B">
        <w:rPr>
          <w:rFonts w:ascii="Times New Roman" w:hAnsi="Times New Roman" w:cs="Times New Roman"/>
          <w:sz w:val="24"/>
          <w:szCs w:val="24"/>
        </w:rPr>
        <w:t>В школе уже сложилась система работы с одарёнными детьми. В первую очередь – это ранее выявление талантливости, потом создание благоприятных условий к обучению.  Для этого в 22 марта 2014 года на базе МБОУ «ВНОШ № 1» г. Вилюйска была проведена 7 региональная олимпиада «</w:t>
      </w:r>
      <w:proofErr w:type="spellStart"/>
      <w:r w:rsidRPr="001B713B">
        <w:rPr>
          <w:rFonts w:ascii="Times New Roman" w:hAnsi="Times New Roman" w:cs="Times New Roman"/>
          <w:sz w:val="24"/>
          <w:szCs w:val="24"/>
        </w:rPr>
        <w:t>Тиицчээн</w:t>
      </w:r>
      <w:proofErr w:type="spellEnd"/>
      <w:r w:rsidRPr="001B713B">
        <w:rPr>
          <w:rFonts w:ascii="Times New Roman" w:hAnsi="Times New Roman" w:cs="Times New Roman"/>
          <w:sz w:val="24"/>
          <w:szCs w:val="24"/>
        </w:rPr>
        <w:t xml:space="preserve"> - 2014» среди младших школьников Вилюйского региона. Всего приняли участие 296 обучающихся из </w:t>
      </w:r>
      <w:proofErr w:type="spellStart"/>
      <w:r w:rsidRPr="001B713B">
        <w:rPr>
          <w:rFonts w:ascii="Times New Roman" w:hAnsi="Times New Roman" w:cs="Times New Roman"/>
          <w:sz w:val="24"/>
          <w:szCs w:val="24"/>
        </w:rPr>
        <w:t>Сунтарского</w:t>
      </w:r>
      <w:proofErr w:type="spellEnd"/>
      <w:r w:rsidRPr="001B713B">
        <w:rPr>
          <w:rFonts w:ascii="Times New Roman" w:hAnsi="Times New Roman" w:cs="Times New Roman"/>
          <w:sz w:val="24"/>
          <w:szCs w:val="24"/>
        </w:rPr>
        <w:t xml:space="preserve">, </w:t>
      </w:r>
      <w:proofErr w:type="spellStart"/>
      <w:r w:rsidRPr="001B713B">
        <w:rPr>
          <w:rFonts w:ascii="Times New Roman" w:hAnsi="Times New Roman" w:cs="Times New Roman"/>
          <w:sz w:val="24"/>
          <w:szCs w:val="24"/>
        </w:rPr>
        <w:t>Нюрбинского</w:t>
      </w:r>
      <w:proofErr w:type="spellEnd"/>
      <w:r w:rsidRPr="001B713B">
        <w:rPr>
          <w:rFonts w:ascii="Times New Roman" w:hAnsi="Times New Roman" w:cs="Times New Roman"/>
          <w:sz w:val="24"/>
          <w:szCs w:val="24"/>
        </w:rPr>
        <w:t xml:space="preserve">, </w:t>
      </w:r>
      <w:proofErr w:type="spellStart"/>
      <w:r w:rsidRPr="001B713B">
        <w:rPr>
          <w:rFonts w:ascii="Times New Roman" w:hAnsi="Times New Roman" w:cs="Times New Roman"/>
          <w:sz w:val="24"/>
          <w:szCs w:val="24"/>
        </w:rPr>
        <w:t>Верхневилюйского</w:t>
      </w:r>
      <w:proofErr w:type="spellEnd"/>
      <w:r w:rsidRPr="001B713B">
        <w:rPr>
          <w:rFonts w:ascii="Times New Roman" w:hAnsi="Times New Roman" w:cs="Times New Roman"/>
          <w:sz w:val="24"/>
          <w:szCs w:val="24"/>
        </w:rPr>
        <w:t xml:space="preserve"> и Вилюйского улусов. 13 школ из Вилюйского улуса, 8 – </w:t>
      </w:r>
      <w:proofErr w:type="spellStart"/>
      <w:r w:rsidRPr="001B713B">
        <w:rPr>
          <w:rFonts w:ascii="Times New Roman" w:hAnsi="Times New Roman" w:cs="Times New Roman"/>
          <w:sz w:val="24"/>
          <w:szCs w:val="24"/>
        </w:rPr>
        <w:t>Верхневилюйского</w:t>
      </w:r>
      <w:proofErr w:type="spellEnd"/>
      <w:r w:rsidRPr="001B713B">
        <w:rPr>
          <w:rFonts w:ascii="Times New Roman" w:hAnsi="Times New Roman" w:cs="Times New Roman"/>
          <w:sz w:val="24"/>
          <w:szCs w:val="24"/>
        </w:rPr>
        <w:t xml:space="preserve">, 5 – </w:t>
      </w:r>
      <w:proofErr w:type="spellStart"/>
      <w:r w:rsidRPr="001B713B">
        <w:rPr>
          <w:rFonts w:ascii="Times New Roman" w:hAnsi="Times New Roman" w:cs="Times New Roman"/>
          <w:sz w:val="24"/>
          <w:szCs w:val="24"/>
        </w:rPr>
        <w:t>Нюрбинского</w:t>
      </w:r>
      <w:proofErr w:type="spellEnd"/>
      <w:r w:rsidRPr="001B713B">
        <w:rPr>
          <w:rFonts w:ascii="Times New Roman" w:hAnsi="Times New Roman" w:cs="Times New Roman"/>
          <w:sz w:val="24"/>
          <w:szCs w:val="24"/>
        </w:rPr>
        <w:t xml:space="preserve">, 1 школа из </w:t>
      </w:r>
      <w:proofErr w:type="spellStart"/>
      <w:r w:rsidRPr="001B713B">
        <w:rPr>
          <w:rFonts w:ascii="Times New Roman" w:hAnsi="Times New Roman" w:cs="Times New Roman"/>
          <w:sz w:val="24"/>
          <w:szCs w:val="24"/>
        </w:rPr>
        <w:t>Сунтарского</w:t>
      </w:r>
      <w:proofErr w:type="spellEnd"/>
      <w:r w:rsidRPr="001B713B">
        <w:rPr>
          <w:rFonts w:ascii="Times New Roman" w:hAnsi="Times New Roman" w:cs="Times New Roman"/>
          <w:sz w:val="24"/>
          <w:szCs w:val="24"/>
        </w:rPr>
        <w:t xml:space="preserve"> улуса, итог</w:t>
      </w:r>
      <w:r>
        <w:rPr>
          <w:rFonts w:ascii="Times New Roman" w:hAnsi="Times New Roman" w:cs="Times New Roman"/>
          <w:sz w:val="24"/>
          <w:szCs w:val="24"/>
        </w:rPr>
        <w:t>о 27 образовательных учреждений.</w:t>
      </w:r>
    </w:p>
    <w:p w:rsidR="001B713B" w:rsidRPr="001B713B" w:rsidRDefault="001B713B" w:rsidP="001B713B">
      <w:pPr>
        <w:spacing w:after="0" w:line="240" w:lineRule="auto"/>
        <w:ind w:firstLine="567"/>
        <w:jc w:val="both"/>
        <w:rPr>
          <w:rFonts w:ascii="Times New Roman" w:hAnsi="Times New Roman"/>
          <w:sz w:val="24"/>
          <w:szCs w:val="24"/>
        </w:rPr>
      </w:pPr>
      <w:r w:rsidRPr="001B713B">
        <w:rPr>
          <w:rFonts w:ascii="Times New Roman" w:hAnsi="Times New Roman" w:cs="Times New Roman"/>
          <w:sz w:val="24"/>
          <w:szCs w:val="24"/>
        </w:rPr>
        <w:t>Школа гордится победителями и призерами в региональной олимпиаде «</w:t>
      </w:r>
      <w:proofErr w:type="spellStart"/>
      <w:r w:rsidRPr="001B713B">
        <w:rPr>
          <w:rFonts w:ascii="Times New Roman" w:hAnsi="Times New Roman" w:cs="Times New Roman"/>
          <w:sz w:val="24"/>
          <w:szCs w:val="24"/>
        </w:rPr>
        <w:t>Тииӊчээн</w:t>
      </w:r>
      <w:proofErr w:type="spellEnd"/>
      <w:r w:rsidRPr="001B713B">
        <w:rPr>
          <w:rFonts w:ascii="Times New Roman" w:hAnsi="Times New Roman" w:cs="Times New Roman"/>
          <w:sz w:val="24"/>
          <w:szCs w:val="24"/>
        </w:rPr>
        <w:t xml:space="preserve"> - 2014». Ими стали:</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Математика 2 класс:</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Всего участников – 65</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1 место – </w:t>
      </w:r>
      <w:proofErr w:type="spellStart"/>
      <w:r w:rsidRPr="001B713B">
        <w:rPr>
          <w:rFonts w:ascii="Times New Roman" w:hAnsi="Times New Roman" w:cs="Times New Roman"/>
          <w:sz w:val="24"/>
          <w:szCs w:val="24"/>
        </w:rPr>
        <w:t>Лобашева</w:t>
      </w:r>
      <w:proofErr w:type="spellEnd"/>
      <w:r w:rsidRPr="001B713B">
        <w:rPr>
          <w:rFonts w:ascii="Times New Roman" w:hAnsi="Times New Roman" w:cs="Times New Roman"/>
          <w:sz w:val="24"/>
          <w:szCs w:val="24"/>
        </w:rPr>
        <w:t xml:space="preserve"> Марина Вилюйская НОШ № 1 – 21 балл</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4 место – Тихонова Вика Вилюйская НОШ № 1 – 10,5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6 место – </w:t>
      </w:r>
      <w:proofErr w:type="spellStart"/>
      <w:r w:rsidRPr="001B713B">
        <w:rPr>
          <w:rFonts w:ascii="Times New Roman" w:hAnsi="Times New Roman" w:cs="Times New Roman"/>
          <w:sz w:val="24"/>
          <w:szCs w:val="24"/>
        </w:rPr>
        <w:t>Саввинова</w:t>
      </w:r>
      <w:proofErr w:type="spellEnd"/>
      <w:r w:rsidRPr="001B713B">
        <w:rPr>
          <w:rFonts w:ascii="Times New Roman" w:hAnsi="Times New Roman" w:cs="Times New Roman"/>
          <w:sz w:val="24"/>
          <w:szCs w:val="24"/>
        </w:rPr>
        <w:t xml:space="preserve"> Настя Вилюйская НОШ № 1 – 9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8 место – Павлова Вивьен Вилюйская НОШ № 1 – 8, 4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9 место – Катанов Тимур Вилюйская НОШ № 1 – 8, 3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Математика 3 класс:</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Всего участников – 71 </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3 место – </w:t>
      </w:r>
      <w:proofErr w:type="spellStart"/>
      <w:r w:rsidRPr="001B713B">
        <w:rPr>
          <w:rFonts w:ascii="Times New Roman" w:hAnsi="Times New Roman" w:cs="Times New Roman"/>
          <w:sz w:val="24"/>
          <w:szCs w:val="24"/>
        </w:rPr>
        <w:t>Парникова</w:t>
      </w:r>
      <w:proofErr w:type="spellEnd"/>
      <w:r w:rsidRPr="001B713B">
        <w:rPr>
          <w:rFonts w:ascii="Times New Roman" w:hAnsi="Times New Roman" w:cs="Times New Roman"/>
          <w:sz w:val="24"/>
          <w:szCs w:val="24"/>
        </w:rPr>
        <w:t xml:space="preserve"> </w:t>
      </w:r>
      <w:proofErr w:type="spellStart"/>
      <w:r w:rsidRPr="001B713B">
        <w:rPr>
          <w:rFonts w:ascii="Times New Roman" w:hAnsi="Times New Roman" w:cs="Times New Roman"/>
          <w:sz w:val="24"/>
          <w:szCs w:val="24"/>
        </w:rPr>
        <w:t>Саргы</w:t>
      </w:r>
      <w:proofErr w:type="spellEnd"/>
      <w:r w:rsidRPr="001B713B">
        <w:rPr>
          <w:rFonts w:ascii="Times New Roman" w:hAnsi="Times New Roman" w:cs="Times New Roman"/>
          <w:sz w:val="24"/>
          <w:szCs w:val="24"/>
        </w:rPr>
        <w:t xml:space="preserve"> - Вилюйская НОШ № 1 – 16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5 место – Игнатьев Саша Вилюйская НОШ № 1 – 15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6 место – Анисимов Ян Вилюйская НОШ № 1 – 15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8 место – Докторов Андриан Вилюйская НОШ № 1 – 13, 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9 место – </w:t>
      </w:r>
      <w:proofErr w:type="spellStart"/>
      <w:r w:rsidRPr="001B713B">
        <w:rPr>
          <w:rFonts w:ascii="Times New Roman" w:hAnsi="Times New Roman" w:cs="Times New Roman"/>
          <w:sz w:val="24"/>
          <w:szCs w:val="24"/>
        </w:rPr>
        <w:t>Загитов</w:t>
      </w:r>
      <w:proofErr w:type="spellEnd"/>
      <w:r w:rsidRPr="001B713B">
        <w:rPr>
          <w:rFonts w:ascii="Times New Roman" w:hAnsi="Times New Roman" w:cs="Times New Roman"/>
          <w:sz w:val="24"/>
          <w:szCs w:val="24"/>
        </w:rPr>
        <w:t xml:space="preserve"> Егор Вилюйская НОШ № 1 – 13, 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Математика 4 класс:</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Всего участников - 74</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5 место – Матвеева Алина Вилюйская НОШ № 1 – 16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Русский язык 2 класс:</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Всего участников - 80 </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1 место – </w:t>
      </w:r>
      <w:proofErr w:type="spellStart"/>
      <w:r w:rsidRPr="001B713B">
        <w:rPr>
          <w:rFonts w:ascii="Times New Roman" w:hAnsi="Times New Roman" w:cs="Times New Roman"/>
          <w:sz w:val="24"/>
          <w:szCs w:val="24"/>
        </w:rPr>
        <w:t>Лобашева</w:t>
      </w:r>
      <w:proofErr w:type="spellEnd"/>
      <w:r w:rsidRPr="001B713B">
        <w:rPr>
          <w:rFonts w:ascii="Times New Roman" w:hAnsi="Times New Roman" w:cs="Times New Roman"/>
          <w:sz w:val="24"/>
          <w:szCs w:val="24"/>
        </w:rPr>
        <w:t xml:space="preserve"> Марина Вилюйская НОШ № 1 – 21,5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2 место – Федотова Юлиана Вилюйская НОШ № 1 – 20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3 место – Иванова </w:t>
      </w:r>
      <w:proofErr w:type="spellStart"/>
      <w:r w:rsidRPr="001B713B">
        <w:rPr>
          <w:rFonts w:ascii="Times New Roman" w:hAnsi="Times New Roman" w:cs="Times New Roman"/>
          <w:sz w:val="24"/>
          <w:szCs w:val="24"/>
        </w:rPr>
        <w:t>Дарина</w:t>
      </w:r>
      <w:proofErr w:type="spellEnd"/>
      <w:r w:rsidRPr="001B713B">
        <w:rPr>
          <w:rFonts w:ascii="Times New Roman" w:hAnsi="Times New Roman" w:cs="Times New Roman"/>
          <w:sz w:val="24"/>
          <w:szCs w:val="24"/>
        </w:rPr>
        <w:t xml:space="preserve"> Вилюйская НОШ № 1 – 19,5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4 место – </w:t>
      </w:r>
      <w:proofErr w:type="spellStart"/>
      <w:r w:rsidRPr="001B713B">
        <w:rPr>
          <w:rFonts w:ascii="Times New Roman" w:hAnsi="Times New Roman" w:cs="Times New Roman"/>
          <w:sz w:val="24"/>
          <w:szCs w:val="24"/>
        </w:rPr>
        <w:t>Таныкова</w:t>
      </w:r>
      <w:proofErr w:type="spellEnd"/>
      <w:r w:rsidRPr="001B713B">
        <w:rPr>
          <w:rFonts w:ascii="Times New Roman" w:hAnsi="Times New Roman" w:cs="Times New Roman"/>
          <w:sz w:val="24"/>
          <w:szCs w:val="24"/>
        </w:rPr>
        <w:t xml:space="preserve"> Лилия Вилюйская НОШ № 1 – 18,5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8 место – Иванов Владик Вилюйская НОШ № 1 – 16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9 место – Павлова Вивьен Вилюйская НОШ № 1 – 16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10 место – Тихонова Вика Вилюйская НОШ № 1 – 16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Русский язык 3 класс:</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Всего участников - 67</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1 место – </w:t>
      </w:r>
      <w:proofErr w:type="spellStart"/>
      <w:r w:rsidRPr="001B713B">
        <w:rPr>
          <w:rFonts w:ascii="Times New Roman" w:hAnsi="Times New Roman" w:cs="Times New Roman"/>
          <w:sz w:val="24"/>
          <w:szCs w:val="24"/>
        </w:rPr>
        <w:t>Парникова</w:t>
      </w:r>
      <w:proofErr w:type="spellEnd"/>
      <w:r w:rsidRPr="001B713B">
        <w:rPr>
          <w:rFonts w:ascii="Times New Roman" w:hAnsi="Times New Roman" w:cs="Times New Roman"/>
          <w:sz w:val="24"/>
          <w:szCs w:val="24"/>
        </w:rPr>
        <w:t xml:space="preserve"> </w:t>
      </w:r>
      <w:proofErr w:type="spellStart"/>
      <w:r w:rsidRPr="001B713B">
        <w:rPr>
          <w:rFonts w:ascii="Times New Roman" w:hAnsi="Times New Roman" w:cs="Times New Roman"/>
          <w:sz w:val="24"/>
          <w:szCs w:val="24"/>
        </w:rPr>
        <w:t>Саргы</w:t>
      </w:r>
      <w:proofErr w:type="spellEnd"/>
      <w:r w:rsidRPr="001B713B">
        <w:rPr>
          <w:rFonts w:ascii="Times New Roman" w:hAnsi="Times New Roman" w:cs="Times New Roman"/>
          <w:sz w:val="24"/>
          <w:szCs w:val="24"/>
        </w:rPr>
        <w:t xml:space="preserve"> Вилюйская НОШ № 1 – 10,5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2 место – Кириллина Валя Вилюйская НОШ № 1 – 10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5 место – </w:t>
      </w:r>
      <w:proofErr w:type="spellStart"/>
      <w:r w:rsidRPr="001B713B">
        <w:rPr>
          <w:rFonts w:ascii="Times New Roman" w:hAnsi="Times New Roman" w:cs="Times New Roman"/>
          <w:sz w:val="24"/>
          <w:szCs w:val="24"/>
        </w:rPr>
        <w:t>Чемчоева</w:t>
      </w:r>
      <w:proofErr w:type="spellEnd"/>
      <w:r w:rsidRPr="001B713B">
        <w:rPr>
          <w:rFonts w:ascii="Times New Roman" w:hAnsi="Times New Roman" w:cs="Times New Roman"/>
          <w:sz w:val="24"/>
          <w:szCs w:val="24"/>
        </w:rPr>
        <w:t xml:space="preserve"> Аня Вилюйская НОШ № 1 – 8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6 место – Яковлева Настя Вилюйская НОШ № 1 – 7,5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8 место – Докторов Андриан Вилюйская НОШ № 1 – 7,5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Русский язык 4 класс:</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Всего участников - 75</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3 место – Фомин Илья Вилюйская НОШ № 1 – 22 балла</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lastRenderedPageBreak/>
        <w:t>Якутский язык 2 класс:</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Всего участников - 34</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5 место – Иванов Владик Вилюйская НОШ №1 – 13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Якутский язык 4 класс:</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Всего участников – 63</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4 место – </w:t>
      </w:r>
      <w:proofErr w:type="spellStart"/>
      <w:r w:rsidRPr="001B713B">
        <w:rPr>
          <w:rFonts w:ascii="Times New Roman" w:hAnsi="Times New Roman" w:cs="Times New Roman"/>
          <w:sz w:val="24"/>
          <w:szCs w:val="24"/>
        </w:rPr>
        <w:t>Дедюкина</w:t>
      </w:r>
      <w:proofErr w:type="spellEnd"/>
      <w:r w:rsidRPr="001B713B">
        <w:rPr>
          <w:rFonts w:ascii="Times New Roman" w:hAnsi="Times New Roman" w:cs="Times New Roman"/>
          <w:sz w:val="24"/>
          <w:szCs w:val="24"/>
        </w:rPr>
        <w:t xml:space="preserve"> Ангелина Вилюйская НОШ №1 – 12,5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Английский язык 2 класс:</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Всего участников – 35</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1 место – </w:t>
      </w:r>
      <w:proofErr w:type="spellStart"/>
      <w:r w:rsidRPr="001B713B">
        <w:rPr>
          <w:rFonts w:ascii="Times New Roman" w:hAnsi="Times New Roman" w:cs="Times New Roman"/>
          <w:sz w:val="24"/>
          <w:szCs w:val="24"/>
        </w:rPr>
        <w:t>Лобашева</w:t>
      </w:r>
      <w:proofErr w:type="spellEnd"/>
      <w:r w:rsidRPr="001B713B">
        <w:rPr>
          <w:rFonts w:ascii="Times New Roman" w:hAnsi="Times New Roman" w:cs="Times New Roman"/>
          <w:sz w:val="24"/>
          <w:szCs w:val="24"/>
        </w:rPr>
        <w:t xml:space="preserve"> Марина Вилюйская НОШ №1 – 39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4 место – Сивцева Надя Вилюйская НОШ №1 – 23 балла</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5 место – Иванов Владик Вилюйская НОШ №1 – 21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7 место – </w:t>
      </w:r>
      <w:proofErr w:type="spellStart"/>
      <w:r w:rsidRPr="001B713B">
        <w:rPr>
          <w:rFonts w:ascii="Times New Roman" w:hAnsi="Times New Roman" w:cs="Times New Roman"/>
          <w:sz w:val="24"/>
          <w:szCs w:val="24"/>
        </w:rPr>
        <w:t>Колтовской</w:t>
      </w:r>
      <w:proofErr w:type="spellEnd"/>
      <w:r w:rsidRPr="001B713B">
        <w:rPr>
          <w:rFonts w:ascii="Times New Roman" w:hAnsi="Times New Roman" w:cs="Times New Roman"/>
          <w:sz w:val="24"/>
          <w:szCs w:val="24"/>
        </w:rPr>
        <w:t xml:space="preserve"> Антон Вилюйская НОШ №1 – 21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10 место – </w:t>
      </w:r>
      <w:proofErr w:type="spellStart"/>
      <w:r w:rsidRPr="001B713B">
        <w:rPr>
          <w:rFonts w:ascii="Times New Roman" w:hAnsi="Times New Roman" w:cs="Times New Roman"/>
          <w:sz w:val="24"/>
          <w:szCs w:val="24"/>
        </w:rPr>
        <w:t>Таныкова</w:t>
      </w:r>
      <w:proofErr w:type="spellEnd"/>
      <w:r w:rsidRPr="001B713B">
        <w:rPr>
          <w:rFonts w:ascii="Times New Roman" w:hAnsi="Times New Roman" w:cs="Times New Roman"/>
          <w:sz w:val="24"/>
          <w:szCs w:val="24"/>
        </w:rPr>
        <w:t xml:space="preserve"> Лилия Вилюйская НОШ №1 – 19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Английский язык 3 классы:</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Всего участников – 54</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1 место – </w:t>
      </w:r>
      <w:proofErr w:type="spellStart"/>
      <w:r w:rsidRPr="001B713B">
        <w:rPr>
          <w:rFonts w:ascii="Times New Roman" w:hAnsi="Times New Roman" w:cs="Times New Roman"/>
          <w:sz w:val="24"/>
          <w:szCs w:val="24"/>
        </w:rPr>
        <w:t>Чемчоева</w:t>
      </w:r>
      <w:proofErr w:type="spellEnd"/>
      <w:r w:rsidRPr="001B713B">
        <w:rPr>
          <w:rFonts w:ascii="Times New Roman" w:hAnsi="Times New Roman" w:cs="Times New Roman"/>
          <w:sz w:val="24"/>
          <w:szCs w:val="24"/>
        </w:rPr>
        <w:t xml:space="preserve"> Аня Вилюйская НОШ №1 – 38 балла</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2 место – Яковлева Настя Вилюйская НОШ №1 – 34 балла</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5 место – Яковлев Женя Вилюйская НОШ №1 – 27 баллов</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Английский язык 4 классы:</w:t>
      </w:r>
    </w:p>
    <w:p w:rsidR="001B713B" w:rsidRP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Всего участников – 49</w:t>
      </w:r>
    </w:p>
    <w:p w:rsidR="001B713B" w:rsidRPr="001B713B" w:rsidRDefault="001B713B" w:rsidP="00BC3B54">
      <w:pPr>
        <w:pStyle w:val="a3"/>
        <w:numPr>
          <w:ilvl w:val="0"/>
          <w:numId w:val="18"/>
        </w:numPr>
        <w:spacing w:after="0" w:line="240" w:lineRule="auto"/>
        <w:jc w:val="both"/>
        <w:rPr>
          <w:rFonts w:ascii="Times New Roman" w:hAnsi="Times New Roman" w:cs="Times New Roman"/>
          <w:sz w:val="24"/>
          <w:szCs w:val="24"/>
        </w:rPr>
      </w:pPr>
      <w:proofErr w:type="gramStart"/>
      <w:r w:rsidRPr="001B713B">
        <w:rPr>
          <w:rFonts w:ascii="Times New Roman" w:hAnsi="Times New Roman" w:cs="Times New Roman"/>
          <w:sz w:val="24"/>
          <w:szCs w:val="24"/>
        </w:rPr>
        <w:t>место</w:t>
      </w:r>
      <w:proofErr w:type="gramEnd"/>
      <w:r w:rsidRPr="001B713B">
        <w:rPr>
          <w:rFonts w:ascii="Times New Roman" w:hAnsi="Times New Roman" w:cs="Times New Roman"/>
          <w:sz w:val="24"/>
          <w:szCs w:val="24"/>
        </w:rPr>
        <w:t xml:space="preserve"> – </w:t>
      </w:r>
      <w:proofErr w:type="spellStart"/>
      <w:r w:rsidRPr="001B713B">
        <w:rPr>
          <w:rFonts w:ascii="Times New Roman" w:hAnsi="Times New Roman" w:cs="Times New Roman"/>
          <w:sz w:val="24"/>
          <w:szCs w:val="24"/>
        </w:rPr>
        <w:t>Кондакова</w:t>
      </w:r>
      <w:proofErr w:type="spellEnd"/>
      <w:r w:rsidRPr="001B713B">
        <w:rPr>
          <w:rFonts w:ascii="Times New Roman" w:hAnsi="Times New Roman" w:cs="Times New Roman"/>
          <w:sz w:val="24"/>
          <w:szCs w:val="24"/>
        </w:rPr>
        <w:t xml:space="preserve"> Вилена Вилюйская НОШ №1 – 22 балла</w:t>
      </w:r>
    </w:p>
    <w:p w:rsidR="001B713B" w:rsidRDefault="001B713B" w:rsidP="001B713B">
      <w:pPr>
        <w:spacing w:after="0" w:line="240" w:lineRule="auto"/>
        <w:jc w:val="both"/>
        <w:rPr>
          <w:rFonts w:ascii="Times New Roman" w:hAnsi="Times New Roman" w:cs="Times New Roman"/>
          <w:sz w:val="24"/>
          <w:szCs w:val="24"/>
        </w:rPr>
      </w:pPr>
      <w:r w:rsidRPr="001B713B">
        <w:rPr>
          <w:rFonts w:ascii="Times New Roman" w:hAnsi="Times New Roman" w:cs="Times New Roman"/>
          <w:sz w:val="24"/>
          <w:szCs w:val="24"/>
        </w:rPr>
        <w:t xml:space="preserve">6 место – </w:t>
      </w:r>
      <w:proofErr w:type="spellStart"/>
      <w:r w:rsidRPr="001B713B">
        <w:rPr>
          <w:rFonts w:ascii="Times New Roman" w:hAnsi="Times New Roman" w:cs="Times New Roman"/>
          <w:sz w:val="24"/>
          <w:szCs w:val="24"/>
        </w:rPr>
        <w:t>Дедюкина</w:t>
      </w:r>
      <w:proofErr w:type="spellEnd"/>
      <w:r w:rsidRPr="001B713B">
        <w:rPr>
          <w:rFonts w:ascii="Times New Roman" w:hAnsi="Times New Roman" w:cs="Times New Roman"/>
          <w:sz w:val="24"/>
          <w:szCs w:val="24"/>
        </w:rPr>
        <w:t xml:space="preserve"> Ангелина Вилюйская НОШ №1 – 17 баллов</w:t>
      </w:r>
    </w:p>
    <w:p w:rsidR="001B713B" w:rsidRPr="001B713B" w:rsidRDefault="001B713B" w:rsidP="001B713B">
      <w:pPr>
        <w:spacing w:after="0" w:line="240" w:lineRule="auto"/>
        <w:ind w:firstLine="567"/>
        <w:jc w:val="both"/>
        <w:rPr>
          <w:rFonts w:ascii="Times New Roman" w:hAnsi="Times New Roman" w:cs="Times New Roman"/>
          <w:sz w:val="24"/>
          <w:szCs w:val="24"/>
        </w:rPr>
      </w:pPr>
      <w:r w:rsidRPr="001B713B">
        <w:rPr>
          <w:rFonts w:ascii="Times New Roman" w:hAnsi="Times New Roman" w:cs="Times New Roman"/>
          <w:sz w:val="24"/>
          <w:szCs w:val="24"/>
        </w:rPr>
        <w:t>Победители и призеры обучающихся МБОУ «ВНОШ № 1» на региональной олимпиаде «</w:t>
      </w:r>
      <w:proofErr w:type="spellStart"/>
      <w:r w:rsidRPr="001B713B">
        <w:rPr>
          <w:rFonts w:ascii="Times New Roman" w:hAnsi="Times New Roman" w:cs="Times New Roman"/>
          <w:sz w:val="24"/>
          <w:szCs w:val="24"/>
        </w:rPr>
        <w:t>Тии</w:t>
      </w:r>
      <w:proofErr w:type="spellEnd"/>
      <w:r w:rsidRPr="001B713B">
        <w:rPr>
          <w:rFonts w:ascii="Times New Roman" w:hAnsi="Times New Roman" w:cs="Times New Roman"/>
          <w:sz w:val="24"/>
          <w:szCs w:val="24"/>
          <w:lang w:val="sr-Cyrl-CS"/>
        </w:rPr>
        <w:t>ҥчээн - 2014</w:t>
      </w:r>
      <w:r w:rsidRPr="001B713B">
        <w:rPr>
          <w:rFonts w:ascii="Times New Roman" w:hAnsi="Times New Roman" w:cs="Times New Roman"/>
          <w:sz w:val="24"/>
          <w:szCs w:val="24"/>
        </w:rPr>
        <w:t>»</w:t>
      </w:r>
    </w:p>
    <w:tbl>
      <w:tblPr>
        <w:tblW w:w="93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2268"/>
        <w:gridCol w:w="1417"/>
        <w:gridCol w:w="1418"/>
        <w:gridCol w:w="1666"/>
      </w:tblGrid>
      <w:tr w:rsidR="001B713B" w:rsidRPr="002363C6" w:rsidTr="002F2EDC">
        <w:tc>
          <w:tcPr>
            <w:tcW w:w="257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eastAsia="en-US"/>
              </w:rPr>
            </w:pPr>
            <w:r w:rsidRPr="002363C6">
              <w:rPr>
                <w:rFonts w:ascii="Times New Roman" w:hAnsi="Times New Roman" w:cs="Times New Roman"/>
                <w:sz w:val="24"/>
                <w:szCs w:val="24"/>
                <w:lang w:eastAsia="en-US"/>
              </w:rPr>
              <w:t>Предмет</w:t>
            </w:r>
          </w:p>
        </w:tc>
        <w:tc>
          <w:tcPr>
            <w:tcW w:w="226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eastAsia="en-US"/>
              </w:rPr>
            </w:pPr>
            <w:r w:rsidRPr="002363C6">
              <w:rPr>
                <w:rFonts w:ascii="Times New Roman" w:hAnsi="Times New Roman" w:cs="Times New Roman"/>
                <w:sz w:val="24"/>
                <w:szCs w:val="24"/>
                <w:lang w:eastAsia="en-US"/>
              </w:rPr>
              <w:t>2 класс</w:t>
            </w:r>
          </w:p>
        </w:tc>
        <w:tc>
          <w:tcPr>
            <w:tcW w:w="1417"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eastAsia="en-US"/>
              </w:rPr>
            </w:pPr>
            <w:r w:rsidRPr="002363C6">
              <w:rPr>
                <w:rFonts w:ascii="Times New Roman" w:hAnsi="Times New Roman" w:cs="Times New Roman"/>
                <w:sz w:val="24"/>
                <w:szCs w:val="24"/>
                <w:lang w:eastAsia="en-US"/>
              </w:rPr>
              <w:t>3 класс</w:t>
            </w:r>
          </w:p>
        </w:tc>
        <w:tc>
          <w:tcPr>
            <w:tcW w:w="141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eastAsia="en-US"/>
              </w:rPr>
            </w:pPr>
            <w:r w:rsidRPr="002363C6">
              <w:rPr>
                <w:rFonts w:ascii="Times New Roman" w:hAnsi="Times New Roman" w:cs="Times New Roman"/>
                <w:sz w:val="24"/>
                <w:szCs w:val="24"/>
                <w:lang w:eastAsia="en-US"/>
              </w:rPr>
              <w:t>4 класс</w:t>
            </w:r>
          </w:p>
        </w:tc>
        <w:tc>
          <w:tcPr>
            <w:tcW w:w="166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Итого:</w:t>
            </w:r>
          </w:p>
        </w:tc>
      </w:tr>
      <w:tr w:rsidR="001B713B" w:rsidRPr="002363C6" w:rsidTr="002F2EDC">
        <w:tc>
          <w:tcPr>
            <w:tcW w:w="257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eastAsia="en-US"/>
              </w:rPr>
            </w:pPr>
            <w:r w:rsidRPr="002363C6">
              <w:rPr>
                <w:rFonts w:ascii="Times New Roman" w:hAnsi="Times New Roman" w:cs="Times New Roman"/>
                <w:sz w:val="24"/>
                <w:szCs w:val="24"/>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eastAsia="en-US"/>
              </w:rPr>
            </w:pPr>
            <w:r w:rsidRPr="002363C6">
              <w:rPr>
                <w:rFonts w:ascii="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w:t>
            </w:r>
          </w:p>
        </w:tc>
        <w:tc>
          <w:tcPr>
            <w:tcW w:w="166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2</w:t>
            </w:r>
          </w:p>
        </w:tc>
      </w:tr>
      <w:tr w:rsidR="001B713B" w:rsidRPr="002363C6" w:rsidTr="002F2EDC">
        <w:tc>
          <w:tcPr>
            <w:tcW w:w="257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eastAsia="en-US"/>
              </w:rPr>
            </w:pPr>
            <w:r w:rsidRPr="002363C6">
              <w:rPr>
                <w:rFonts w:ascii="Times New Roman" w:hAnsi="Times New Roman" w:cs="Times New Roman"/>
                <w:sz w:val="24"/>
                <w:szCs w:val="24"/>
                <w:lang w:eastAsia="en-US"/>
              </w:rPr>
              <w:t>Русский язык</w:t>
            </w:r>
          </w:p>
        </w:tc>
        <w:tc>
          <w:tcPr>
            <w:tcW w:w="226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1</w:t>
            </w:r>
          </w:p>
        </w:tc>
        <w:tc>
          <w:tcPr>
            <w:tcW w:w="166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6</w:t>
            </w:r>
          </w:p>
        </w:tc>
      </w:tr>
      <w:tr w:rsidR="001B713B" w:rsidRPr="002363C6" w:rsidTr="002F2EDC">
        <w:tc>
          <w:tcPr>
            <w:tcW w:w="257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eastAsia="en-US"/>
              </w:rPr>
            </w:pPr>
            <w:r w:rsidRPr="002363C6">
              <w:rPr>
                <w:rFonts w:ascii="Times New Roman" w:hAnsi="Times New Roman" w:cs="Times New Roman"/>
                <w:sz w:val="24"/>
                <w:szCs w:val="24"/>
                <w:lang w:eastAsia="en-US"/>
              </w:rPr>
              <w:t>Якутский язык</w:t>
            </w:r>
          </w:p>
        </w:tc>
        <w:tc>
          <w:tcPr>
            <w:tcW w:w="226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w:t>
            </w:r>
          </w:p>
        </w:tc>
        <w:tc>
          <w:tcPr>
            <w:tcW w:w="166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0</w:t>
            </w:r>
          </w:p>
        </w:tc>
      </w:tr>
      <w:tr w:rsidR="001B713B" w:rsidRPr="002363C6" w:rsidTr="002F2EDC">
        <w:tc>
          <w:tcPr>
            <w:tcW w:w="257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eastAsia="en-US"/>
              </w:rPr>
            </w:pPr>
            <w:r w:rsidRPr="002363C6">
              <w:rPr>
                <w:rFonts w:ascii="Times New Roman" w:hAnsi="Times New Roman" w:cs="Times New Roman"/>
                <w:sz w:val="24"/>
                <w:szCs w:val="24"/>
                <w:lang w:eastAsia="en-US"/>
              </w:rPr>
              <w:t>Английский язык</w:t>
            </w:r>
          </w:p>
        </w:tc>
        <w:tc>
          <w:tcPr>
            <w:tcW w:w="226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1</w:t>
            </w:r>
          </w:p>
        </w:tc>
        <w:tc>
          <w:tcPr>
            <w:tcW w:w="166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4</w:t>
            </w:r>
          </w:p>
        </w:tc>
      </w:tr>
      <w:tr w:rsidR="001B713B" w:rsidRPr="002363C6" w:rsidTr="002F2EDC">
        <w:tc>
          <w:tcPr>
            <w:tcW w:w="2576" w:type="dxa"/>
            <w:tcBorders>
              <w:top w:val="single" w:sz="4" w:space="0" w:color="auto"/>
              <w:left w:val="single" w:sz="4" w:space="0" w:color="auto"/>
              <w:bottom w:val="single" w:sz="4" w:space="0" w:color="auto"/>
              <w:right w:val="single" w:sz="4" w:space="0" w:color="auto"/>
            </w:tcBorders>
          </w:tcPr>
          <w:p w:rsidR="001B713B" w:rsidRPr="002363C6" w:rsidRDefault="001B713B" w:rsidP="002F2EDC">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2</w:t>
            </w:r>
          </w:p>
        </w:tc>
        <w:tc>
          <w:tcPr>
            <w:tcW w:w="1666" w:type="dxa"/>
            <w:tcBorders>
              <w:top w:val="single" w:sz="4" w:space="0" w:color="auto"/>
              <w:left w:val="single" w:sz="4" w:space="0" w:color="auto"/>
              <w:bottom w:val="single" w:sz="4" w:space="0" w:color="auto"/>
              <w:right w:val="single" w:sz="4" w:space="0" w:color="auto"/>
            </w:tcBorders>
            <w:hideMark/>
          </w:tcPr>
          <w:p w:rsidR="001B713B" w:rsidRPr="002363C6" w:rsidRDefault="001B713B" w:rsidP="002F2EDC">
            <w:pPr>
              <w:spacing w:after="0" w:line="240" w:lineRule="auto"/>
              <w:jc w:val="both"/>
              <w:rPr>
                <w:rFonts w:ascii="Times New Roman" w:hAnsi="Times New Roman" w:cs="Times New Roman"/>
                <w:sz w:val="24"/>
                <w:szCs w:val="24"/>
                <w:lang w:val="sr-Cyrl-CS" w:eastAsia="en-US"/>
              </w:rPr>
            </w:pPr>
            <w:r w:rsidRPr="002363C6">
              <w:rPr>
                <w:rFonts w:ascii="Times New Roman" w:hAnsi="Times New Roman" w:cs="Times New Roman"/>
                <w:sz w:val="24"/>
                <w:szCs w:val="24"/>
                <w:lang w:val="sr-Cyrl-CS" w:eastAsia="en-US"/>
              </w:rPr>
              <w:t>12</w:t>
            </w:r>
          </w:p>
        </w:tc>
      </w:tr>
    </w:tbl>
    <w:p w:rsidR="001B713B" w:rsidRDefault="001B713B" w:rsidP="001B713B">
      <w:pPr>
        <w:spacing w:after="0" w:line="240" w:lineRule="auto"/>
        <w:ind w:firstLine="567"/>
        <w:jc w:val="both"/>
        <w:rPr>
          <w:rFonts w:ascii="Times New Roman" w:hAnsi="Times New Roman" w:cs="Times New Roman"/>
          <w:sz w:val="24"/>
          <w:szCs w:val="24"/>
        </w:rPr>
      </w:pPr>
      <w:r w:rsidRPr="001B713B">
        <w:rPr>
          <w:rFonts w:ascii="Times New Roman" w:hAnsi="Times New Roman" w:cs="Times New Roman"/>
          <w:sz w:val="24"/>
          <w:szCs w:val="24"/>
          <w:lang w:val="sr-Cyrl-CS"/>
        </w:rPr>
        <w:t xml:space="preserve">По предметам была выявлена 10 лучших олимпиадников, которым вручены грамоты.  Учителям, подготовившим призеров региональной олимпиады, были вручены сертификаты за качественную подготовку. </w:t>
      </w:r>
      <w:r w:rsidRPr="001B713B">
        <w:rPr>
          <w:rFonts w:ascii="Times New Roman" w:hAnsi="Times New Roman" w:cs="Times New Roman"/>
          <w:sz w:val="24"/>
          <w:szCs w:val="24"/>
        </w:rPr>
        <w:t>Качественную подготовку показали следующие учителя</w:t>
      </w:r>
      <w:r w:rsidRPr="001B713B">
        <w:rPr>
          <w:rFonts w:ascii="Times New Roman" w:hAnsi="Times New Roman" w:cs="Times New Roman"/>
          <w:color w:val="FF0000"/>
          <w:sz w:val="24"/>
          <w:szCs w:val="24"/>
        </w:rPr>
        <w:t xml:space="preserve">: </w:t>
      </w:r>
      <w:r w:rsidRPr="001B713B">
        <w:rPr>
          <w:rFonts w:ascii="Times New Roman" w:hAnsi="Times New Roman" w:cs="Times New Roman"/>
          <w:sz w:val="24"/>
          <w:szCs w:val="24"/>
        </w:rPr>
        <w:t xml:space="preserve">Павлова И.И., Тихонова А.С., </w:t>
      </w:r>
      <w:proofErr w:type="spellStart"/>
      <w:r w:rsidRPr="001B713B">
        <w:rPr>
          <w:rFonts w:ascii="Times New Roman" w:hAnsi="Times New Roman" w:cs="Times New Roman"/>
          <w:sz w:val="24"/>
          <w:szCs w:val="24"/>
        </w:rPr>
        <w:t>Протопопова</w:t>
      </w:r>
      <w:proofErr w:type="spellEnd"/>
      <w:r w:rsidRPr="001B713B">
        <w:rPr>
          <w:rFonts w:ascii="Times New Roman" w:hAnsi="Times New Roman" w:cs="Times New Roman"/>
          <w:sz w:val="24"/>
          <w:szCs w:val="24"/>
        </w:rPr>
        <w:t xml:space="preserve"> Е.А., Кузнецова Л.Н., </w:t>
      </w:r>
      <w:proofErr w:type="spellStart"/>
      <w:r w:rsidRPr="001B713B">
        <w:rPr>
          <w:rFonts w:ascii="Times New Roman" w:hAnsi="Times New Roman" w:cs="Times New Roman"/>
          <w:sz w:val="24"/>
          <w:szCs w:val="24"/>
        </w:rPr>
        <w:t>Долгунова</w:t>
      </w:r>
      <w:proofErr w:type="spellEnd"/>
      <w:r w:rsidRPr="001B713B">
        <w:rPr>
          <w:rFonts w:ascii="Times New Roman" w:hAnsi="Times New Roman" w:cs="Times New Roman"/>
          <w:sz w:val="24"/>
          <w:szCs w:val="24"/>
        </w:rPr>
        <w:t xml:space="preserve"> Н.Н.</w:t>
      </w:r>
    </w:p>
    <w:p w:rsidR="001B713B" w:rsidRDefault="001B713B" w:rsidP="001B713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региональной олимпиады был проведен конкурс «Калейдоскоп дидактических игр - 2014». Конкурс работал по трем направлениям: русский язык, якутский язык, английский язык. По русскому языку приняли участие 7 педагогов, по якутскому языку 14 педагогов, по английскому языку 2 педагога. Итого приняли участие 13 педагога их Вилюйского, </w:t>
      </w:r>
      <w:proofErr w:type="spellStart"/>
      <w:r>
        <w:rPr>
          <w:rFonts w:ascii="Times New Roman" w:hAnsi="Times New Roman" w:cs="Times New Roman"/>
          <w:sz w:val="24"/>
          <w:szCs w:val="24"/>
        </w:rPr>
        <w:t>Сунтарского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Верхневилюйского</w:t>
      </w:r>
      <w:proofErr w:type="spellEnd"/>
      <w:r>
        <w:rPr>
          <w:rFonts w:ascii="Times New Roman" w:hAnsi="Times New Roman" w:cs="Times New Roman"/>
          <w:sz w:val="24"/>
          <w:szCs w:val="24"/>
        </w:rPr>
        <w:t xml:space="preserve"> улусов.</w:t>
      </w:r>
    </w:p>
    <w:p w:rsidR="001B713B" w:rsidRDefault="001B713B" w:rsidP="001B713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 русскому языку 1 место заняла Мальцева Луиза </w:t>
      </w:r>
      <w:proofErr w:type="spellStart"/>
      <w:r>
        <w:rPr>
          <w:rFonts w:ascii="Times New Roman" w:hAnsi="Times New Roman" w:cs="Times New Roman"/>
          <w:sz w:val="24"/>
          <w:szCs w:val="24"/>
        </w:rPr>
        <w:t>Романовнаиз</w:t>
      </w:r>
      <w:proofErr w:type="spellEnd"/>
      <w:r>
        <w:rPr>
          <w:rFonts w:ascii="Times New Roman" w:hAnsi="Times New Roman" w:cs="Times New Roman"/>
          <w:sz w:val="24"/>
          <w:szCs w:val="24"/>
        </w:rPr>
        <w:t xml:space="preserve"> Вилюйской</w:t>
      </w:r>
      <w:r w:rsidRPr="00461305">
        <w:rPr>
          <w:rFonts w:ascii="Times New Roman" w:hAnsi="Times New Roman" w:cs="Times New Roman"/>
          <w:sz w:val="24"/>
          <w:szCs w:val="24"/>
        </w:rPr>
        <w:t xml:space="preserve"> СОШ № 3</w:t>
      </w:r>
      <w:r>
        <w:rPr>
          <w:rFonts w:ascii="Times New Roman" w:hAnsi="Times New Roman" w:cs="Times New Roman"/>
          <w:sz w:val="24"/>
          <w:szCs w:val="24"/>
        </w:rPr>
        <w:t xml:space="preserve"> по </w:t>
      </w:r>
      <w:proofErr w:type="gramStart"/>
      <w:r>
        <w:rPr>
          <w:rFonts w:ascii="Times New Roman" w:hAnsi="Times New Roman" w:cs="Times New Roman"/>
          <w:sz w:val="24"/>
          <w:szCs w:val="24"/>
        </w:rPr>
        <w:t>теме«</w:t>
      </w:r>
      <w:proofErr w:type="gramEnd"/>
      <w:r w:rsidRPr="00461305">
        <w:rPr>
          <w:rFonts w:ascii="Times New Roman" w:hAnsi="Times New Roman" w:cs="Times New Roman"/>
          <w:sz w:val="24"/>
          <w:szCs w:val="24"/>
        </w:rPr>
        <w:t>Электронные викторины «Книголюбы»</w:t>
      </w:r>
      <w:r>
        <w:rPr>
          <w:rFonts w:ascii="Times New Roman" w:hAnsi="Times New Roman" w:cs="Times New Roman"/>
          <w:sz w:val="24"/>
          <w:szCs w:val="24"/>
        </w:rPr>
        <w:t xml:space="preserve">, 2 место творческая группа </w:t>
      </w:r>
      <w:proofErr w:type="spellStart"/>
      <w:r>
        <w:rPr>
          <w:rFonts w:ascii="Times New Roman" w:hAnsi="Times New Roman" w:cs="Times New Roman"/>
          <w:sz w:val="24"/>
          <w:szCs w:val="24"/>
        </w:rPr>
        <w:t>учителейБаппагаинской</w:t>
      </w:r>
      <w:proofErr w:type="spellEnd"/>
      <w:r w:rsidRPr="00461305">
        <w:rPr>
          <w:rFonts w:ascii="Times New Roman" w:hAnsi="Times New Roman" w:cs="Times New Roman"/>
          <w:sz w:val="24"/>
          <w:szCs w:val="24"/>
        </w:rPr>
        <w:t xml:space="preserve"> СОШ им. М.А. Алексеева</w:t>
      </w:r>
      <w:r>
        <w:rPr>
          <w:rFonts w:ascii="Times New Roman" w:hAnsi="Times New Roman" w:cs="Times New Roman"/>
          <w:sz w:val="24"/>
          <w:szCs w:val="24"/>
        </w:rPr>
        <w:t xml:space="preserve"> (</w:t>
      </w:r>
      <w:r w:rsidRPr="00461305">
        <w:rPr>
          <w:rFonts w:ascii="Times New Roman" w:hAnsi="Times New Roman" w:cs="Times New Roman"/>
          <w:sz w:val="24"/>
          <w:szCs w:val="24"/>
        </w:rPr>
        <w:t xml:space="preserve">Оленова Светлана </w:t>
      </w:r>
      <w:proofErr w:type="spellStart"/>
      <w:r w:rsidRPr="00461305">
        <w:rPr>
          <w:rFonts w:ascii="Times New Roman" w:hAnsi="Times New Roman" w:cs="Times New Roman"/>
          <w:sz w:val="24"/>
          <w:szCs w:val="24"/>
        </w:rPr>
        <w:t>Дмитриевна</w:t>
      </w:r>
      <w:r>
        <w:rPr>
          <w:rFonts w:ascii="Times New Roman" w:hAnsi="Times New Roman" w:cs="Times New Roman"/>
          <w:sz w:val="24"/>
          <w:szCs w:val="24"/>
        </w:rPr>
        <w:t>,</w:t>
      </w:r>
      <w:r w:rsidRPr="00461305">
        <w:rPr>
          <w:rFonts w:ascii="Times New Roman" w:hAnsi="Times New Roman" w:cs="Times New Roman"/>
          <w:sz w:val="24"/>
          <w:szCs w:val="24"/>
        </w:rPr>
        <w:t>Жиркова</w:t>
      </w:r>
      <w:proofErr w:type="spellEnd"/>
      <w:r w:rsidRPr="00461305">
        <w:rPr>
          <w:rFonts w:ascii="Times New Roman" w:hAnsi="Times New Roman" w:cs="Times New Roman"/>
          <w:sz w:val="24"/>
          <w:szCs w:val="24"/>
        </w:rPr>
        <w:t xml:space="preserve"> Ирина </w:t>
      </w:r>
      <w:proofErr w:type="spellStart"/>
      <w:r w:rsidRPr="00461305">
        <w:rPr>
          <w:rFonts w:ascii="Times New Roman" w:hAnsi="Times New Roman" w:cs="Times New Roman"/>
          <w:sz w:val="24"/>
          <w:szCs w:val="24"/>
        </w:rPr>
        <w:t>Николаевна</w:t>
      </w:r>
      <w:r>
        <w:rPr>
          <w:rFonts w:ascii="Times New Roman" w:hAnsi="Times New Roman" w:cs="Times New Roman"/>
          <w:sz w:val="24"/>
          <w:szCs w:val="24"/>
        </w:rPr>
        <w:t>,</w:t>
      </w:r>
      <w:r w:rsidRPr="00461305">
        <w:rPr>
          <w:rFonts w:ascii="Times New Roman" w:hAnsi="Times New Roman" w:cs="Times New Roman"/>
          <w:sz w:val="24"/>
          <w:szCs w:val="24"/>
        </w:rPr>
        <w:t>Шамаева</w:t>
      </w:r>
      <w:proofErr w:type="spellEnd"/>
      <w:r w:rsidRPr="00461305">
        <w:rPr>
          <w:rFonts w:ascii="Times New Roman" w:hAnsi="Times New Roman" w:cs="Times New Roman"/>
          <w:sz w:val="24"/>
          <w:szCs w:val="24"/>
        </w:rPr>
        <w:t xml:space="preserve"> </w:t>
      </w:r>
      <w:proofErr w:type="spellStart"/>
      <w:r w:rsidRPr="00461305">
        <w:rPr>
          <w:rFonts w:ascii="Times New Roman" w:hAnsi="Times New Roman" w:cs="Times New Roman"/>
          <w:sz w:val="24"/>
          <w:szCs w:val="24"/>
        </w:rPr>
        <w:t>Айталина</w:t>
      </w:r>
      <w:proofErr w:type="spellEnd"/>
      <w:r w:rsidRPr="00461305">
        <w:rPr>
          <w:rFonts w:ascii="Times New Roman" w:hAnsi="Times New Roman" w:cs="Times New Roman"/>
          <w:sz w:val="24"/>
          <w:szCs w:val="24"/>
        </w:rPr>
        <w:t xml:space="preserve"> Николаевна</w:t>
      </w:r>
      <w:r>
        <w:rPr>
          <w:rFonts w:ascii="Times New Roman" w:hAnsi="Times New Roman" w:cs="Times New Roman"/>
          <w:sz w:val="24"/>
          <w:szCs w:val="24"/>
        </w:rPr>
        <w:t xml:space="preserve">) по теме </w:t>
      </w:r>
      <w:r w:rsidRPr="00461305">
        <w:rPr>
          <w:rFonts w:ascii="Times New Roman" w:hAnsi="Times New Roman" w:cs="Times New Roman"/>
          <w:sz w:val="24"/>
          <w:szCs w:val="24"/>
        </w:rPr>
        <w:t>Интеллектуальная игра «Радуга»</w:t>
      </w:r>
      <w:r>
        <w:rPr>
          <w:rFonts w:ascii="Times New Roman" w:hAnsi="Times New Roman" w:cs="Times New Roman"/>
          <w:sz w:val="24"/>
          <w:szCs w:val="24"/>
        </w:rPr>
        <w:t xml:space="preserve"> и 3 место учителя </w:t>
      </w:r>
      <w:proofErr w:type="spellStart"/>
      <w:r>
        <w:rPr>
          <w:rFonts w:ascii="Times New Roman" w:hAnsi="Times New Roman" w:cs="Times New Roman"/>
          <w:sz w:val="24"/>
          <w:szCs w:val="24"/>
        </w:rPr>
        <w:t>Жемконской</w:t>
      </w:r>
      <w:proofErr w:type="spellEnd"/>
      <w:r w:rsidRPr="00461305">
        <w:rPr>
          <w:rFonts w:ascii="Times New Roman" w:hAnsi="Times New Roman" w:cs="Times New Roman"/>
          <w:sz w:val="24"/>
          <w:szCs w:val="24"/>
        </w:rPr>
        <w:t xml:space="preserve"> СОШ Вилюйского </w:t>
      </w:r>
      <w:proofErr w:type="spellStart"/>
      <w:r w:rsidRPr="00461305">
        <w:rPr>
          <w:rFonts w:ascii="Times New Roman" w:hAnsi="Times New Roman" w:cs="Times New Roman"/>
          <w:sz w:val="24"/>
          <w:szCs w:val="24"/>
        </w:rPr>
        <w:t>улусаМихайлова</w:t>
      </w:r>
      <w:proofErr w:type="spellEnd"/>
      <w:r w:rsidRPr="00461305">
        <w:rPr>
          <w:rFonts w:ascii="Times New Roman" w:hAnsi="Times New Roman" w:cs="Times New Roman"/>
          <w:sz w:val="24"/>
          <w:szCs w:val="24"/>
        </w:rPr>
        <w:t xml:space="preserve"> Евдокия </w:t>
      </w:r>
      <w:proofErr w:type="spellStart"/>
      <w:r w:rsidRPr="00461305">
        <w:rPr>
          <w:rFonts w:ascii="Times New Roman" w:hAnsi="Times New Roman" w:cs="Times New Roman"/>
          <w:sz w:val="24"/>
          <w:szCs w:val="24"/>
        </w:rPr>
        <w:t>Антоновна</w:t>
      </w:r>
      <w:r>
        <w:rPr>
          <w:rFonts w:ascii="Times New Roman" w:hAnsi="Times New Roman" w:cs="Times New Roman"/>
          <w:sz w:val="24"/>
          <w:szCs w:val="24"/>
        </w:rPr>
        <w:t>,</w:t>
      </w:r>
      <w:r w:rsidRPr="00461305">
        <w:rPr>
          <w:rFonts w:ascii="Times New Roman" w:hAnsi="Times New Roman" w:cs="Times New Roman"/>
          <w:sz w:val="24"/>
          <w:szCs w:val="24"/>
        </w:rPr>
        <w:t>Константинова</w:t>
      </w:r>
      <w:proofErr w:type="spellEnd"/>
      <w:r w:rsidRPr="00461305">
        <w:rPr>
          <w:rFonts w:ascii="Times New Roman" w:hAnsi="Times New Roman" w:cs="Times New Roman"/>
          <w:sz w:val="24"/>
          <w:szCs w:val="24"/>
        </w:rPr>
        <w:t xml:space="preserve"> Ирина Алексеевна</w:t>
      </w:r>
      <w:r>
        <w:rPr>
          <w:rFonts w:ascii="Times New Roman" w:hAnsi="Times New Roman" w:cs="Times New Roman"/>
          <w:sz w:val="24"/>
          <w:szCs w:val="24"/>
        </w:rPr>
        <w:t xml:space="preserve"> по теме </w:t>
      </w:r>
      <w:r w:rsidRPr="00461305">
        <w:rPr>
          <w:rFonts w:ascii="Times New Roman" w:hAnsi="Times New Roman" w:cs="Times New Roman"/>
          <w:sz w:val="24"/>
          <w:szCs w:val="24"/>
        </w:rPr>
        <w:t>«Игры с именем существительным»</w:t>
      </w:r>
      <w:r>
        <w:rPr>
          <w:rFonts w:ascii="Times New Roman" w:hAnsi="Times New Roman" w:cs="Times New Roman"/>
          <w:sz w:val="24"/>
          <w:szCs w:val="24"/>
        </w:rPr>
        <w:t>.</w:t>
      </w:r>
    </w:p>
    <w:p w:rsidR="001B713B" w:rsidRDefault="001B713B" w:rsidP="001B713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 якутскому языку 1 место заняла </w:t>
      </w:r>
      <w:r w:rsidRPr="00461305">
        <w:rPr>
          <w:rFonts w:ascii="Times New Roman" w:hAnsi="Times New Roman" w:cs="Times New Roman"/>
          <w:sz w:val="24"/>
          <w:szCs w:val="24"/>
        </w:rPr>
        <w:t xml:space="preserve">Мальцева Матрена </w:t>
      </w:r>
      <w:proofErr w:type="spellStart"/>
      <w:r w:rsidRPr="00461305">
        <w:rPr>
          <w:rFonts w:ascii="Times New Roman" w:hAnsi="Times New Roman" w:cs="Times New Roman"/>
          <w:sz w:val="24"/>
          <w:szCs w:val="24"/>
        </w:rPr>
        <w:t>Андреевна</w:t>
      </w:r>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Борогонской</w:t>
      </w:r>
      <w:proofErr w:type="spellEnd"/>
      <w:r w:rsidRPr="00461305">
        <w:rPr>
          <w:rFonts w:ascii="Times New Roman" w:hAnsi="Times New Roman" w:cs="Times New Roman"/>
          <w:sz w:val="24"/>
          <w:szCs w:val="24"/>
        </w:rPr>
        <w:t xml:space="preserve"> СОШ</w:t>
      </w:r>
      <w:r>
        <w:rPr>
          <w:rFonts w:ascii="Times New Roman" w:hAnsi="Times New Roman" w:cs="Times New Roman"/>
          <w:sz w:val="24"/>
          <w:szCs w:val="24"/>
        </w:rPr>
        <w:t xml:space="preserve"> по </w:t>
      </w:r>
      <w:proofErr w:type="spellStart"/>
      <w:proofErr w:type="gramStart"/>
      <w:r>
        <w:rPr>
          <w:rFonts w:ascii="Times New Roman" w:hAnsi="Times New Roman" w:cs="Times New Roman"/>
          <w:sz w:val="24"/>
          <w:szCs w:val="24"/>
        </w:rPr>
        <w:t>теме«</w:t>
      </w:r>
      <w:proofErr w:type="gramEnd"/>
      <w:r w:rsidRPr="00461305">
        <w:rPr>
          <w:rFonts w:ascii="Times New Roman" w:hAnsi="Times New Roman" w:cs="Times New Roman"/>
          <w:sz w:val="24"/>
          <w:szCs w:val="24"/>
        </w:rPr>
        <w:t>Тыл</w:t>
      </w:r>
      <w:proofErr w:type="spellEnd"/>
      <w:r w:rsidRPr="00461305">
        <w:rPr>
          <w:rFonts w:ascii="Times New Roman" w:hAnsi="Times New Roman" w:cs="Times New Roman"/>
          <w:sz w:val="24"/>
          <w:szCs w:val="24"/>
        </w:rPr>
        <w:t xml:space="preserve"> </w:t>
      </w:r>
      <w:proofErr w:type="spellStart"/>
      <w:r w:rsidRPr="00461305">
        <w:rPr>
          <w:rFonts w:ascii="Times New Roman" w:hAnsi="Times New Roman" w:cs="Times New Roman"/>
          <w:sz w:val="24"/>
          <w:szCs w:val="24"/>
        </w:rPr>
        <w:t>хонуута</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место</w:t>
      </w:r>
      <w:r w:rsidRPr="00461305">
        <w:rPr>
          <w:rFonts w:ascii="Times New Roman" w:hAnsi="Times New Roman" w:cs="Times New Roman"/>
          <w:sz w:val="24"/>
          <w:szCs w:val="24"/>
        </w:rPr>
        <w:t>Алексеева</w:t>
      </w:r>
      <w:proofErr w:type="spellEnd"/>
      <w:r w:rsidRPr="00461305">
        <w:rPr>
          <w:rFonts w:ascii="Times New Roman" w:hAnsi="Times New Roman" w:cs="Times New Roman"/>
          <w:sz w:val="24"/>
          <w:szCs w:val="24"/>
        </w:rPr>
        <w:t xml:space="preserve"> Ульяна Васильевна</w:t>
      </w:r>
      <w:r>
        <w:rPr>
          <w:rFonts w:ascii="Times New Roman" w:hAnsi="Times New Roman" w:cs="Times New Roman"/>
          <w:sz w:val="24"/>
          <w:szCs w:val="24"/>
        </w:rPr>
        <w:t xml:space="preserve"> из </w:t>
      </w:r>
      <w:proofErr w:type="spellStart"/>
      <w:r>
        <w:rPr>
          <w:rFonts w:ascii="Times New Roman" w:hAnsi="Times New Roman" w:cs="Times New Roman"/>
          <w:sz w:val="24"/>
          <w:szCs w:val="24"/>
        </w:rPr>
        <w:t>Верхневилюйской</w:t>
      </w:r>
      <w:proofErr w:type="spellEnd"/>
      <w:r w:rsidRPr="00461305">
        <w:rPr>
          <w:rFonts w:ascii="Times New Roman" w:hAnsi="Times New Roman" w:cs="Times New Roman"/>
          <w:sz w:val="24"/>
          <w:szCs w:val="24"/>
        </w:rPr>
        <w:t xml:space="preserve"> СОШ№ 2</w:t>
      </w:r>
      <w:r>
        <w:rPr>
          <w:rFonts w:ascii="Times New Roman" w:hAnsi="Times New Roman" w:cs="Times New Roman"/>
          <w:sz w:val="24"/>
          <w:szCs w:val="24"/>
        </w:rPr>
        <w:t xml:space="preserve"> по теме «</w:t>
      </w:r>
      <w:proofErr w:type="spellStart"/>
      <w:r w:rsidRPr="00461305">
        <w:rPr>
          <w:rFonts w:ascii="Times New Roman" w:hAnsi="Times New Roman" w:cs="Times New Roman"/>
          <w:sz w:val="24"/>
          <w:szCs w:val="24"/>
        </w:rPr>
        <w:t>Дидактическай</w:t>
      </w:r>
      <w:proofErr w:type="spellEnd"/>
      <w:r w:rsidRPr="00461305">
        <w:rPr>
          <w:rFonts w:ascii="Times New Roman" w:hAnsi="Times New Roman" w:cs="Times New Roman"/>
          <w:sz w:val="24"/>
          <w:szCs w:val="24"/>
        </w:rPr>
        <w:t xml:space="preserve"> </w:t>
      </w:r>
      <w:proofErr w:type="spellStart"/>
      <w:r w:rsidRPr="00461305">
        <w:rPr>
          <w:rFonts w:ascii="Times New Roman" w:hAnsi="Times New Roman" w:cs="Times New Roman"/>
          <w:sz w:val="24"/>
          <w:szCs w:val="24"/>
        </w:rPr>
        <w:t>оонньуулар</w:t>
      </w:r>
      <w:proofErr w:type="spellEnd"/>
      <w:r>
        <w:rPr>
          <w:rFonts w:ascii="Times New Roman" w:hAnsi="Times New Roman" w:cs="Times New Roman"/>
          <w:sz w:val="24"/>
          <w:szCs w:val="24"/>
        </w:rPr>
        <w:t xml:space="preserve">», 3 место </w:t>
      </w:r>
      <w:proofErr w:type="spellStart"/>
      <w:r>
        <w:rPr>
          <w:rFonts w:ascii="Times New Roman" w:hAnsi="Times New Roman" w:cs="Times New Roman"/>
          <w:sz w:val="24"/>
          <w:szCs w:val="24"/>
        </w:rPr>
        <w:t>учителя</w:t>
      </w:r>
      <w:r w:rsidRPr="00461305">
        <w:rPr>
          <w:rFonts w:ascii="Times New Roman" w:hAnsi="Times New Roman" w:cs="Times New Roman"/>
          <w:sz w:val="24"/>
          <w:szCs w:val="24"/>
        </w:rPr>
        <w:t>Егорова</w:t>
      </w:r>
      <w:proofErr w:type="spellEnd"/>
      <w:r w:rsidRPr="00461305">
        <w:rPr>
          <w:rFonts w:ascii="Times New Roman" w:hAnsi="Times New Roman" w:cs="Times New Roman"/>
          <w:sz w:val="24"/>
          <w:szCs w:val="24"/>
        </w:rPr>
        <w:t xml:space="preserve"> Раиса </w:t>
      </w:r>
      <w:proofErr w:type="spellStart"/>
      <w:r w:rsidRPr="00461305">
        <w:rPr>
          <w:rFonts w:ascii="Times New Roman" w:hAnsi="Times New Roman" w:cs="Times New Roman"/>
          <w:sz w:val="24"/>
          <w:szCs w:val="24"/>
        </w:rPr>
        <w:lastRenderedPageBreak/>
        <w:t>Егоровна</w:t>
      </w:r>
      <w:r>
        <w:rPr>
          <w:rFonts w:ascii="Times New Roman" w:hAnsi="Times New Roman" w:cs="Times New Roman"/>
          <w:sz w:val="24"/>
          <w:szCs w:val="24"/>
        </w:rPr>
        <w:t>,</w:t>
      </w:r>
      <w:r w:rsidRPr="00461305">
        <w:rPr>
          <w:rFonts w:ascii="Times New Roman" w:hAnsi="Times New Roman" w:cs="Times New Roman"/>
          <w:sz w:val="24"/>
          <w:szCs w:val="24"/>
        </w:rPr>
        <w:t>Григорьева</w:t>
      </w:r>
      <w:proofErr w:type="spellEnd"/>
      <w:r w:rsidRPr="00461305">
        <w:rPr>
          <w:rFonts w:ascii="Times New Roman" w:hAnsi="Times New Roman" w:cs="Times New Roman"/>
          <w:sz w:val="24"/>
          <w:szCs w:val="24"/>
        </w:rPr>
        <w:t xml:space="preserve"> Александра Николаевна </w:t>
      </w:r>
      <w:r>
        <w:rPr>
          <w:rFonts w:ascii="Times New Roman" w:hAnsi="Times New Roman" w:cs="Times New Roman"/>
          <w:sz w:val="24"/>
          <w:szCs w:val="24"/>
        </w:rPr>
        <w:t xml:space="preserve">из </w:t>
      </w:r>
      <w:proofErr w:type="spellStart"/>
      <w:r>
        <w:rPr>
          <w:rFonts w:ascii="Times New Roman" w:hAnsi="Times New Roman" w:cs="Times New Roman"/>
          <w:sz w:val="24"/>
          <w:szCs w:val="24"/>
        </w:rPr>
        <w:t>Тогуской</w:t>
      </w:r>
      <w:proofErr w:type="spellEnd"/>
      <w:r>
        <w:rPr>
          <w:rFonts w:ascii="Times New Roman" w:hAnsi="Times New Roman" w:cs="Times New Roman"/>
          <w:sz w:val="24"/>
          <w:szCs w:val="24"/>
        </w:rPr>
        <w:t xml:space="preserve"> гимназии </w:t>
      </w:r>
      <w:r w:rsidRPr="00461305">
        <w:rPr>
          <w:rFonts w:ascii="Times New Roman" w:hAnsi="Times New Roman" w:cs="Times New Roman"/>
          <w:sz w:val="24"/>
          <w:szCs w:val="24"/>
        </w:rPr>
        <w:t>Вилюйского улуса</w:t>
      </w:r>
      <w:r>
        <w:rPr>
          <w:rFonts w:ascii="Times New Roman" w:hAnsi="Times New Roman" w:cs="Times New Roman"/>
          <w:sz w:val="24"/>
          <w:szCs w:val="24"/>
        </w:rPr>
        <w:t xml:space="preserve"> по теме </w:t>
      </w:r>
      <w:r w:rsidRPr="00461305">
        <w:rPr>
          <w:rFonts w:ascii="Times New Roman" w:hAnsi="Times New Roman" w:cs="Times New Roman"/>
          <w:sz w:val="24"/>
          <w:szCs w:val="24"/>
        </w:rPr>
        <w:t>«</w:t>
      </w:r>
      <w:proofErr w:type="spellStart"/>
      <w:r w:rsidRPr="00461305">
        <w:rPr>
          <w:rFonts w:ascii="Times New Roman" w:hAnsi="Times New Roman" w:cs="Times New Roman"/>
          <w:sz w:val="24"/>
          <w:szCs w:val="24"/>
        </w:rPr>
        <w:t>Тереебут</w:t>
      </w:r>
      <w:proofErr w:type="spellEnd"/>
      <w:r w:rsidRPr="00461305">
        <w:rPr>
          <w:rFonts w:ascii="Times New Roman" w:hAnsi="Times New Roman" w:cs="Times New Roman"/>
          <w:sz w:val="24"/>
          <w:szCs w:val="24"/>
        </w:rPr>
        <w:t xml:space="preserve"> тылы </w:t>
      </w:r>
      <w:proofErr w:type="spellStart"/>
      <w:r w:rsidRPr="00461305">
        <w:rPr>
          <w:rFonts w:ascii="Times New Roman" w:hAnsi="Times New Roman" w:cs="Times New Roman"/>
          <w:sz w:val="24"/>
          <w:szCs w:val="24"/>
        </w:rPr>
        <w:t>сайыннарар</w:t>
      </w:r>
      <w:proofErr w:type="spellEnd"/>
      <w:r w:rsidRPr="00461305">
        <w:rPr>
          <w:rFonts w:ascii="Times New Roman" w:hAnsi="Times New Roman" w:cs="Times New Roman"/>
          <w:sz w:val="24"/>
          <w:szCs w:val="24"/>
        </w:rPr>
        <w:t xml:space="preserve"> </w:t>
      </w:r>
      <w:proofErr w:type="spellStart"/>
      <w:r w:rsidRPr="00461305">
        <w:rPr>
          <w:rFonts w:ascii="Times New Roman" w:hAnsi="Times New Roman" w:cs="Times New Roman"/>
          <w:sz w:val="24"/>
          <w:szCs w:val="24"/>
        </w:rPr>
        <w:t>кэрэхсэбиллээх</w:t>
      </w:r>
      <w:proofErr w:type="spellEnd"/>
      <w:r w:rsidRPr="00461305">
        <w:rPr>
          <w:rFonts w:ascii="Times New Roman" w:hAnsi="Times New Roman" w:cs="Times New Roman"/>
          <w:sz w:val="24"/>
          <w:szCs w:val="24"/>
        </w:rPr>
        <w:t xml:space="preserve"> </w:t>
      </w:r>
      <w:proofErr w:type="spellStart"/>
      <w:r w:rsidRPr="00461305">
        <w:rPr>
          <w:rFonts w:ascii="Times New Roman" w:hAnsi="Times New Roman" w:cs="Times New Roman"/>
          <w:sz w:val="24"/>
          <w:szCs w:val="24"/>
        </w:rPr>
        <w:t>криптограммалар</w:t>
      </w:r>
      <w:proofErr w:type="spellEnd"/>
      <w:r w:rsidRPr="00461305">
        <w:rPr>
          <w:rFonts w:ascii="Times New Roman" w:hAnsi="Times New Roman" w:cs="Times New Roman"/>
          <w:sz w:val="24"/>
          <w:szCs w:val="24"/>
        </w:rPr>
        <w:t>»</w:t>
      </w:r>
      <w:r>
        <w:rPr>
          <w:rFonts w:ascii="Times New Roman" w:hAnsi="Times New Roman" w:cs="Times New Roman"/>
          <w:sz w:val="24"/>
          <w:szCs w:val="24"/>
        </w:rPr>
        <w:t>.</w:t>
      </w:r>
    </w:p>
    <w:p w:rsidR="001B713B" w:rsidRDefault="001B713B" w:rsidP="001B713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 английскому языку участников только 2, поэтому в конкурсе жюри определил номинацию «Лучшая дидактическая игра по английскому языку». Обладателем </w:t>
      </w:r>
      <w:proofErr w:type="spellStart"/>
      <w:r>
        <w:rPr>
          <w:rFonts w:ascii="Times New Roman" w:hAnsi="Times New Roman" w:cs="Times New Roman"/>
          <w:sz w:val="24"/>
          <w:szCs w:val="24"/>
        </w:rPr>
        <w:t>нлминации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стала</w:t>
      </w:r>
      <w:r w:rsidRPr="00461305">
        <w:rPr>
          <w:rFonts w:ascii="Times New Roman" w:hAnsi="Times New Roman" w:cs="Times New Roman"/>
          <w:sz w:val="24"/>
          <w:szCs w:val="24"/>
        </w:rPr>
        <w:t>Иванова</w:t>
      </w:r>
      <w:proofErr w:type="spellEnd"/>
      <w:r w:rsidRPr="00461305">
        <w:rPr>
          <w:rFonts w:ascii="Times New Roman" w:hAnsi="Times New Roman" w:cs="Times New Roman"/>
          <w:sz w:val="24"/>
          <w:szCs w:val="24"/>
        </w:rPr>
        <w:t xml:space="preserve"> Галина </w:t>
      </w:r>
      <w:proofErr w:type="spellStart"/>
      <w:r w:rsidRPr="00461305">
        <w:rPr>
          <w:rFonts w:ascii="Times New Roman" w:hAnsi="Times New Roman" w:cs="Times New Roman"/>
          <w:sz w:val="24"/>
          <w:szCs w:val="24"/>
        </w:rPr>
        <w:t>Петровна</w:t>
      </w:r>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Хоринской</w:t>
      </w:r>
      <w:proofErr w:type="spellEnd"/>
      <w:r w:rsidRPr="00461305">
        <w:rPr>
          <w:rFonts w:ascii="Times New Roman" w:hAnsi="Times New Roman" w:cs="Times New Roman"/>
          <w:sz w:val="24"/>
          <w:szCs w:val="24"/>
        </w:rPr>
        <w:t xml:space="preserve"> СОШ им. Г.Н. Чиряева В-Вилюйского улуса</w:t>
      </w:r>
      <w:r>
        <w:rPr>
          <w:rFonts w:ascii="Times New Roman" w:hAnsi="Times New Roman" w:cs="Times New Roman"/>
          <w:sz w:val="24"/>
          <w:szCs w:val="24"/>
        </w:rPr>
        <w:t xml:space="preserve"> по теме </w:t>
      </w:r>
      <w:r w:rsidRPr="00461305">
        <w:rPr>
          <w:rFonts w:ascii="Times New Roman" w:hAnsi="Times New Roman" w:cs="Times New Roman"/>
          <w:sz w:val="24"/>
          <w:szCs w:val="24"/>
        </w:rPr>
        <w:t>«Игры, способствующие развитию речевых навыков»</w:t>
      </w:r>
      <w:r>
        <w:rPr>
          <w:rFonts w:ascii="Times New Roman" w:hAnsi="Times New Roman" w:cs="Times New Roman"/>
          <w:sz w:val="24"/>
          <w:szCs w:val="24"/>
        </w:rPr>
        <w:t>.</w:t>
      </w:r>
    </w:p>
    <w:p w:rsidR="001B713B" w:rsidRPr="00461305" w:rsidRDefault="001B713B" w:rsidP="006B237F">
      <w:pPr>
        <w:spacing w:after="0"/>
        <w:rPr>
          <w:rFonts w:ascii="Times New Roman" w:hAnsi="Times New Roman" w:cs="Times New Roman"/>
          <w:sz w:val="24"/>
          <w:szCs w:val="24"/>
        </w:rPr>
      </w:pPr>
      <w:r w:rsidRPr="00461305">
        <w:rPr>
          <w:rFonts w:ascii="Times New Roman" w:hAnsi="Times New Roman" w:cs="Times New Roman"/>
          <w:sz w:val="24"/>
          <w:szCs w:val="24"/>
        </w:rPr>
        <w:t xml:space="preserve">Дата: 22 марта 2014 </w:t>
      </w:r>
    </w:p>
    <w:p w:rsidR="001B713B" w:rsidRPr="00461305" w:rsidRDefault="001B713B" w:rsidP="006B237F">
      <w:pPr>
        <w:spacing w:after="0"/>
        <w:jc w:val="center"/>
        <w:rPr>
          <w:rFonts w:ascii="Times New Roman" w:hAnsi="Times New Roman" w:cs="Times New Roman"/>
          <w:sz w:val="24"/>
          <w:szCs w:val="24"/>
        </w:rPr>
      </w:pPr>
      <w:r w:rsidRPr="00461305">
        <w:rPr>
          <w:rFonts w:ascii="Times New Roman" w:hAnsi="Times New Roman" w:cs="Times New Roman"/>
          <w:sz w:val="24"/>
          <w:szCs w:val="24"/>
        </w:rPr>
        <w:t>Список участников регионального конкурса «Калейдоскоп дидактических игр - 2014» среди учителей начальных классов</w:t>
      </w:r>
    </w:p>
    <w:p w:rsidR="001B713B" w:rsidRPr="00461305" w:rsidRDefault="001B713B" w:rsidP="001B713B">
      <w:pPr>
        <w:spacing w:after="0"/>
        <w:rPr>
          <w:rFonts w:ascii="Times New Roman" w:hAnsi="Times New Roman" w:cs="Times New Roman"/>
          <w:sz w:val="24"/>
          <w:szCs w:val="24"/>
        </w:rPr>
      </w:pPr>
      <w:r w:rsidRPr="00461305">
        <w:rPr>
          <w:rFonts w:ascii="Times New Roman" w:hAnsi="Times New Roman" w:cs="Times New Roman"/>
          <w:sz w:val="24"/>
          <w:szCs w:val="24"/>
        </w:rPr>
        <w:t>Русский язык</w:t>
      </w:r>
    </w:p>
    <w:tbl>
      <w:tblPr>
        <w:tblStyle w:val="a5"/>
        <w:tblW w:w="0" w:type="auto"/>
        <w:tblLook w:val="04A0" w:firstRow="1" w:lastRow="0" w:firstColumn="1" w:lastColumn="0" w:noHBand="0" w:noVBand="1"/>
      </w:tblPr>
      <w:tblGrid>
        <w:gridCol w:w="493"/>
        <w:gridCol w:w="2192"/>
        <w:gridCol w:w="1726"/>
        <w:gridCol w:w="3027"/>
        <w:gridCol w:w="2030"/>
      </w:tblGrid>
      <w:tr w:rsidR="001B713B" w:rsidRPr="00461305" w:rsidTr="002F2EDC">
        <w:tc>
          <w:tcPr>
            <w:tcW w:w="493" w:type="dxa"/>
          </w:tcPr>
          <w:p w:rsidR="001B713B" w:rsidRPr="00461305" w:rsidRDefault="001B713B" w:rsidP="001B713B">
            <w:pPr>
              <w:spacing w:after="0"/>
              <w:rPr>
                <w:sz w:val="24"/>
                <w:szCs w:val="24"/>
              </w:rPr>
            </w:pPr>
            <w:r w:rsidRPr="00461305">
              <w:rPr>
                <w:sz w:val="24"/>
                <w:szCs w:val="24"/>
              </w:rPr>
              <w:t>№</w:t>
            </w:r>
          </w:p>
        </w:tc>
        <w:tc>
          <w:tcPr>
            <w:tcW w:w="2192" w:type="dxa"/>
          </w:tcPr>
          <w:p w:rsidR="001B713B" w:rsidRPr="00461305" w:rsidRDefault="001B713B" w:rsidP="001B713B">
            <w:pPr>
              <w:spacing w:after="0"/>
              <w:rPr>
                <w:sz w:val="24"/>
                <w:szCs w:val="24"/>
              </w:rPr>
            </w:pPr>
            <w:r w:rsidRPr="00461305">
              <w:rPr>
                <w:sz w:val="24"/>
                <w:szCs w:val="24"/>
              </w:rPr>
              <w:t>ФИО</w:t>
            </w:r>
          </w:p>
        </w:tc>
        <w:tc>
          <w:tcPr>
            <w:tcW w:w="1603" w:type="dxa"/>
          </w:tcPr>
          <w:p w:rsidR="001B713B" w:rsidRPr="00461305" w:rsidRDefault="001B713B" w:rsidP="001B713B">
            <w:pPr>
              <w:spacing w:after="0"/>
              <w:rPr>
                <w:sz w:val="24"/>
                <w:szCs w:val="24"/>
              </w:rPr>
            </w:pPr>
            <w:r w:rsidRPr="00461305">
              <w:rPr>
                <w:sz w:val="24"/>
                <w:szCs w:val="24"/>
              </w:rPr>
              <w:t>ОУ</w:t>
            </w:r>
          </w:p>
        </w:tc>
        <w:tc>
          <w:tcPr>
            <w:tcW w:w="3027" w:type="dxa"/>
          </w:tcPr>
          <w:p w:rsidR="001B713B" w:rsidRPr="00461305" w:rsidRDefault="001B713B" w:rsidP="001B713B">
            <w:pPr>
              <w:spacing w:after="0"/>
              <w:rPr>
                <w:sz w:val="24"/>
                <w:szCs w:val="24"/>
              </w:rPr>
            </w:pPr>
            <w:r w:rsidRPr="00461305">
              <w:rPr>
                <w:sz w:val="24"/>
                <w:szCs w:val="24"/>
              </w:rPr>
              <w:t xml:space="preserve">Тема </w:t>
            </w:r>
          </w:p>
        </w:tc>
        <w:tc>
          <w:tcPr>
            <w:tcW w:w="2030" w:type="dxa"/>
          </w:tcPr>
          <w:p w:rsidR="001B713B" w:rsidRPr="00461305" w:rsidRDefault="001B713B" w:rsidP="001B713B">
            <w:pPr>
              <w:spacing w:after="0"/>
              <w:rPr>
                <w:sz w:val="24"/>
                <w:szCs w:val="24"/>
              </w:rPr>
            </w:pPr>
            <w:r w:rsidRPr="00461305">
              <w:rPr>
                <w:sz w:val="24"/>
                <w:szCs w:val="24"/>
              </w:rPr>
              <w:t>место</w:t>
            </w:r>
          </w:p>
        </w:tc>
      </w:tr>
      <w:tr w:rsidR="001B713B" w:rsidRPr="00461305" w:rsidTr="002F2EDC">
        <w:tc>
          <w:tcPr>
            <w:tcW w:w="493" w:type="dxa"/>
          </w:tcPr>
          <w:p w:rsidR="001B713B" w:rsidRPr="00461305" w:rsidRDefault="001B713B" w:rsidP="001B713B">
            <w:pPr>
              <w:spacing w:after="0"/>
              <w:rPr>
                <w:sz w:val="24"/>
                <w:szCs w:val="24"/>
              </w:rPr>
            </w:pPr>
            <w:r w:rsidRPr="00461305">
              <w:rPr>
                <w:sz w:val="24"/>
                <w:szCs w:val="24"/>
              </w:rPr>
              <w:t>1</w:t>
            </w:r>
          </w:p>
        </w:tc>
        <w:tc>
          <w:tcPr>
            <w:tcW w:w="2192" w:type="dxa"/>
          </w:tcPr>
          <w:p w:rsidR="001B713B" w:rsidRPr="00461305" w:rsidRDefault="001B713B" w:rsidP="001B713B">
            <w:pPr>
              <w:spacing w:after="0"/>
              <w:rPr>
                <w:sz w:val="24"/>
                <w:szCs w:val="24"/>
              </w:rPr>
            </w:pPr>
            <w:r w:rsidRPr="00461305">
              <w:rPr>
                <w:sz w:val="24"/>
                <w:szCs w:val="24"/>
              </w:rPr>
              <w:t>Оленова Светлана Дмитриевна</w:t>
            </w:r>
          </w:p>
        </w:tc>
        <w:tc>
          <w:tcPr>
            <w:tcW w:w="1603" w:type="dxa"/>
            <w:vMerge w:val="restart"/>
          </w:tcPr>
          <w:p w:rsidR="001B713B" w:rsidRPr="00461305" w:rsidRDefault="001B713B" w:rsidP="001B713B">
            <w:pPr>
              <w:spacing w:after="0"/>
              <w:rPr>
                <w:sz w:val="24"/>
                <w:szCs w:val="24"/>
              </w:rPr>
            </w:pPr>
            <w:proofErr w:type="spellStart"/>
            <w:r w:rsidRPr="00461305">
              <w:rPr>
                <w:sz w:val="24"/>
                <w:szCs w:val="24"/>
              </w:rPr>
              <w:t>Баппагаинская</w:t>
            </w:r>
            <w:proofErr w:type="spellEnd"/>
            <w:r w:rsidRPr="00461305">
              <w:rPr>
                <w:sz w:val="24"/>
                <w:szCs w:val="24"/>
              </w:rPr>
              <w:t xml:space="preserve"> СОШ им. М.А. Алексеева</w:t>
            </w:r>
          </w:p>
        </w:tc>
        <w:tc>
          <w:tcPr>
            <w:tcW w:w="3027" w:type="dxa"/>
            <w:vMerge w:val="restart"/>
          </w:tcPr>
          <w:p w:rsidR="001B713B" w:rsidRPr="00461305" w:rsidRDefault="001B713B" w:rsidP="001B713B">
            <w:pPr>
              <w:spacing w:after="0"/>
              <w:rPr>
                <w:sz w:val="24"/>
                <w:szCs w:val="24"/>
              </w:rPr>
            </w:pPr>
            <w:r w:rsidRPr="00461305">
              <w:rPr>
                <w:sz w:val="24"/>
                <w:szCs w:val="24"/>
              </w:rPr>
              <w:t>Интеллектуальная игра «Радуга»</w:t>
            </w:r>
          </w:p>
        </w:tc>
        <w:tc>
          <w:tcPr>
            <w:tcW w:w="2030" w:type="dxa"/>
            <w:vMerge w:val="restart"/>
          </w:tcPr>
          <w:p w:rsidR="001B713B" w:rsidRPr="00461305" w:rsidRDefault="001B713B" w:rsidP="001B713B">
            <w:pPr>
              <w:spacing w:after="0"/>
              <w:rPr>
                <w:sz w:val="24"/>
                <w:szCs w:val="24"/>
              </w:rPr>
            </w:pPr>
            <w:r w:rsidRPr="00461305">
              <w:rPr>
                <w:sz w:val="24"/>
                <w:szCs w:val="24"/>
              </w:rPr>
              <w:t>2 место</w:t>
            </w:r>
          </w:p>
        </w:tc>
      </w:tr>
      <w:tr w:rsidR="001B713B" w:rsidRPr="00461305" w:rsidTr="002F2EDC">
        <w:tc>
          <w:tcPr>
            <w:tcW w:w="493" w:type="dxa"/>
          </w:tcPr>
          <w:p w:rsidR="001B713B" w:rsidRPr="00461305" w:rsidRDefault="001B713B" w:rsidP="001B713B">
            <w:pPr>
              <w:spacing w:after="0"/>
              <w:rPr>
                <w:sz w:val="24"/>
                <w:szCs w:val="24"/>
              </w:rPr>
            </w:pPr>
            <w:r w:rsidRPr="00461305">
              <w:rPr>
                <w:sz w:val="24"/>
                <w:szCs w:val="24"/>
              </w:rPr>
              <w:t>2</w:t>
            </w:r>
          </w:p>
        </w:tc>
        <w:tc>
          <w:tcPr>
            <w:tcW w:w="2192" w:type="dxa"/>
          </w:tcPr>
          <w:p w:rsidR="001B713B" w:rsidRPr="00461305" w:rsidRDefault="001B713B" w:rsidP="001B713B">
            <w:pPr>
              <w:spacing w:after="0"/>
              <w:rPr>
                <w:sz w:val="24"/>
                <w:szCs w:val="24"/>
              </w:rPr>
            </w:pPr>
            <w:proofErr w:type="spellStart"/>
            <w:r w:rsidRPr="00461305">
              <w:rPr>
                <w:sz w:val="24"/>
                <w:szCs w:val="24"/>
              </w:rPr>
              <w:t>Жиркова</w:t>
            </w:r>
            <w:proofErr w:type="spellEnd"/>
            <w:r w:rsidRPr="00461305">
              <w:rPr>
                <w:sz w:val="24"/>
                <w:szCs w:val="24"/>
              </w:rPr>
              <w:t xml:space="preserve"> Ирина Николаевна</w:t>
            </w:r>
          </w:p>
        </w:tc>
        <w:tc>
          <w:tcPr>
            <w:tcW w:w="1603" w:type="dxa"/>
            <w:vMerge/>
          </w:tcPr>
          <w:p w:rsidR="001B713B" w:rsidRPr="00461305" w:rsidRDefault="001B713B" w:rsidP="001B713B">
            <w:pPr>
              <w:spacing w:after="0"/>
              <w:rPr>
                <w:sz w:val="24"/>
                <w:szCs w:val="24"/>
              </w:rPr>
            </w:pPr>
          </w:p>
        </w:tc>
        <w:tc>
          <w:tcPr>
            <w:tcW w:w="3027" w:type="dxa"/>
            <w:vMerge/>
          </w:tcPr>
          <w:p w:rsidR="001B713B" w:rsidRPr="00461305" w:rsidRDefault="001B713B" w:rsidP="001B713B">
            <w:pPr>
              <w:spacing w:after="0"/>
              <w:rPr>
                <w:sz w:val="24"/>
                <w:szCs w:val="24"/>
              </w:rPr>
            </w:pPr>
          </w:p>
        </w:tc>
        <w:tc>
          <w:tcPr>
            <w:tcW w:w="2030" w:type="dxa"/>
            <w:vMerge/>
          </w:tcPr>
          <w:p w:rsidR="001B713B" w:rsidRPr="00461305" w:rsidRDefault="001B713B" w:rsidP="001B713B">
            <w:pPr>
              <w:spacing w:after="0"/>
              <w:rPr>
                <w:sz w:val="24"/>
                <w:szCs w:val="24"/>
              </w:rPr>
            </w:pPr>
          </w:p>
        </w:tc>
      </w:tr>
      <w:tr w:rsidR="001B713B" w:rsidRPr="00461305" w:rsidTr="006B237F">
        <w:trPr>
          <w:trHeight w:val="886"/>
        </w:trPr>
        <w:tc>
          <w:tcPr>
            <w:tcW w:w="493" w:type="dxa"/>
          </w:tcPr>
          <w:p w:rsidR="001B713B" w:rsidRPr="00461305" w:rsidRDefault="001B713B" w:rsidP="001B713B">
            <w:pPr>
              <w:spacing w:after="0"/>
              <w:rPr>
                <w:sz w:val="24"/>
                <w:szCs w:val="24"/>
              </w:rPr>
            </w:pPr>
            <w:r w:rsidRPr="00461305">
              <w:rPr>
                <w:sz w:val="24"/>
                <w:szCs w:val="24"/>
              </w:rPr>
              <w:t>3</w:t>
            </w:r>
          </w:p>
        </w:tc>
        <w:tc>
          <w:tcPr>
            <w:tcW w:w="2192" w:type="dxa"/>
          </w:tcPr>
          <w:p w:rsidR="001B713B" w:rsidRPr="00461305" w:rsidRDefault="001B713B" w:rsidP="001B713B">
            <w:pPr>
              <w:spacing w:after="0"/>
              <w:rPr>
                <w:sz w:val="24"/>
                <w:szCs w:val="24"/>
              </w:rPr>
            </w:pPr>
            <w:proofErr w:type="spellStart"/>
            <w:r w:rsidRPr="00461305">
              <w:rPr>
                <w:sz w:val="24"/>
                <w:szCs w:val="24"/>
              </w:rPr>
              <w:t>Шамаева</w:t>
            </w:r>
            <w:proofErr w:type="spellEnd"/>
            <w:r w:rsidRPr="00461305">
              <w:rPr>
                <w:sz w:val="24"/>
                <w:szCs w:val="24"/>
              </w:rPr>
              <w:t xml:space="preserve"> </w:t>
            </w:r>
            <w:proofErr w:type="spellStart"/>
            <w:r w:rsidRPr="00461305">
              <w:rPr>
                <w:sz w:val="24"/>
                <w:szCs w:val="24"/>
              </w:rPr>
              <w:t>Айталина</w:t>
            </w:r>
            <w:proofErr w:type="spellEnd"/>
            <w:r w:rsidRPr="00461305">
              <w:rPr>
                <w:sz w:val="24"/>
                <w:szCs w:val="24"/>
              </w:rPr>
              <w:t xml:space="preserve"> Николаевна</w:t>
            </w:r>
          </w:p>
        </w:tc>
        <w:tc>
          <w:tcPr>
            <w:tcW w:w="1603" w:type="dxa"/>
            <w:vMerge/>
          </w:tcPr>
          <w:p w:rsidR="001B713B" w:rsidRPr="00461305" w:rsidRDefault="001B713B" w:rsidP="001B713B">
            <w:pPr>
              <w:spacing w:after="0"/>
              <w:rPr>
                <w:sz w:val="24"/>
                <w:szCs w:val="24"/>
              </w:rPr>
            </w:pPr>
          </w:p>
        </w:tc>
        <w:tc>
          <w:tcPr>
            <w:tcW w:w="3027" w:type="dxa"/>
            <w:vMerge/>
          </w:tcPr>
          <w:p w:rsidR="001B713B" w:rsidRPr="00461305" w:rsidRDefault="001B713B" w:rsidP="001B713B">
            <w:pPr>
              <w:spacing w:after="0"/>
              <w:rPr>
                <w:sz w:val="24"/>
                <w:szCs w:val="24"/>
              </w:rPr>
            </w:pPr>
          </w:p>
        </w:tc>
        <w:tc>
          <w:tcPr>
            <w:tcW w:w="2030" w:type="dxa"/>
            <w:vMerge/>
          </w:tcPr>
          <w:p w:rsidR="001B713B" w:rsidRPr="00461305" w:rsidRDefault="001B713B" w:rsidP="001B713B">
            <w:pPr>
              <w:spacing w:after="0"/>
              <w:rPr>
                <w:sz w:val="24"/>
                <w:szCs w:val="24"/>
              </w:rPr>
            </w:pPr>
          </w:p>
        </w:tc>
      </w:tr>
      <w:tr w:rsidR="001B713B" w:rsidRPr="00461305" w:rsidTr="002F2EDC">
        <w:tc>
          <w:tcPr>
            <w:tcW w:w="493" w:type="dxa"/>
          </w:tcPr>
          <w:p w:rsidR="001B713B" w:rsidRPr="00461305" w:rsidRDefault="001B713B" w:rsidP="001B713B">
            <w:pPr>
              <w:spacing w:after="0"/>
              <w:rPr>
                <w:sz w:val="24"/>
                <w:szCs w:val="24"/>
              </w:rPr>
            </w:pPr>
            <w:r w:rsidRPr="00461305">
              <w:rPr>
                <w:sz w:val="24"/>
                <w:szCs w:val="24"/>
              </w:rPr>
              <w:t>4</w:t>
            </w:r>
          </w:p>
        </w:tc>
        <w:tc>
          <w:tcPr>
            <w:tcW w:w="2192" w:type="dxa"/>
          </w:tcPr>
          <w:p w:rsidR="001B713B" w:rsidRPr="00461305" w:rsidRDefault="001B713B" w:rsidP="001B713B">
            <w:pPr>
              <w:spacing w:after="0"/>
              <w:rPr>
                <w:sz w:val="24"/>
                <w:szCs w:val="24"/>
              </w:rPr>
            </w:pPr>
            <w:r w:rsidRPr="00461305">
              <w:rPr>
                <w:sz w:val="24"/>
                <w:szCs w:val="24"/>
              </w:rPr>
              <w:t>Андреева Анна Ивановна</w:t>
            </w:r>
          </w:p>
        </w:tc>
        <w:tc>
          <w:tcPr>
            <w:tcW w:w="1603" w:type="dxa"/>
          </w:tcPr>
          <w:p w:rsidR="001B713B" w:rsidRPr="00461305" w:rsidRDefault="001B713B" w:rsidP="001B713B">
            <w:pPr>
              <w:spacing w:after="0"/>
              <w:rPr>
                <w:sz w:val="24"/>
                <w:szCs w:val="24"/>
              </w:rPr>
            </w:pPr>
            <w:proofErr w:type="spellStart"/>
            <w:r w:rsidRPr="00461305">
              <w:rPr>
                <w:sz w:val="24"/>
                <w:szCs w:val="24"/>
              </w:rPr>
              <w:t>Оргётская</w:t>
            </w:r>
            <w:proofErr w:type="spellEnd"/>
            <w:r w:rsidRPr="00461305">
              <w:rPr>
                <w:sz w:val="24"/>
                <w:szCs w:val="24"/>
              </w:rPr>
              <w:t xml:space="preserve"> СОШ им. Петрова</w:t>
            </w:r>
          </w:p>
          <w:p w:rsidR="001B713B" w:rsidRPr="00461305" w:rsidRDefault="001B713B" w:rsidP="001B713B">
            <w:pPr>
              <w:spacing w:after="0"/>
              <w:rPr>
                <w:sz w:val="24"/>
                <w:szCs w:val="24"/>
              </w:rPr>
            </w:pPr>
            <w:r w:rsidRPr="00461305">
              <w:rPr>
                <w:sz w:val="24"/>
                <w:szCs w:val="24"/>
              </w:rPr>
              <w:t>В-Вилюйского улуса</w:t>
            </w:r>
          </w:p>
        </w:tc>
        <w:tc>
          <w:tcPr>
            <w:tcW w:w="3027" w:type="dxa"/>
          </w:tcPr>
          <w:p w:rsidR="001B713B" w:rsidRPr="00461305" w:rsidRDefault="001B713B" w:rsidP="001B713B">
            <w:pPr>
              <w:spacing w:after="0"/>
              <w:rPr>
                <w:sz w:val="24"/>
                <w:szCs w:val="24"/>
              </w:rPr>
            </w:pPr>
            <w:r w:rsidRPr="00461305">
              <w:rPr>
                <w:sz w:val="24"/>
                <w:szCs w:val="24"/>
              </w:rPr>
              <w:t>«Опорные таблицы по русскому языку»</w:t>
            </w:r>
          </w:p>
        </w:tc>
        <w:tc>
          <w:tcPr>
            <w:tcW w:w="2030" w:type="dxa"/>
          </w:tcPr>
          <w:p w:rsidR="001B713B" w:rsidRPr="00461305" w:rsidRDefault="001B713B" w:rsidP="001B713B">
            <w:pPr>
              <w:spacing w:after="0"/>
              <w:rPr>
                <w:sz w:val="24"/>
                <w:szCs w:val="24"/>
              </w:rPr>
            </w:pPr>
          </w:p>
        </w:tc>
      </w:tr>
      <w:tr w:rsidR="001B713B" w:rsidRPr="00461305" w:rsidTr="002F2EDC">
        <w:tc>
          <w:tcPr>
            <w:tcW w:w="493" w:type="dxa"/>
          </w:tcPr>
          <w:p w:rsidR="001B713B" w:rsidRPr="00461305" w:rsidRDefault="001B713B" w:rsidP="001B713B">
            <w:pPr>
              <w:spacing w:after="0"/>
              <w:rPr>
                <w:sz w:val="24"/>
                <w:szCs w:val="24"/>
              </w:rPr>
            </w:pPr>
            <w:r w:rsidRPr="00461305">
              <w:rPr>
                <w:sz w:val="24"/>
                <w:szCs w:val="24"/>
              </w:rPr>
              <w:t xml:space="preserve">5 </w:t>
            </w:r>
          </w:p>
        </w:tc>
        <w:tc>
          <w:tcPr>
            <w:tcW w:w="2192" w:type="dxa"/>
          </w:tcPr>
          <w:p w:rsidR="001B713B" w:rsidRPr="00461305" w:rsidRDefault="001B713B" w:rsidP="001B713B">
            <w:pPr>
              <w:spacing w:after="0"/>
              <w:rPr>
                <w:sz w:val="24"/>
                <w:szCs w:val="24"/>
              </w:rPr>
            </w:pPr>
            <w:r w:rsidRPr="00461305">
              <w:rPr>
                <w:sz w:val="24"/>
                <w:szCs w:val="24"/>
              </w:rPr>
              <w:t>Михайлова Евдокия Антоновна</w:t>
            </w:r>
          </w:p>
        </w:tc>
        <w:tc>
          <w:tcPr>
            <w:tcW w:w="1603" w:type="dxa"/>
            <w:vMerge w:val="restart"/>
          </w:tcPr>
          <w:p w:rsidR="001B713B" w:rsidRPr="00461305" w:rsidRDefault="001B713B" w:rsidP="001B713B">
            <w:pPr>
              <w:spacing w:after="0"/>
              <w:rPr>
                <w:sz w:val="24"/>
                <w:szCs w:val="24"/>
              </w:rPr>
            </w:pPr>
            <w:proofErr w:type="spellStart"/>
            <w:r w:rsidRPr="00461305">
              <w:rPr>
                <w:sz w:val="24"/>
                <w:szCs w:val="24"/>
              </w:rPr>
              <w:t>Жемконская</w:t>
            </w:r>
            <w:proofErr w:type="spellEnd"/>
            <w:r w:rsidRPr="00461305">
              <w:rPr>
                <w:sz w:val="24"/>
                <w:szCs w:val="24"/>
              </w:rPr>
              <w:t xml:space="preserve"> СОШ Вилюйского улуса</w:t>
            </w:r>
          </w:p>
        </w:tc>
        <w:tc>
          <w:tcPr>
            <w:tcW w:w="3027" w:type="dxa"/>
            <w:vMerge w:val="restart"/>
          </w:tcPr>
          <w:p w:rsidR="001B713B" w:rsidRPr="00461305" w:rsidRDefault="001B713B" w:rsidP="001B713B">
            <w:pPr>
              <w:spacing w:after="0"/>
              <w:rPr>
                <w:sz w:val="24"/>
                <w:szCs w:val="24"/>
              </w:rPr>
            </w:pPr>
            <w:r w:rsidRPr="00461305">
              <w:rPr>
                <w:sz w:val="24"/>
                <w:szCs w:val="24"/>
              </w:rPr>
              <w:t>«Игры с именем существительным»</w:t>
            </w:r>
          </w:p>
        </w:tc>
        <w:tc>
          <w:tcPr>
            <w:tcW w:w="2030" w:type="dxa"/>
          </w:tcPr>
          <w:p w:rsidR="001B713B" w:rsidRPr="00461305" w:rsidRDefault="001B713B" w:rsidP="001B713B">
            <w:pPr>
              <w:spacing w:after="0"/>
              <w:rPr>
                <w:sz w:val="24"/>
                <w:szCs w:val="24"/>
              </w:rPr>
            </w:pPr>
            <w:r w:rsidRPr="00461305">
              <w:rPr>
                <w:sz w:val="24"/>
                <w:szCs w:val="24"/>
              </w:rPr>
              <w:t>3 место</w:t>
            </w:r>
          </w:p>
        </w:tc>
      </w:tr>
      <w:tr w:rsidR="001B713B" w:rsidRPr="00461305" w:rsidTr="002F2EDC">
        <w:tc>
          <w:tcPr>
            <w:tcW w:w="493" w:type="dxa"/>
          </w:tcPr>
          <w:p w:rsidR="001B713B" w:rsidRPr="00461305" w:rsidRDefault="001B713B" w:rsidP="001B713B">
            <w:pPr>
              <w:spacing w:after="0"/>
              <w:rPr>
                <w:sz w:val="24"/>
                <w:szCs w:val="24"/>
              </w:rPr>
            </w:pPr>
            <w:r w:rsidRPr="00461305">
              <w:rPr>
                <w:sz w:val="24"/>
                <w:szCs w:val="24"/>
              </w:rPr>
              <w:t>6</w:t>
            </w:r>
          </w:p>
        </w:tc>
        <w:tc>
          <w:tcPr>
            <w:tcW w:w="2192" w:type="dxa"/>
          </w:tcPr>
          <w:p w:rsidR="001B713B" w:rsidRPr="00461305" w:rsidRDefault="001B713B" w:rsidP="001B713B">
            <w:pPr>
              <w:spacing w:after="0"/>
              <w:rPr>
                <w:sz w:val="24"/>
                <w:szCs w:val="24"/>
              </w:rPr>
            </w:pPr>
            <w:r w:rsidRPr="00461305">
              <w:rPr>
                <w:sz w:val="24"/>
                <w:szCs w:val="24"/>
              </w:rPr>
              <w:t>Константинова Ирина Алексеевна</w:t>
            </w:r>
          </w:p>
        </w:tc>
        <w:tc>
          <w:tcPr>
            <w:tcW w:w="1603" w:type="dxa"/>
            <w:vMerge/>
          </w:tcPr>
          <w:p w:rsidR="001B713B" w:rsidRPr="00461305" w:rsidRDefault="001B713B" w:rsidP="001B713B">
            <w:pPr>
              <w:spacing w:after="0"/>
              <w:rPr>
                <w:sz w:val="24"/>
                <w:szCs w:val="24"/>
              </w:rPr>
            </w:pPr>
          </w:p>
        </w:tc>
        <w:tc>
          <w:tcPr>
            <w:tcW w:w="3027" w:type="dxa"/>
            <w:vMerge/>
          </w:tcPr>
          <w:p w:rsidR="001B713B" w:rsidRPr="00461305" w:rsidRDefault="001B713B" w:rsidP="001B713B">
            <w:pPr>
              <w:spacing w:after="0"/>
              <w:rPr>
                <w:sz w:val="24"/>
                <w:szCs w:val="24"/>
              </w:rPr>
            </w:pPr>
          </w:p>
        </w:tc>
        <w:tc>
          <w:tcPr>
            <w:tcW w:w="2030" w:type="dxa"/>
          </w:tcPr>
          <w:p w:rsidR="001B713B" w:rsidRPr="00461305" w:rsidRDefault="001B713B" w:rsidP="001B713B">
            <w:pPr>
              <w:spacing w:after="0"/>
              <w:rPr>
                <w:sz w:val="24"/>
                <w:szCs w:val="24"/>
              </w:rPr>
            </w:pPr>
          </w:p>
        </w:tc>
      </w:tr>
      <w:tr w:rsidR="001B713B" w:rsidRPr="00461305" w:rsidTr="002F2EDC">
        <w:tc>
          <w:tcPr>
            <w:tcW w:w="493" w:type="dxa"/>
          </w:tcPr>
          <w:p w:rsidR="001B713B" w:rsidRPr="00461305" w:rsidRDefault="001B713B" w:rsidP="001B713B">
            <w:pPr>
              <w:spacing w:after="0"/>
              <w:rPr>
                <w:sz w:val="24"/>
                <w:szCs w:val="24"/>
              </w:rPr>
            </w:pPr>
            <w:r w:rsidRPr="00461305">
              <w:rPr>
                <w:sz w:val="24"/>
                <w:szCs w:val="24"/>
              </w:rPr>
              <w:t xml:space="preserve">7 </w:t>
            </w:r>
          </w:p>
        </w:tc>
        <w:tc>
          <w:tcPr>
            <w:tcW w:w="2192" w:type="dxa"/>
          </w:tcPr>
          <w:p w:rsidR="001B713B" w:rsidRPr="00461305" w:rsidRDefault="001B713B" w:rsidP="001B713B">
            <w:pPr>
              <w:spacing w:after="0"/>
              <w:rPr>
                <w:sz w:val="24"/>
                <w:szCs w:val="24"/>
              </w:rPr>
            </w:pPr>
            <w:r w:rsidRPr="00461305">
              <w:rPr>
                <w:sz w:val="24"/>
                <w:szCs w:val="24"/>
              </w:rPr>
              <w:t xml:space="preserve">Мальцева Луиза Романовна </w:t>
            </w:r>
          </w:p>
        </w:tc>
        <w:tc>
          <w:tcPr>
            <w:tcW w:w="1603" w:type="dxa"/>
          </w:tcPr>
          <w:p w:rsidR="001B713B" w:rsidRPr="00461305" w:rsidRDefault="001B713B" w:rsidP="001B713B">
            <w:pPr>
              <w:spacing w:after="0"/>
              <w:rPr>
                <w:sz w:val="24"/>
                <w:szCs w:val="24"/>
              </w:rPr>
            </w:pPr>
            <w:r w:rsidRPr="00461305">
              <w:rPr>
                <w:sz w:val="24"/>
                <w:szCs w:val="24"/>
              </w:rPr>
              <w:t>Вилюйская СОШ № 3</w:t>
            </w:r>
          </w:p>
        </w:tc>
        <w:tc>
          <w:tcPr>
            <w:tcW w:w="3027" w:type="dxa"/>
          </w:tcPr>
          <w:p w:rsidR="001B713B" w:rsidRPr="00461305" w:rsidRDefault="001B713B" w:rsidP="001B713B">
            <w:pPr>
              <w:spacing w:after="0"/>
              <w:rPr>
                <w:sz w:val="24"/>
                <w:szCs w:val="24"/>
              </w:rPr>
            </w:pPr>
            <w:r w:rsidRPr="00461305">
              <w:rPr>
                <w:sz w:val="24"/>
                <w:szCs w:val="24"/>
              </w:rPr>
              <w:t>Электронные викторины «Книголюбы»</w:t>
            </w:r>
          </w:p>
        </w:tc>
        <w:tc>
          <w:tcPr>
            <w:tcW w:w="2030" w:type="dxa"/>
          </w:tcPr>
          <w:p w:rsidR="001B713B" w:rsidRPr="00461305" w:rsidRDefault="001B713B" w:rsidP="001B713B">
            <w:pPr>
              <w:spacing w:after="0"/>
              <w:rPr>
                <w:sz w:val="24"/>
                <w:szCs w:val="24"/>
              </w:rPr>
            </w:pPr>
            <w:r w:rsidRPr="00461305">
              <w:rPr>
                <w:sz w:val="24"/>
                <w:szCs w:val="24"/>
              </w:rPr>
              <w:t>1 место</w:t>
            </w:r>
          </w:p>
        </w:tc>
      </w:tr>
    </w:tbl>
    <w:p w:rsidR="001B713B" w:rsidRPr="00461305" w:rsidRDefault="001B713B" w:rsidP="001B713B">
      <w:pPr>
        <w:spacing w:after="0"/>
        <w:rPr>
          <w:rFonts w:ascii="Times New Roman" w:hAnsi="Times New Roman" w:cs="Times New Roman"/>
          <w:sz w:val="24"/>
          <w:szCs w:val="24"/>
        </w:rPr>
      </w:pPr>
    </w:p>
    <w:p w:rsidR="001B713B" w:rsidRPr="00461305" w:rsidRDefault="001B713B" w:rsidP="001B713B">
      <w:pPr>
        <w:spacing w:after="0"/>
        <w:rPr>
          <w:rFonts w:ascii="Times New Roman" w:hAnsi="Times New Roman" w:cs="Times New Roman"/>
          <w:sz w:val="24"/>
          <w:szCs w:val="24"/>
        </w:rPr>
      </w:pPr>
      <w:r w:rsidRPr="00461305">
        <w:rPr>
          <w:rFonts w:ascii="Times New Roman" w:hAnsi="Times New Roman" w:cs="Times New Roman"/>
          <w:sz w:val="24"/>
          <w:szCs w:val="24"/>
        </w:rPr>
        <w:t>Якутский язык</w:t>
      </w:r>
    </w:p>
    <w:tbl>
      <w:tblPr>
        <w:tblStyle w:val="a5"/>
        <w:tblW w:w="0" w:type="auto"/>
        <w:tblLayout w:type="fixed"/>
        <w:tblLook w:val="04A0" w:firstRow="1" w:lastRow="0" w:firstColumn="1" w:lastColumn="0" w:noHBand="0" w:noVBand="1"/>
      </w:tblPr>
      <w:tblGrid>
        <w:gridCol w:w="490"/>
        <w:gridCol w:w="2482"/>
        <w:gridCol w:w="2552"/>
        <w:gridCol w:w="2693"/>
        <w:gridCol w:w="1128"/>
      </w:tblGrid>
      <w:tr w:rsidR="001B713B" w:rsidRPr="00461305" w:rsidTr="001B713B">
        <w:tc>
          <w:tcPr>
            <w:tcW w:w="490" w:type="dxa"/>
          </w:tcPr>
          <w:p w:rsidR="001B713B" w:rsidRPr="00461305" w:rsidRDefault="001B713B" w:rsidP="001B713B">
            <w:pPr>
              <w:spacing w:after="0"/>
              <w:rPr>
                <w:sz w:val="24"/>
                <w:szCs w:val="24"/>
              </w:rPr>
            </w:pPr>
            <w:r w:rsidRPr="00461305">
              <w:rPr>
                <w:sz w:val="24"/>
                <w:szCs w:val="24"/>
              </w:rPr>
              <w:t>№</w:t>
            </w:r>
          </w:p>
        </w:tc>
        <w:tc>
          <w:tcPr>
            <w:tcW w:w="2482" w:type="dxa"/>
          </w:tcPr>
          <w:p w:rsidR="001B713B" w:rsidRPr="00461305" w:rsidRDefault="001B713B" w:rsidP="001B713B">
            <w:pPr>
              <w:spacing w:after="0"/>
              <w:rPr>
                <w:sz w:val="24"/>
                <w:szCs w:val="24"/>
              </w:rPr>
            </w:pPr>
            <w:r w:rsidRPr="00461305">
              <w:rPr>
                <w:sz w:val="24"/>
                <w:szCs w:val="24"/>
              </w:rPr>
              <w:t>ФИО</w:t>
            </w:r>
          </w:p>
        </w:tc>
        <w:tc>
          <w:tcPr>
            <w:tcW w:w="2552" w:type="dxa"/>
          </w:tcPr>
          <w:p w:rsidR="001B713B" w:rsidRPr="00461305" w:rsidRDefault="001B713B" w:rsidP="001B713B">
            <w:pPr>
              <w:spacing w:after="0"/>
              <w:rPr>
                <w:sz w:val="24"/>
                <w:szCs w:val="24"/>
              </w:rPr>
            </w:pPr>
            <w:r w:rsidRPr="00461305">
              <w:rPr>
                <w:sz w:val="24"/>
                <w:szCs w:val="24"/>
              </w:rPr>
              <w:t>ОУ</w:t>
            </w:r>
          </w:p>
        </w:tc>
        <w:tc>
          <w:tcPr>
            <w:tcW w:w="2693" w:type="dxa"/>
          </w:tcPr>
          <w:p w:rsidR="001B713B" w:rsidRPr="00461305" w:rsidRDefault="001B713B" w:rsidP="001B713B">
            <w:pPr>
              <w:spacing w:after="0"/>
              <w:rPr>
                <w:sz w:val="24"/>
                <w:szCs w:val="24"/>
              </w:rPr>
            </w:pPr>
            <w:r w:rsidRPr="00461305">
              <w:rPr>
                <w:sz w:val="24"/>
                <w:szCs w:val="24"/>
              </w:rPr>
              <w:t xml:space="preserve">Тема </w:t>
            </w:r>
          </w:p>
        </w:tc>
        <w:tc>
          <w:tcPr>
            <w:tcW w:w="1128" w:type="dxa"/>
          </w:tcPr>
          <w:p w:rsidR="001B713B" w:rsidRPr="00461305" w:rsidRDefault="001B713B" w:rsidP="001B713B">
            <w:pPr>
              <w:spacing w:after="0"/>
              <w:rPr>
                <w:sz w:val="24"/>
                <w:szCs w:val="24"/>
              </w:rPr>
            </w:pPr>
            <w:r w:rsidRPr="00461305">
              <w:rPr>
                <w:sz w:val="24"/>
                <w:szCs w:val="24"/>
              </w:rPr>
              <w:t>Результат</w:t>
            </w: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1</w:t>
            </w:r>
          </w:p>
        </w:tc>
        <w:tc>
          <w:tcPr>
            <w:tcW w:w="2482" w:type="dxa"/>
          </w:tcPr>
          <w:p w:rsidR="001B713B" w:rsidRPr="00461305" w:rsidRDefault="001B713B" w:rsidP="001B713B">
            <w:pPr>
              <w:spacing w:after="0"/>
              <w:rPr>
                <w:sz w:val="24"/>
                <w:szCs w:val="24"/>
              </w:rPr>
            </w:pPr>
            <w:r w:rsidRPr="00461305">
              <w:rPr>
                <w:sz w:val="24"/>
                <w:szCs w:val="24"/>
              </w:rPr>
              <w:t>Алексеева Ульяна Васильевна</w:t>
            </w:r>
          </w:p>
        </w:tc>
        <w:tc>
          <w:tcPr>
            <w:tcW w:w="2552" w:type="dxa"/>
          </w:tcPr>
          <w:p w:rsidR="001B713B" w:rsidRPr="00461305" w:rsidRDefault="001B713B" w:rsidP="001B713B">
            <w:pPr>
              <w:spacing w:after="0"/>
              <w:rPr>
                <w:sz w:val="24"/>
                <w:szCs w:val="24"/>
              </w:rPr>
            </w:pPr>
            <w:r w:rsidRPr="00461305">
              <w:rPr>
                <w:sz w:val="24"/>
                <w:szCs w:val="24"/>
              </w:rPr>
              <w:t>В-Вилюйская СОШ№ 2</w:t>
            </w:r>
          </w:p>
        </w:tc>
        <w:tc>
          <w:tcPr>
            <w:tcW w:w="2693" w:type="dxa"/>
          </w:tcPr>
          <w:p w:rsidR="001B713B" w:rsidRPr="00461305" w:rsidRDefault="001B713B" w:rsidP="001B713B">
            <w:pPr>
              <w:spacing w:after="0"/>
              <w:rPr>
                <w:sz w:val="24"/>
                <w:szCs w:val="24"/>
              </w:rPr>
            </w:pPr>
            <w:proofErr w:type="spellStart"/>
            <w:r w:rsidRPr="00461305">
              <w:rPr>
                <w:sz w:val="24"/>
                <w:szCs w:val="24"/>
              </w:rPr>
              <w:t>Дидактическай</w:t>
            </w:r>
            <w:proofErr w:type="spellEnd"/>
            <w:r w:rsidRPr="00461305">
              <w:rPr>
                <w:sz w:val="24"/>
                <w:szCs w:val="24"/>
              </w:rPr>
              <w:t xml:space="preserve"> </w:t>
            </w:r>
            <w:proofErr w:type="spellStart"/>
            <w:r w:rsidRPr="00461305">
              <w:rPr>
                <w:sz w:val="24"/>
                <w:szCs w:val="24"/>
              </w:rPr>
              <w:t>оонньуулар</w:t>
            </w:r>
            <w:proofErr w:type="spellEnd"/>
          </w:p>
        </w:tc>
        <w:tc>
          <w:tcPr>
            <w:tcW w:w="1128" w:type="dxa"/>
          </w:tcPr>
          <w:p w:rsidR="001B713B" w:rsidRPr="00461305" w:rsidRDefault="001B713B" w:rsidP="001B713B">
            <w:pPr>
              <w:spacing w:after="0"/>
              <w:rPr>
                <w:sz w:val="24"/>
                <w:szCs w:val="24"/>
              </w:rPr>
            </w:pPr>
            <w:r w:rsidRPr="00461305">
              <w:rPr>
                <w:sz w:val="24"/>
                <w:szCs w:val="24"/>
              </w:rPr>
              <w:t>2 место</w:t>
            </w: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2</w:t>
            </w:r>
          </w:p>
        </w:tc>
        <w:tc>
          <w:tcPr>
            <w:tcW w:w="2482" w:type="dxa"/>
          </w:tcPr>
          <w:p w:rsidR="001B713B" w:rsidRPr="00461305" w:rsidRDefault="001B713B" w:rsidP="001B713B">
            <w:pPr>
              <w:spacing w:after="0"/>
              <w:rPr>
                <w:sz w:val="24"/>
                <w:szCs w:val="24"/>
              </w:rPr>
            </w:pPr>
            <w:r w:rsidRPr="00461305">
              <w:rPr>
                <w:sz w:val="24"/>
                <w:szCs w:val="24"/>
              </w:rPr>
              <w:t>Семенова Вера Иннокентьевна</w:t>
            </w:r>
          </w:p>
        </w:tc>
        <w:tc>
          <w:tcPr>
            <w:tcW w:w="2552" w:type="dxa"/>
          </w:tcPr>
          <w:p w:rsidR="001B713B" w:rsidRPr="00461305" w:rsidRDefault="001B713B" w:rsidP="001B713B">
            <w:pPr>
              <w:spacing w:after="0"/>
              <w:rPr>
                <w:sz w:val="24"/>
                <w:szCs w:val="24"/>
              </w:rPr>
            </w:pPr>
            <w:proofErr w:type="spellStart"/>
            <w:r w:rsidRPr="00461305">
              <w:rPr>
                <w:sz w:val="24"/>
                <w:szCs w:val="24"/>
              </w:rPr>
              <w:t>Хоринская</w:t>
            </w:r>
            <w:proofErr w:type="spellEnd"/>
            <w:r w:rsidRPr="00461305">
              <w:rPr>
                <w:sz w:val="24"/>
                <w:szCs w:val="24"/>
              </w:rPr>
              <w:t xml:space="preserve"> СОШ им. Г.Н. Чиряева В-Вилюйского улуса</w:t>
            </w:r>
          </w:p>
        </w:tc>
        <w:tc>
          <w:tcPr>
            <w:tcW w:w="2693" w:type="dxa"/>
          </w:tcPr>
          <w:p w:rsidR="001B713B" w:rsidRPr="00461305" w:rsidRDefault="001B713B" w:rsidP="001B713B">
            <w:pPr>
              <w:spacing w:after="0"/>
              <w:rPr>
                <w:sz w:val="24"/>
                <w:szCs w:val="24"/>
              </w:rPr>
            </w:pPr>
            <w:r w:rsidRPr="00461305">
              <w:rPr>
                <w:sz w:val="24"/>
                <w:szCs w:val="24"/>
              </w:rPr>
              <w:t>«</w:t>
            </w:r>
            <w:proofErr w:type="spellStart"/>
            <w:r w:rsidRPr="00461305">
              <w:rPr>
                <w:sz w:val="24"/>
                <w:szCs w:val="24"/>
              </w:rPr>
              <w:t>Алыптаах</w:t>
            </w:r>
            <w:proofErr w:type="spellEnd"/>
            <w:r w:rsidRPr="00461305">
              <w:rPr>
                <w:sz w:val="24"/>
                <w:szCs w:val="24"/>
              </w:rPr>
              <w:t xml:space="preserve"> </w:t>
            </w:r>
            <w:proofErr w:type="spellStart"/>
            <w:r w:rsidRPr="00461305">
              <w:rPr>
                <w:sz w:val="24"/>
                <w:szCs w:val="24"/>
              </w:rPr>
              <w:t>ыллык</w:t>
            </w:r>
            <w:proofErr w:type="spellEnd"/>
            <w:r w:rsidRPr="00461305">
              <w:rPr>
                <w:sz w:val="24"/>
                <w:szCs w:val="24"/>
              </w:rPr>
              <w:t>»</w:t>
            </w:r>
          </w:p>
        </w:tc>
        <w:tc>
          <w:tcPr>
            <w:tcW w:w="1128" w:type="dxa"/>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3</w:t>
            </w:r>
          </w:p>
        </w:tc>
        <w:tc>
          <w:tcPr>
            <w:tcW w:w="2482" w:type="dxa"/>
          </w:tcPr>
          <w:p w:rsidR="001B713B" w:rsidRPr="00461305" w:rsidRDefault="001B713B" w:rsidP="001B713B">
            <w:pPr>
              <w:spacing w:after="0"/>
              <w:rPr>
                <w:sz w:val="24"/>
                <w:szCs w:val="24"/>
              </w:rPr>
            </w:pPr>
            <w:r w:rsidRPr="00461305">
              <w:rPr>
                <w:sz w:val="24"/>
                <w:szCs w:val="24"/>
              </w:rPr>
              <w:t>Васильева Эльза Устиновна</w:t>
            </w:r>
          </w:p>
        </w:tc>
        <w:tc>
          <w:tcPr>
            <w:tcW w:w="2552" w:type="dxa"/>
          </w:tcPr>
          <w:p w:rsidR="001B713B" w:rsidRPr="00461305" w:rsidRDefault="001B713B" w:rsidP="001B713B">
            <w:pPr>
              <w:spacing w:after="0"/>
              <w:rPr>
                <w:sz w:val="24"/>
                <w:szCs w:val="24"/>
              </w:rPr>
            </w:pPr>
            <w:proofErr w:type="spellStart"/>
            <w:r w:rsidRPr="00461305">
              <w:rPr>
                <w:sz w:val="24"/>
                <w:szCs w:val="24"/>
              </w:rPr>
              <w:t>Оргётская</w:t>
            </w:r>
            <w:proofErr w:type="spellEnd"/>
            <w:r w:rsidRPr="00461305">
              <w:rPr>
                <w:sz w:val="24"/>
                <w:szCs w:val="24"/>
              </w:rPr>
              <w:t xml:space="preserve"> СОШ В-Вилюйского улуса</w:t>
            </w:r>
          </w:p>
        </w:tc>
        <w:tc>
          <w:tcPr>
            <w:tcW w:w="2693" w:type="dxa"/>
          </w:tcPr>
          <w:p w:rsidR="001B713B" w:rsidRPr="00461305" w:rsidRDefault="001B713B" w:rsidP="001B713B">
            <w:pPr>
              <w:spacing w:after="0"/>
              <w:rPr>
                <w:sz w:val="24"/>
                <w:szCs w:val="24"/>
              </w:rPr>
            </w:pPr>
            <w:proofErr w:type="spellStart"/>
            <w:r w:rsidRPr="00461305">
              <w:rPr>
                <w:sz w:val="24"/>
                <w:szCs w:val="24"/>
              </w:rPr>
              <w:t>Уруокка</w:t>
            </w:r>
            <w:proofErr w:type="spellEnd"/>
            <w:r w:rsidRPr="00461305">
              <w:rPr>
                <w:sz w:val="24"/>
                <w:szCs w:val="24"/>
              </w:rPr>
              <w:t xml:space="preserve"> </w:t>
            </w:r>
            <w:proofErr w:type="spellStart"/>
            <w:r w:rsidRPr="00461305">
              <w:rPr>
                <w:sz w:val="24"/>
                <w:szCs w:val="24"/>
              </w:rPr>
              <w:t>компьютернай</w:t>
            </w:r>
            <w:proofErr w:type="spellEnd"/>
            <w:r w:rsidRPr="00461305">
              <w:rPr>
                <w:sz w:val="24"/>
                <w:szCs w:val="24"/>
              </w:rPr>
              <w:t xml:space="preserve"> </w:t>
            </w:r>
            <w:proofErr w:type="spellStart"/>
            <w:r w:rsidRPr="00461305">
              <w:rPr>
                <w:sz w:val="24"/>
                <w:szCs w:val="24"/>
              </w:rPr>
              <w:t>техниканы</w:t>
            </w:r>
            <w:proofErr w:type="spellEnd"/>
            <w:r w:rsidRPr="00461305">
              <w:rPr>
                <w:sz w:val="24"/>
                <w:szCs w:val="24"/>
              </w:rPr>
              <w:t xml:space="preserve"> </w:t>
            </w:r>
            <w:proofErr w:type="spellStart"/>
            <w:r w:rsidRPr="00461305">
              <w:rPr>
                <w:sz w:val="24"/>
                <w:szCs w:val="24"/>
              </w:rPr>
              <w:t>туьаныы</w:t>
            </w:r>
            <w:proofErr w:type="spellEnd"/>
          </w:p>
        </w:tc>
        <w:tc>
          <w:tcPr>
            <w:tcW w:w="1128" w:type="dxa"/>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4</w:t>
            </w:r>
          </w:p>
        </w:tc>
        <w:tc>
          <w:tcPr>
            <w:tcW w:w="2482" w:type="dxa"/>
          </w:tcPr>
          <w:p w:rsidR="001B713B" w:rsidRPr="00461305" w:rsidRDefault="001B713B" w:rsidP="001B713B">
            <w:pPr>
              <w:spacing w:after="0"/>
              <w:rPr>
                <w:sz w:val="24"/>
                <w:szCs w:val="24"/>
              </w:rPr>
            </w:pPr>
            <w:r w:rsidRPr="00461305">
              <w:rPr>
                <w:sz w:val="24"/>
                <w:szCs w:val="24"/>
              </w:rPr>
              <w:t xml:space="preserve">Софронова Мария </w:t>
            </w:r>
            <w:proofErr w:type="spellStart"/>
            <w:r w:rsidRPr="00461305">
              <w:rPr>
                <w:sz w:val="24"/>
                <w:szCs w:val="24"/>
              </w:rPr>
              <w:t>Иосифовнв</w:t>
            </w:r>
            <w:proofErr w:type="spellEnd"/>
          </w:p>
        </w:tc>
        <w:tc>
          <w:tcPr>
            <w:tcW w:w="2552" w:type="dxa"/>
          </w:tcPr>
          <w:p w:rsidR="001B713B" w:rsidRPr="00461305" w:rsidRDefault="001B713B" w:rsidP="001B713B">
            <w:pPr>
              <w:spacing w:after="0"/>
              <w:rPr>
                <w:sz w:val="24"/>
                <w:szCs w:val="24"/>
              </w:rPr>
            </w:pPr>
            <w:proofErr w:type="spellStart"/>
            <w:r w:rsidRPr="00461305">
              <w:rPr>
                <w:sz w:val="24"/>
                <w:szCs w:val="24"/>
              </w:rPr>
              <w:t>Дюллюкинская</w:t>
            </w:r>
            <w:proofErr w:type="spellEnd"/>
            <w:r w:rsidRPr="00461305">
              <w:rPr>
                <w:sz w:val="24"/>
                <w:szCs w:val="24"/>
              </w:rPr>
              <w:t xml:space="preserve"> СОШ В-Вилюйского улуса</w:t>
            </w:r>
          </w:p>
        </w:tc>
        <w:tc>
          <w:tcPr>
            <w:tcW w:w="2693" w:type="dxa"/>
          </w:tcPr>
          <w:p w:rsidR="001B713B" w:rsidRPr="00461305" w:rsidRDefault="001B713B" w:rsidP="001B713B">
            <w:pPr>
              <w:spacing w:after="0"/>
              <w:rPr>
                <w:sz w:val="24"/>
                <w:szCs w:val="24"/>
              </w:rPr>
            </w:pPr>
            <w:proofErr w:type="spellStart"/>
            <w:r w:rsidRPr="00461305">
              <w:rPr>
                <w:sz w:val="24"/>
                <w:szCs w:val="24"/>
              </w:rPr>
              <w:t>Экологическай</w:t>
            </w:r>
            <w:proofErr w:type="spellEnd"/>
            <w:r w:rsidRPr="00461305">
              <w:rPr>
                <w:sz w:val="24"/>
                <w:szCs w:val="24"/>
              </w:rPr>
              <w:t xml:space="preserve"> </w:t>
            </w:r>
            <w:proofErr w:type="spellStart"/>
            <w:r w:rsidRPr="00461305">
              <w:rPr>
                <w:sz w:val="24"/>
                <w:szCs w:val="24"/>
              </w:rPr>
              <w:t>анимационнай</w:t>
            </w:r>
            <w:proofErr w:type="spellEnd"/>
            <w:r w:rsidRPr="00461305">
              <w:rPr>
                <w:sz w:val="24"/>
                <w:szCs w:val="24"/>
              </w:rPr>
              <w:t xml:space="preserve"> </w:t>
            </w:r>
            <w:proofErr w:type="spellStart"/>
            <w:r w:rsidRPr="00461305">
              <w:rPr>
                <w:sz w:val="24"/>
                <w:szCs w:val="24"/>
              </w:rPr>
              <w:t>кинигэ</w:t>
            </w:r>
            <w:proofErr w:type="spellEnd"/>
            <w:r w:rsidRPr="00461305">
              <w:rPr>
                <w:sz w:val="24"/>
                <w:szCs w:val="24"/>
              </w:rPr>
              <w:t xml:space="preserve"> </w:t>
            </w:r>
          </w:p>
        </w:tc>
        <w:tc>
          <w:tcPr>
            <w:tcW w:w="1128" w:type="dxa"/>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5</w:t>
            </w:r>
          </w:p>
        </w:tc>
        <w:tc>
          <w:tcPr>
            <w:tcW w:w="2482" w:type="dxa"/>
          </w:tcPr>
          <w:p w:rsidR="001B713B" w:rsidRPr="00461305" w:rsidRDefault="001B713B" w:rsidP="001B713B">
            <w:pPr>
              <w:spacing w:after="0"/>
              <w:rPr>
                <w:sz w:val="24"/>
                <w:szCs w:val="24"/>
              </w:rPr>
            </w:pPr>
            <w:r w:rsidRPr="00461305">
              <w:rPr>
                <w:sz w:val="24"/>
                <w:szCs w:val="24"/>
              </w:rPr>
              <w:t xml:space="preserve">Егорова Раиса </w:t>
            </w:r>
            <w:r w:rsidRPr="00461305">
              <w:rPr>
                <w:sz w:val="24"/>
                <w:szCs w:val="24"/>
              </w:rPr>
              <w:lastRenderedPageBreak/>
              <w:t>Егоровна</w:t>
            </w:r>
          </w:p>
        </w:tc>
        <w:tc>
          <w:tcPr>
            <w:tcW w:w="2552" w:type="dxa"/>
            <w:vMerge w:val="restart"/>
          </w:tcPr>
          <w:p w:rsidR="001B713B" w:rsidRPr="00461305" w:rsidRDefault="001B713B" w:rsidP="001B713B">
            <w:pPr>
              <w:spacing w:after="0"/>
              <w:rPr>
                <w:sz w:val="24"/>
                <w:szCs w:val="24"/>
              </w:rPr>
            </w:pPr>
            <w:proofErr w:type="spellStart"/>
            <w:r w:rsidRPr="00461305">
              <w:rPr>
                <w:sz w:val="24"/>
                <w:szCs w:val="24"/>
              </w:rPr>
              <w:lastRenderedPageBreak/>
              <w:t>Тогуская</w:t>
            </w:r>
            <w:proofErr w:type="spellEnd"/>
            <w:r w:rsidRPr="00461305">
              <w:rPr>
                <w:sz w:val="24"/>
                <w:szCs w:val="24"/>
              </w:rPr>
              <w:t xml:space="preserve"> гимназия </w:t>
            </w:r>
            <w:r w:rsidRPr="00461305">
              <w:rPr>
                <w:sz w:val="24"/>
                <w:szCs w:val="24"/>
              </w:rPr>
              <w:lastRenderedPageBreak/>
              <w:t>Вилюйского улуса</w:t>
            </w:r>
          </w:p>
        </w:tc>
        <w:tc>
          <w:tcPr>
            <w:tcW w:w="2693" w:type="dxa"/>
            <w:vMerge w:val="restart"/>
          </w:tcPr>
          <w:p w:rsidR="001B713B" w:rsidRPr="00461305" w:rsidRDefault="001B713B" w:rsidP="001B713B">
            <w:pPr>
              <w:spacing w:after="0"/>
              <w:rPr>
                <w:sz w:val="24"/>
                <w:szCs w:val="24"/>
              </w:rPr>
            </w:pPr>
            <w:r w:rsidRPr="00461305">
              <w:rPr>
                <w:sz w:val="24"/>
                <w:szCs w:val="24"/>
              </w:rPr>
              <w:lastRenderedPageBreak/>
              <w:t>«</w:t>
            </w:r>
            <w:proofErr w:type="spellStart"/>
            <w:r w:rsidRPr="00461305">
              <w:rPr>
                <w:sz w:val="24"/>
                <w:szCs w:val="24"/>
              </w:rPr>
              <w:t>Тереебут</w:t>
            </w:r>
            <w:proofErr w:type="spellEnd"/>
            <w:r w:rsidRPr="00461305">
              <w:rPr>
                <w:sz w:val="24"/>
                <w:szCs w:val="24"/>
              </w:rPr>
              <w:t xml:space="preserve"> тылы </w:t>
            </w:r>
            <w:proofErr w:type="spellStart"/>
            <w:r w:rsidRPr="00461305">
              <w:rPr>
                <w:sz w:val="24"/>
                <w:szCs w:val="24"/>
              </w:rPr>
              <w:lastRenderedPageBreak/>
              <w:t>сайыннарар</w:t>
            </w:r>
            <w:proofErr w:type="spellEnd"/>
            <w:r w:rsidRPr="00461305">
              <w:rPr>
                <w:sz w:val="24"/>
                <w:szCs w:val="24"/>
              </w:rPr>
              <w:t xml:space="preserve"> </w:t>
            </w:r>
            <w:proofErr w:type="spellStart"/>
            <w:r w:rsidRPr="00461305">
              <w:rPr>
                <w:sz w:val="24"/>
                <w:szCs w:val="24"/>
              </w:rPr>
              <w:t>кэрэхсэбиллээх</w:t>
            </w:r>
            <w:proofErr w:type="spellEnd"/>
            <w:r w:rsidRPr="00461305">
              <w:rPr>
                <w:sz w:val="24"/>
                <w:szCs w:val="24"/>
              </w:rPr>
              <w:t xml:space="preserve"> </w:t>
            </w:r>
            <w:proofErr w:type="spellStart"/>
            <w:r w:rsidRPr="00461305">
              <w:rPr>
                <w:sz w:val="24"/>
                <w:szCs w:val="24"/>
              </w:rPr>
              <w:t>криптограммалар</w:t>
            </w:r>
            <w:proofErr w:type="spellEnd"/>
            <w:r w:rsidRPr="00461305">
              <w:rPr>
                <w:sz w:val="24"/>
                <w:szCs w:val="24"/>
              </w:rPr>
              <w:t>»</w:t>
            </w:r>
          </w:p>
        </w:tc>
        <w:tc>
          <w:tcPr>
            <w:tcW w:w="1128" w:type="dxa"/>
            <w:vMerge w:val="restart"/>
          </w:tcPr>
          <w:p w:rsidR="001B713B" w:rsidRPr="00461305" w:rsidRDefault="001B713B" w:rsidP="001B713B">
            <w:pPr>
              <w:spacing w:after="0"/>
              <w:rPr>
                <w:sz w:val="24"/>
                <w:szCs w:val="24"/>
              </w:rPr>
            </w:pPr>
            <w:r w:rsidRPr="00461305">
              <w:rPr>
                <w:sz w:val="24"/>
                <w:szCs w:val="24"/>
              </w:rPr>
              <w:lastRenderedPageBreak/>
              <w:t>3 место</w:t>
            </w: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lastRenderedPageBreak/>
              <w:t>6</w:t>
            </w:r>
          </w:p>
        </w:tc>
        <w:tc>
          <w:tcPr>
            <w:tcW w:w="2482" w:type="dxa"/>
          </w:tcPr>
          <w:p w:rsidR="001B713B" w:rsidRPr="00461305" w:rsidRDefault="001B713B" w:rsidP="001B713B">
            <w:pPr>
              <w:spacing w:after="0"/>
              <w:rPr>
                <w:sz w:val="24"/>
                <w:szCs w:val="24"/>
              </w:rPr>
            </w:pPr>
            <w:r w:rsidRPr="00461305">
              <w:rPr>
                <w:sz w:val="24"/>
                <w:szCs w:val="24"/>
              </w:rPr>
              <w:t>Григорьева Александра Николаевна</w:t>
            </w:r>
          </w:p>
        </w:tc>
        <w:tc>
          <w:tcPr>
            <w:tcW w:w="2552" w:type="dxa"/>
            <w:vMerge/>
          </w:tcPr>
          <w:p w:rsidR="001B713B" w:rsidRPr="00461305" w:rsidRDefault="001B713B" w:rsidP="001B713B">
            <w:pPr>
              <w:spacing w:after="0"/>
              <w:rPr>
                <w:sz w:val="24"/>
                <w:szCs w:val="24"/>
              </w:rPr>
            </w:pPr>
          </w:p>
        </w:tc>
        <w:tc>
          <w:tcPr>
            <w:tcW w:w="2693" w:type="dxa"/>
            <w:vMerge/>
          </w:tcPr>
          <w:p w:rsidR="001B713B" w:rsidRPr="00461305" w:rsidRDefault="001B713B" w:rsidP="001B713B">
            <w:pPr>
              <w:spacing w:after="0"/>
              <w:rPr>
                <w:sz w:val="24"/>
                <w:szCs w:val="24"/>
              </w:rPr>
            </w:pPr>
          </w:p>
        </w:tc>
        <w:tc>
          <w:tcPr>
            <w:tcW w:w="1128" w:type="dxa"/>
            <w:vMerge/>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7</w:t>
            </w:r>
          </w:p>
        </w:tc>
        <w:tc>
          <w:tcPr>
            <w:tcW w:w="2482" w:type="dxa"/>
          </w:tcPr>
          <w:p w:rsidR="001B713B" w:rsidRPr="00461305" w:rsidRDefault="001B713B" w:rsidP="001B713B">
            <w:pPr>
              <w:spacing w:after="0"/>
              <w:rPr>
                <w:sz w:val="24"/>
                <w:szCs w:val="24"/>
              </w:rPr>
            </w:pPr>
            <w:r w:rsidRPr="00461305">
              <w:rPr>
                <w:sz w:val="24"/>
                <w:szCs w:val="24"/>
              </w:rPr>
              <w:t xml:space="preserve">Степанова </w:t>
            </w:r>
            <w:proofErr w:type="spellStart"/>
            <w:r w:rsidRPr="00461305">
              <w:rPr>
                <w:sz w:val="24"/>
                <w:szCs w:val="24"/>
              </w:rPr>
              <w:t>Айталина</w:t>
            </w:r>
            <w:proofErr w:type="spellEnd"/>
            <w:r w:rsidRPr="00461305">
              <w:rPr>
                <w:sz w:val="24"/>
                <w:szCs w:val="24"/>
              </w:rPr>
              <w:t xml:space="preserve"> Александровна</w:t>
            </w:r>
          </w:p>
        </w:tc>
        <w:tc>
          <w:tcPr>
            <w:tcW w:w="2552" w:type="dxa"/>
            <w:vMerge w:val="restart"/>
          </w:tcPr>
          <w:p w:rsidR="001B713B" w:rsidRPr="00461305" w:rsidRDefault="001B713B" w:rsidP="001B713B">
            <w:pPr>
              <w:spacing w:after="0"/>
              <w:rPr>
                <w:sz w:val="24"/>
                <w:szCs w:val="24"/>
              </w:rPr>
            </w:pPr>
            <w:proofErr w:type="spellStart"/>
            <w:r w:rsidRPr="00461305">
              <w:rPr>
                <w:sz w:val="24"/>
                <w:szCs w:val="24"/>
              </w:rPr>
              <w:t>Намская</w:t>
            </w:r>
            <w:proofErr w:type="spellEnd"/>
            <w:r w:rsidRPr="00461305">
              <w:rPr>
                <w:sz w:val="24"/>
                <w:szCs w:val="24"/>
              </w:rPr>
              <w:t xml:space="preserve"> СОШ В-Вилюйского улуса</w:t>
            </w:r>
          </w:p>
        </w:tc>
        <w:tc>
          <w:tcPr>
            <w:tcW w:w="2693" w:type="dxa"/>
            <w:vMerge w:val="restart"/>
          </w:tcPr>
          <w:p w:rsidR="001B713B" w:rsidRPr="00461305" w:rsidRDefault="001B713B" w:rsidP="001B713B">
            <w:pPr>
              <w:spacing w:after="0"/>
              <w:rPr>
                <w:sz w:val="24"/>
                <w:szCs w:val="24"/>
              </w:rPr>
            </w:pPr>
            <w:r w:rsidRPr="00461305">
              <w:rPr>
                <w:sz w:val="24"/>
                <w:szCs w:val="24"/>
              </w:rPr>
              <w:t>Дидактическая игра «Айыл5а» и «Труд»</w:t>
            </w:r>
          </w:p>
        </w:tc>
        <w:tc>
          <w:tcPr>
            <w:tcW w:w="1128" w:type="dxa"/>
            <w:vMerge w:val="restart"/>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8</w:t>
            </w:r>
          </w:p>
        </w:tc>
        <w:tc>
          <w:tcPr>
            <w:tcW w:w="2482" w:type="dxa"/>
          </w:tcPr>
          <w:p w:rsidR="001B713B" w:rsidRPr="00461305" w:rsidRDefault="001B713B" w:rsidP="001B713B">
            <w:pPr>
              <w:spacing w:after="0"/>
              <w:rPr>
                <w:sz w:val="24"/>
                <w:szCs w:val="24"/>
              </w:rPr>
            </w:pPr>
            <w:proofErr w:type="spellStart"/>
            <w:r w:rsidRPr="00461305">
              <w:rPr>
                <w:sz w:val="24"/>
                <w:szCs w:val="24"/>
              </w:rPr>
              <w:t>Шологонова</w:t>
            </w:r>
            <w:proofErr w:type="spellEnd"/>
            <w:r w:rsidRPr="00461305">
              <w:rPr>
                <w:sz w:val="24"/>
                <w:szCs w:val="24"/>
              </w:rPr>
              <w:t xml:space="preserve"> Мария Ивановна</w:t>
            </w:r>
          </w:p>
        </w:tc>
        <w:tc>
          <w:tcPr>
            <w:tcW w:w="2552" w:type="dxa"/>
            <w:vMerge/>
          </w:tcPr>
          <w:p w:rsidR="001B713B" w:rsidRPr="00461305" w:rsidRDefault="001B713B" w:rsidP="001B713B">
            <w:pPr>
              <w:spacing w:after="0"/>
              <w:rPr>
                <w:sz w:val="24"/>
                <w:szCs w:val="24"/>
              </w:rPr>
            </w:pPr>
          </w:p>
        </w:tc>
        <w:tc>
          <w:tcPr>
            <w:tcW w:w="2693" w:type="dxa"/>
            <w:vMerge/>
          </w:tcPr>
          <w:p w:rsidR="001B713B" w:rsidRPr="00461305" w:rsidRDefault="001B713B" w:rsidP="001B713B">
            <w:pPr>
              <w:spacing w:after="0"/>
              <w:rPr>
                <w:sz w:val="24"/>
                <w:szCs w:val="24"/>
              </w:rPr>
            </w:pPr>
          </w:p>
        </w:tc>
        <w:tc>
          <w:tcPr>
            <w:tcW w:w="1128" w:type="dxa"/>
            <w:vMerge/>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9</w:t>
            </w:r>
          </w:p>
        </w:tc>
        <w:tc>
          <w:tcPr>
            <w:tcW w:w="2482" w:type="dxa"/>
          </w:tcPr>
          <w:p w:rsidR="001B713B" w:rsidRPr="00461305" w:rsidRDefault="001B713B" w:rsidP="001B713B">
            <w:pPr>
              <w:spacing w:after="0"/>
              <w:rPr>
                <w:sz w:val="24"/>
                <w:szCs w:val="24"/>
              </w:rPr>
            </w:pPr>
            <w:proofErr w:type="spellStart"/>
            <w:r w:rsidRPr="00461305">
              <w:rPr>
                <w:sz w:val="24"/>
                <w:szCs w:val="24"/>
              </w:rPr>
              <w:t>Ботуева</w:t>
            </w:r>
            <w:proofErr w:type="spellEnd"/>
            <w:r w:rsidRPr="00461305">
              <w:rPr>
                <w:sz w:val="24"/>
                <w:szCs w:val="24"/>
              </w:rPr>
              <w:t xml:space="preserve"> Олимпия Анатольевна</w:t>
            </w:r>
          </w:p>
        </w:tc>
        <w:tc>
          <w:tcPr>
            <w:tcW w:w="2552" w:type="dxa"/>
            <w:vMerge w:val="restart"/>
          </w:tcPr>
          <w:p w:rsidR="001B713B" w:rsidRPr="00461305" w:rsidRDefault="001B713B" w:rsidP="001B713B">
            <w:pPr>
              <w:spacing w:after="0"/>
              <w:rPr>
                <w:sz w:val="24"/>
                <w:szCs w:val="24"/>
              </w:rPr>
            </w:pPr>
            <w:proofErr w:type="spellStart"/>
            <w:r w:rsidRPr="00461305">
              <w:rPr>
                <w:sz w:val="24"/>
                <w:szCs w:val="24"/>
              </w:rPr>
              <w:t>Намская</w:t>
            </w:r>
            <w:proofErr w:type="spellEnd"/>
            <w:r w:rsidRPr="00461305">
              <w:rPr>
                <w:sz w:val="24"/>
                <w:szCs w:val="24"/>
              </w:rPr>
              <w:t xml:space="preserve"> СОШ В-Вилюйского улуса</w:t>
            </w:r>
          </w:p>
        </w:tc>
        <w:tc>
          <w:tcPr>
            <w:tcW w:w="2693" w:type="dxa"/>
            <w:vMerge w:val="restart"/>
          </w:tcPr>
          <w:p w:rsidR="001B713B" w:rsidRPr="00461305" w:rsidRDefault="001B713B" w:rsidP="001B713B">
            <w:pPr>
              <w:spacing w:after="0"/>
              <w:rPr>
                <w:sz w:val="24"/>
                <w:szCs w:val="24"/>
              </w:rPr>
            </w:pPr>
            <w:r w:rsidRPr="00461305">
              <w:rPr>
                <w:sz w:val="24"/>
                <w:szCs w:val="24"/>
              </w:rPr>
              <w:t>Дидактическая игра «</w:t>
            </w:r>
            <w:proofErr w:type="spellStart"/>
            <w:r w:rsidRPr="00461305">
              <w:rPr>
                <w:sz w:val="24"/>
                <w:szCs w:val="24"/>
              </w:rPr>
              <w:t>Олоҥхо</w:t>
            </w:r>
            <w:proofErr w:type="spellEnd"/>
            <w:r w:rsidRPr="00461305">
              <w:rPr>
                <w:sz w:val="24"/>
                <w:szCs w:val="24"/>
              </w:rPr>
              <w:t xml:space="preserve"> </w:t>
            </w:r>
            <w:proofErr w:type="spellStart"/>
            <w:r w:rsidRPr="00461305">
              <w:rPr>
                <w:sz w:val="24"/>
                <w:szCs w:val="24"/>
              </w:rPr>
              <w:t>геройдара</w:t>
            </w:r>
            <w:proofErr w:type="spellEnd"/>
            <w:r w:rsidRPr="00461305">
              <w:rPr>
                <w:sz w:val="24"/>
                <w:szCs w:val="24"/>
              </w:rPr>
              <w:t>», «</w:t>
            </w:r>
            <w:proofErr w:type="spellStart"/>
            <w:r w:rsidRPr="00461305">
              <w:rPr>
                <w:sz w:val="24"/>
                <w:szCs w:val="24"/>
              </w:rPr>
              <w:t>Чэгиэн</w:t>
            </w:r>
            <w:proofErr w:type="spellEnd"/>
            <w:r w:rsidRPr="00461305">
              <w:rPr>
                <w:sz w:val="24"/>
                <w:szCs w:val="24"/>
              </w:rPr>
              <w:t xml:space="preserve"> </w:t>
            </w:r>
            <w:proofErr w:type="spellStart"/>
            <w:r w:rsidRPr="00461305">
              <w:rPr>
                <w:sz w:val="24"/>
                <w:szCs w:val="24"/>
              </w:rPr>
              <w:t>чэбдик</w:t>
            </w:r>
            <w:proofErr w:type="spellEnd"/>
            <w:r w:rsidRPr="00461305">
              <w:rPr>
                <w:sz w:val="24"/>
                <w:szCs w:val="24"/>
              </w:rPr>
              <w:t xml:space="preserve"> </w:t>
            </w:r>
            <w:proofErr w:type="spellStart"/>
            <w:r w:rsidRPr="00461305">
              <w:rPr>
                <w:sz w:val="24"/>
                <w:szCs w:val="24"/>
              </w:rPr>
              <w:t>буолуохха</w:t>
            </w:r>
            <w:proofErr w:type="spellEnd"/>
            <w:r w:rsidRPr="00461305">
              <w:rPr>
                <w:sz w:val="24"/>
                <w:szCs w:val="24"/>
              </w:rPr>
              <w:t>»</w:t>
            </w:r>
          </w:p>
        </w:tc>
        <w:tc>
          <w:tcPr>
            <w:tcW w:w="1128" w:type="dxa"/>
            <w:vMerge w:val="restart"/>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10</w:t>
            </w:r>
          </w:p>
        </w:tc>
        <w:tc>
          <w:tcPr>
            <w:tcW w:w="2482" w:type="dxa"/>
          </w:tcPr>
          <w:p w:rsidR="001B713B" w:rsidRPr="00461305" w:rsidRDefault="001B713B" w:rsidP="001B713B">
            <w:pPr>
              <w:spacing w:after="0"/>
              <w:rPr>
                <w:sz w:val="24"/>
                <w:szCs w:val="24"/>
              </w:rPr>
            </w:pPr>
            <w:proofErr w:type="spellStart"/>
            <w:r w:rsidRPr="00461305">
              <w:rPr>
                <w:sz w:val="24"/>
                <w:szCs w:val="24"/>
              </w:rPr>
              <w:t>Былкова</w:t>
            </w:r>
            <w:proofErr w:type="spellEnd"/>
            <w:r w:rsidRPr="00461305">
              <w:rPr>
                <w:sz w:val="24"/>
                <w:szCs w:val="24"/>
              </w:rPr>
              <w:t xml:space="preserve"> Людмила </w:t>
            </w:r>
            <w:proofErr w:type="spellStart"/>
            <w:r w:rsidRPr="00461305">
              <w:rPr>
                <w:sz w:val="24"/>
                <w:szCs w:val="24"/>
              </w:rPr>
              <w:t>Оттовна</w:t>
            </w:r>
            <w:proofErr w:type="spellEnd"/>
          </w:p>
        </w:tc>
        <w:tc>
          <w:tcPr>
            <w:tcW w:w="2552" w:type="dxa"/>
            <w:vMerge/>
          </w:tcPr>
          <w:p w:rsidR="001B713B" w:rsidRPr="00461305" w:rsidRDefault="001B713B" w:rsidP="001B713B">
            <w:pPr>
              <w:spacing w:after="0"/>
              <w:rPr>
                <w:sz w:val="24"/>
                <w:szCs w:val="24"/>
              </w:rPr>
            </w:pPr>
          </w:p>
        </w:tc>
        <w:tc>
          <w:tcPr>
            <w:tcW w:w="2693" w:type="dxa"/>
            <w:vMerge/>
          </w:tcPr>
          <w:p w:rsidR="001B713B" w:rsidRPr="00461305" w:rsidRDefault="001B713B" w:rsidP="001B713B">
            <w:pPr>
              <w:spacing w:after="0"/>
              <w:rPr>
                <w:sz w:val="24"/>
                <w:szCs w:val="24"/>
              </w:rPr>
            </w:pPr>
          </w:p>
        </w:tc>
        <w:tc>
          <w:tcPr>
            <w:tcW w:w="1128" w:type="dxa"/>
            <w:vMerge/>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11</w:t>
            </w:r>
          </w:p>
        </w:tc>
        <w:tc>
          <w:tcPr>
            <w:tcW w:w="2482" w:type="dxa"/>
          </w:tcPr>
          <w:p w:rsidR="001B713B" w:rsidRPr="00461305" w:rsidRDefault="001B713B" w:rsidP="001B713B">
            <w:pPr>
              <w:spacing w:after="0"/>
              <w:rPr>
                <w:sz w:val="24"/>
                <w:szCs w:val="24"/>
              </w:rPr>
            </w:pPr>
            <w:r w:rsidRPr="00461305">
              <w:rPr>
                <w:sz w:val="24"/>
                <w:szCs w:val="24"/>
              </w:rPr>
              <w:t>Степанова Галина Иннокентьевна</w:t>
            </w:r>
          </w:p>
        </w:tc>
        <w:tc>
          <w:tcPr>
            <w:tcW w:w="2552" w:type="dxa"/>
            <w:vMerge/>
          </w:tcPr>
          <w:p w:rsidR="001B713B" w:rsidRPr="00461305" w:rsidRDefault="001B713B" w:rsidP="001B713B">
            <w:pPr>
              <w:spacing w:after="0"/>
              <w:rPr>
                <w:sz w:val="24"/>
                <w:szCs w:val="24"/>
              </w:rPr>
            </w:pPr>
          </w:p>
        </w:tc>
        <w:tc>
          <w:tcPr>
            <w:tcW w:w="2693" w:type="dxa"/>
            <w:vMerge/>
          </w:tcPr>
          <w:p w:rsidR="001B713B" w:rsidRPr="00461305" w:rsidRDefault="001B713B" w:rsidP="001B713B">
            <w:pPr>
              <w:spacing w:after="0"/>
              <w:rPr>
                <w:sz w:val="24"/>
                <w:szCs w:val="24"/>
              </w:rPr>
            </w:pPr>
          </w:p>
        </w:tc>
        <w:tc>
          <w:tcPr>
            <w:tcW w:w="1128" w:type="dxa"/>
            <w:vMerge/>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12</w:t>
            </w:r>
          </w:p>
        </w:tc>
        <w:tc>
          <w:tcPr>
            <w:tcW w:w="2482" w:type="dxa"/>
          </w:tcPr>
          <w:p w:rsidR="001B713B" w:rsidRPr="00461305" w:rsidRDefault="001B713B" w:rsidP="001B713B">
            <w:pPr>
              <w:spacing w:after="0"/>
              <w:rPr>
                <w:sz w:val="24"/>
                <w:szCs w:val="24"/>
              </w:rPr>
            </w:pPr>
            <w:proofErr w:type="spellStart"/>
            <w:r w:rsidRPr="00461305">
              <w:rPr>
                <w:sz w:val="24"/>
                <w:szCs w:val="24"/>
              </w:rPr>
              <w:t>Тойтонова</w:t>
            </w:r>
            <w:proofErr w:type="spellEnd"/>
            <w:r w:rsidRPr="00461305">
              <w:rPr>
                <w:sz w:val="24"/>
                <w:szCs w:val="24"/>
              </w:rPr>
              <w:t xml:space="preserve"> Анна Аркадьевна</w:t>
            </w:r>
          </w:p>
        </w:tc>
        <w:tc>
          <w:tcPr>
            <w:tcW w:w="2552" w:type="dxa"/>
          </w:tcPr>
          <w:p w:rsidR="001B713B" w:rsidRPr="00461305" w:rsidRDefault="001B713B" w:rsidP="001B713B">
            <w:pPr>
              <w:spacing w:after="0"/>
              <w:rPr>
                <w:sz w:val="24"/>
                <w:szCs w:val="24"/>
              </w:rPr>
            </w:pPr>
            <w:proofErr w:type="spellStart"/>
            <w:r w:rsidRPr="00461305">
              <w:rPr>
                <w:sz w:val="24"/>
                <w:szCs w:val="24"/>
              </w:rPr>
              <w:t>Намская</w:t>
            </w:r>
            <w:proofErr w:type="spellEnd"/>
            <w:r w:rsidRPr="00461305">
              <w:rPr>
                <w:sz w:val="24"/>
                <w:szCs w:val="24"/>
              </w:rPr>
              <w:t xml:space="preserve"> СОШ В-Вилюйского улуса</w:t>
            </w:r>
          </w:p>
        </w:tc>
        <w:tc>
          <w:tcPr>
            <w:tcW w:w="2693" w:type="dxa"/>
          </w:tcPr>
          <w:p w:rsidR="001B713B" w:rsidRPr="00461305" w:rsidRDefault="001B713B" w:rsidP="001B713B">
            <w:pPr>
              <w:spacing w:after="0"/>
              <w:rPr>
                <w:sz w:val="24"/>
                <w:szCs w:val="24"/>
              </w:rPr>
            </w:pPr>
            <w:r>
              <w:rPr>
                <w:sz w:val="24"/>
                <w:szCs w:val="24"/>
              </w:rPr>
              <w:t>Создание модельных дидактических заданий</w:t>
            </w:r>
          </w:p>
        </w:tc>
        <w:tc>
          <w:tcPr>
            <w:tcW w:w="1128" w:type="dxa"/>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13</w:t>
            </w:r>
          </w:p>
        </w:tc>
        <w:tc>
          <w:tcPr>
            <w:tcW w:w="2482" w:type="dxa"/>
          </w:tcPr>
          <w:p w:rsidR="001B713B" w:rsidRPr="00461305" w:rsidRDefault="001B713B" w:rsidP="001B713B">
            <w:pPr>
              <w:spacing w:after="0"/>
              <w:rPr>
                <w:sz w:val="24"/>
                <w:szCs w:val="24"/>
              </w:rPr>
            </w:pPr>
            <w:r w:rsidRPr="00461305">
              <w:rPr>
                <w:sz w:val="24"/>
                <w:szCs w:val="24"/>
              </w:rPr>
              <w:t>Федорова Валентина Никифоровна</w:t>
            </w:r>
          </w:p>
        </w:tc>
        <w:tc>
          <w:tcPr>
            <w:tcW w:w="2552" w:type="dxa"/>
          </w:tcPr>
          <w:p w:rsidR="001B713B" w:rsidRPr="00461305" w:rsidRDefault="001B713B" w:rsidP="001B713B">
            <w:pPr>
              <w:spacing w:after="0"/>
              <w:rPr>
                <w:sz w:val="24"/>
                <w:szCs w:val="24"/>
              </w:rPr>
            </w:pPr>
            <w:proofErr w:type="spellStart"/>
            <w:r w:rsidRPr="00461305">
              <w:rPr>
                <w:sz w:val="24"/>
                <w:szCs w:val="24"/>
              </w:rPr>
              <w:t>Кутанинская</w:t>
            </w:r>
            <w:proofErr w:type="spellEnd"/>
            <w:r w:rsidRPr="00461305">
              <w:rPr>
                <w:sz w:val="24"/>
                <w:szCs w:val="24"/>
              </w:rPr>
              <w:t xml:space="preserve"> СОШ В-Вилюйского улуса</w:t>
            </w:r>
          </w:p>
        </w:tc>
        <w:tc>
          <w:tcPr>
            <w:tcW w:w="2693" w:type="dxa"/>
          </w:tcPr>
          <w:p w:rsidR="001B713B" w:rsidRPr="00461305" w:rsidRDefault="001B713B" w:rsidP="001B713B">
            <w:pPr>
              <w:spacing w:after="0"/>
              <w:rPr>
                <w:sz w:val="24"/>
                <w:szCs w:val="24"/>
              </w:rPr>
            </w:pPr>
            <w:r w:rsidRPr="00461305">
              <w:rPr>
                <w:sz w:val="24"/>
                <w:szCs w:val="24"/>
              </w:rPr>
              <w:t>«</w:t>
            </w:r>
            <w:proofErr w:type="spellStart"/>
            <w:r w:rsidRPr="00461305">
              <w:rPr>
                <w:sz w:val="24"/>
                <w:szCs w:val="24"/>
              </w:rPr>
              <w:t>Олоцхо</w:t>
            </w:r>
            <w:proofErr w:type="spellEnd"/>
            <w:r w:rsidRPr="00461305">
              <w:rPr>
                <w:sz w:val="24"/>
                <w:szCs w:val="24"/>
              </w:rPr>
              <w:t>»</w:t>
            </w:r>
          </w:p>
        </w:tc>
        <w:tc>
          <w:tcPr>
            <w:tcW w:w="1128" w:type="dxa"/>
          </w:tcPr>
          <w:p w:rsidR="001B713B" w:rsidRPr="00461305" w:rsidRDefault="001B713B" w:rsidP="001B713B">
            <w:pPr>
              <w:spacing w:after="0"/>
              <w:rPr>
                <w:sz w:val="24"/>
                <w:szCs w:val="24"/>
              </w:rPr>
            </w:pPr>
          </w:p>
        </w:tc>
      </w:tr>
      <w:tr w:rsidR="001B713B" w:rsidRPr="00461305" w:rsidTr="001B713B">
        <w:tc>
          <w:tcPr>
            <w:tcW w:w="490" w:type="dxa"/>
          </w:tcPr>
          <w:p w:rsidR="001B713B" w:rsidRPr="00461305" w:rsidRDefault="001B713B" w:rsidP="001B713B">
            <w:pPr>
              <w:spacing w:after="0"/>
              <w:rPr>
                <w:sz w:val="24"/>
                <w:szCs w:val="24"/>
              </w:rPr>
            </w:pPr>
            <w:r w:rsidRPr="00461305">
              <w:rPr>
                <w:sz w:val="24"/>
                <w:szCs w:val="24"/>
              </w:rPr>
              <w:t>14</w:t>
            </w:r>
          </w:p>
        </w:tc>
        <w:tc>
          <w:tcPr>
            <w:tcW w:w="2482" w:type="dxa"/>
          </w:tcPr>
          <w:p w:rsidR="001B713B" w:rsidRPr="00461305" w:rsidRDefault="001B713B" w:rsidP="001B713B">
            <w:pPr>
              <w:spacing w:after="0"/>
              <w:rPr>
                <w:sz w:val="24"/>
                <w:szCs w:val="24"/>
              </w:rPr>
            </w:pPr>
            <w:r w:rsidRPr="00461305">
              <w:rPr>
                <w:sz w:val="24"/>
                <w:szCs w:val="24"/>
              </w:rPr>
              <w:t>Мальцева Матрена Андреевна</w:t>
            </w:r>
          </w:p>
        </w:tc>
        <w:tc>
          <w:tcPr>
            <w:tcW w:w="2552" w:type="dxa"/>
          </w:tcPr>
          <w:p w:rsidR="001B713B" w:rsidRPr="00461305" w:rsidRDefault="001B713B" w:rsidP="001B713B">
            <w:pPr>
              <w:spacing w:after="0"/>
              <w:rPr>
                <w:sz w:val="24"/>
                <w:szCs w:val="24"/>
              </w:rPr>
            </w:pPr>
            <w:proofErr w:type="spellStart"/>
            <w:r w:rsidRPr="00461305">
              <w:rPr>
                <w:sz w:val="24"/>
                <w:szCs w:val="24"/>
              </w:rPr>
              <w:t>Борогонская</w:t>
            </w:r>
            <w:proofErr w:type="spellEnd"/>
            <w:r w:rsidRPr="00461305">
              <w:rPr>
                <w:sz w:val="24"/>
                <w:szCs w:val="24"/>
              </w:rPr>
              <w:t xml:space="preserve"> СОШ</w:t>
            </w:r>
          </w:p>
        </w:tc>
        <w:tc>
          <w:tcPr>
            <w:tcW w:w="2693" w:type="dxa"/>
          </w:tcPr>
          <w:p w:rsidR="001B713B" w:rsidRPr="00461305" w:rsidRDefault="001B713B" w:rsidP="001B713B">
            <w:pPr>
              <w:spacing w:after="0"/>
              <w:rPr>
                <w:sz w:val="24"/>
                <w:szCs w:val="24"/>
              </w:rPr>
            </w:pPr>
            <w:r w:rsidRPr="00461305">
              <w:rPr>
                <w:sz w:val="24"/>
                <w:szCs w:val="24"/>
              </w:rPr>
              <w:t xml:space="preserve">Тыл </w:t>
            </w:r>
            <w:proofErr w:type="spellStart"/>
            <w:r w:rsidRPr="00461305">
              <w:rPr>
                <w:sz w:val="24"/>
                <w:szCs w:val="24"/>
              </w:rPr>
              <w:t>хонуута</w:t>
            </w:r>
            <w:proofErr w:type="spellEnd"/>
          </w:p>
        </w:tc>
        <w:tc>
          <w:tcPr>
            <w:tcW w:w="1128" w:type="dxa"/>
          </w:tcPr>
          <w:p w:rsidR="001B713B" w:rsidRPr="00461305" w:rsidRDefault="001B713B" w:rsidP="001B713B">
            <w:pPr>
              <w:spacing w:after="0"/>
              <w:rPr>
                <w:sz w:val="24"/>
                <w:szCs w:val="24"/>
              </w:rPr>
            </w:pPr>
            <w:r w:rsidRPr="00461305">
              <w:rPr>
                <w:sz w:val="24"/>
                <w:szCs w:val="24"/>
              </w:rPr>
              <w:t>1 место</w:t>
            </w:r>
          </w:p>
        </w:tc>
      </w:tr>
    </w:tbl>
    <w:p w:rsidR="001B713B" w:rsidRPr="00461305" w:rsidRDefault="001B713B" w:rsidP="001B713B">
      <w:pPr>
        <w:spacing w:after="0"/>
        <w:rPr>
          <w:rFonts w:ascii="Times New Roman" w:hAnsi="Times New Roman" w:cs="Times New Roman"/>
          <w:sz w:val="24"/>
          <w:szCs w:val="24"/>
        </w:rPr>
      </w:pPr>
    </w:p>
    <w:p w:rsidR="001B713B" w:rsidRPr="00461305" w:rsidRDefault="001B713B" w:rsidP="001B713B">
      <w:pPr>
        <w:spacing w:after="0"/>
        <w:rPr>
          <w:rFonts w:ascii="Times New Roman" w:hAnsi="Times New Roman" w:cs="Times New Roman"/>
          <w:sz w:val="24"/>
          <w:szCs w:val="24"/>
        </w:rPr>
      </w:pPr>
      <w:r w:rsidRPr="00461305">
        <w:rPr>
          <w:rFonts w:ascii="Times New Roman" w:hAnsi="Times New Roman" w:cs="Times New Roman"/>
          <w:sz w:val="24"/>
          <w:szCs w:val="24"/>
        </w:rPr>
        <w:t>Ан</w:t>
      </w:r>
      <w:r>
        <w:rPr>
          <w:rFonts w:ascii="Times New Roman" w:hAnsi="Times New Roman" w:cs="Times New Roman"/>
          <w:sz w:val="24"/>
          <w:szCs w:val="24"/>
        </w:rPr>
        <w:t>г</w:t>
      </w:r>
      <w:r w:rsidRPr="00461305">
        <w:rPr>
          <w:rFonts w:ascii="Times New Roman" w:hAnsi="Times New Roman" w:cs="Times New Roman"/>
          <w:sz w:val="24"/>
          <w:szCs w:val="24"/>
        </w:rPr>
        <w:t xml:space="preserve">лийский язык </w:t>
      </w:r>
      <w:proofErr w:type="spellStart"/>
      <w:r w:rsidRPr="00461305">
        <w:rPr>
          <w:rFonts w:ascii="Times New Roman" w:hAnsi="Times New Roman" w:cs="Times New Roman"/>
          <w:sz w:val="24"/>
          <w:szCs w:val="24"/>
        </w:rPr>
        <w:t>язык</w:t>
      </w:r>
      <w:proofErr w:type="spellEnd"/>
    </w:p>
    <w:tbl>
      <w:tblPr>
        <w:tblStyle w:val="a5"/>
        <w:tblW w:w="0" w:type="auto"/>
        <w:tblLook w:val="04A0" w:firstRow="1" w:lastRow="0" w:firstColumn="1" w:lastColumn="0" w:noHBand="0" w:noVBand="1"/>
      </w:tblPr>
      <w:tblGrid>
        <w:gridCol w:w="503"/>
        <w:gridCol w:w="1760"/>
        <w:gridCol w:w="1810"/>
        <w:gridCol w:w="3029"/>
        <w:gridCol w:w="2243"/>
      </w:tblGrid>
      <w:tr w:rsidR="001B713B" w:rsidRPr="00461305" w:rsidTr="001B713B">
        <w:tc>
          <w:tcPr>
            <w:tcW w:w="503" w:type="dxa"/>
          </w:tcPr>
          <w:p w:rsidR="001B713B" w:rsidRPr="00461305" w:rsidRDefault="001B713B" w:rsidP="001B713B">
            <w:pPr>
              <w:spacing w:after="0"/>
              <w:rPr>
                <w:sz w:val="24"/>
                <w:szCs w:val="24"/>
              </w:rPr>
            </w:pPr>
            <w:r w:rsidRPr="00461305">
              <w:rPr>
                <w:sz w:val="24"/>
                <w:szCs w:val="24"/>
              </w:rPr>
              <w:t>№</w:t>
            </w:r>
          </w:p>
        </w:tc>
        <w:tc>
          <w:tcPr>
            <w:tcW w:w="1760" w:type="dxa"/>
          </w:tcPr>
          <w:p w:rsidR="001B713B" w:rsidRPr="00461305" w:rsidRDefault="001B713B" w:rsidP="001B713B">
            <w:pPr>
              <w:spacing w:after="0"/>
              <w:rPr>
                <w:sz w:val="24"/>
                <w:szCs w:val="24"/>
              </w:rPr>
            </w:pPr>
            <w:r w:rsidRPr="00461305">
              <w:rPr>
                <w:sz w:val="24"/>
                <w:szCs w:val="24"/>
              </w:rPr>
              <w:t>ФИО</w:t>
            </w:r>
          </w:p>
        </w:tc>
        <w:tc>
          <w:tcPr>
            <w:tcW w:w="1810" w:type="dxa"/>
          </w:tcPr>
          <w:p w:rsidR="001B713B" w:rsidRPr="00461305" w:rsidRDefault="001B713B" w:rsidP="001B713B">
            <w:pPr>
              <w:spacing w:after="0"/>
              <w:rPr>
                <w:sz w:val="24"/>
                <w:szCs w:val="24"/>
              </w:rPr>
            </w:pPr>
            <w:r w:rsidRPr="00461305">
              <w:rPr>
                <w:sz w:val="24"/>
                <w:szCs w:val="24"/>
              </w:rPr>
              <w:t>ОУ</w:t>
            </w:r>
          </w:p>
        </w:tc>
        <w:tc>
          <w:tcPr>
            <w:tcW w:w="3029" w:type="dxa"/>
          </w:tcPr>
          <w:p w:rsidR="001B713B" w:rsidRPr="00461305" w:rsidRDefault="001B713B" w:rsidP="001B713B">
            <w:pPr>
              <w:spacing w:after="0"/>
              <w:rPr>
                <w:sz w:val="24"/>
                <w:szCs w:val="24"/>
              </w:rPr>
            </w:pPr>
            <w:r w:rsidRPr="00461305">
              <w:rPr>
                <w:sz w:val="24"/>
                <w:szCs w:val="24"/>
              </w:rPr>
              <w:t xml:space="preserve">Тема </w:t>
            </w:r>
          </w:p>
        </w:tc>
        <w:tc>
          <w:tcPr>
            <w:tcW w:w="2243" w:type="dxa"/>
          </w:tcPr>
          <w:p w:rsidR="001B713B" w:rsidRPr="00461305" w:rsidRDefault="001B713B" w:rsidP="001B713B">
            <w:pPr>
              <w:spacing w:after="0"/>
              <w:rPr>
                <w:sz w:val="24"/>
                <w:szCs w:val="24"/>
              </w:rPr>
            </w:pPr>
            <w:r w:rsidRPr="00461305">
              <w:rPr>
                <w:sz w:val="24"/>
                <w:szCs w:val="24"/>
              </w:rPr>
              <w:t>результат</w:t>
            </w:r>
          </w:p>
        </w:tc>
      </w:tr>
      <w:tr w:rsidR="001B713B" w:rsidRPr="00461305" w:rsidTr="001B713B">
        <w:tc>
          <w:tcPr>
            <w:tcW w:w="503" w:type="dxa"/>
          </w:tcPr>
          <w:p w:rsidR="001B713B" w:rsidRPr="00461305" w:rsidRDefault="001B713B" w:rsidP="001B713B">
            <w:pPr>
              <w:spacing w:after="0"/>
              <w:rPr>
                <w:sz w:val="24"/>
                <w:szCs w:val="24"/>
              </w:rPr>
            </w:pPr>
            <w:r w:rsidRPr="00461305">
              <w:rPr>
                <w:sz w:val="24"/>
                <w:szCs w:val="24"/>
              </w:rPr>
              <w:t>1</w:t>
            </w:r>
          </w:p>
        </w:tc>
        <w:tc>
          <w:tcPr>
            <w:tcW w:w="1760" w:type="dxa"/>
          </w:tcPr>
          <w:p w:rsidR="001B713B" w:rsidRPr="00461305" w:rsidRDefault="001B713B" w:rsidP="001B713B">
            <w:pPr>
              <w:spacing w:after="0"/>
              <w:rPr>
                <w:sz w:val="24"/>
                <w:szCs w:val="24"/>
              </w:rPr>
            </w:pPr>
            <w:r w:rsidRPr="00461305">
              <w:rPr>
                <w:sz w:val="24"/>
                <w:szCs w:val="24"/>
              </w:rPr>
              <w:t>Иванова Галина Петровна</w:t>
            </w:r>
          </w:p>
        </w:tc>
        <w:tc>
          <w:tcPr>
            <w:tcW w:w="1810" w:type="dxa"/>
          </w:tcPr>
          <w:p w:rsidR="001B713B" w:rsidRPr="00461305" w:rsidRDefault="001B713B" w:rsidP="001B713B">
            <w:pPr>
              <w:spacing w:after="0"/>
              <w:rPr>
                <w:sz w:val="24"/>
                <w:szCs w:val="24"/>
              </w:rPr>
            </w:pPr>
            <w:proofErr w:type="spellStart"/>
            <w:r w:rsidRPr="00461305">
              <w:rPr>
                <w:sz w:val="24"/>
                <w:szCs w:val="24"/>
              </w:rPr>
              <w:t>Хоринская</w:t>
            </w:r>
            <w:proofErr w:type="spellEnd"/>
            <w:r w:rsidRPr="00461305">
              <w:rPr>
                <w:sz w:val="24"/>
                <w:szCs w:val="24"/>
              </w:rPr>
              <w:t xml:space="preserve"> СОШ им. Г.Н. Чиряева В-Вилюйского улуса</w:t>
            </w:r>
          </w:p>
        </w:tc>
        <w:tc>
          <w:tcPr>
            <w:tcW w:w="3029" w:type="dxa"/>
          </w:tcPr>
          <w:p w:rsidR="001B713B" w:rsidRPr="00461305" w:rsidRDefault="001B713B" w:rsidP="001B713B">
            <w:pPr>
              <w:spacing w:after="0"/>
              <w:rPr>
                <w:sz w:val="24"/>
                <w:szCs w:val="24"/>
              </w:rPr>
            </w:pPr>
            <w:r w:rsidRPr="00461305">
              <w:rPr>
                <w:sz w:val="24"/>
                <w:szCs w:val="24"/>
              </w:rPr>
              <w:t>«Игры, способствующие развитию речевых навыков»</w:t>
            </w:r>
          </w:p>
        </w:tc>
        <w:tc>
          <w:tcPr>
            <w:tcW w:w="2243" w:type="dxa"/>
          </w:tcPr>
          <w:p w:rsidR="001B713B" w:rsidRPr="00461305" w:rsidRDefault="001B713B" w:rsidP="001B713B">
            <w:pPr>
              <w:spacing w:after="0"/>
              <w:rPr>
                <w:sz w:val="24"/>
                <w:szCs w:val="24"/>
              </w:rPr>
            </w:pPr>
            <w:r w:rsidRPr="00461305">
              <w:rPr>
                <w:sz w:val="24"/>
                <w:szCs w:val="24"/>
              </w:rPr>
              <w:t>Победитель «Лучшая дидактическая игра по английскому языку»</w:t>
            </w:r>
          </w:p>
        </w:tc>
      </w:tr>
      <w:tr w:rsidR="001B713B" w:rsidRPr="00461305" w:rsidTr="001B713B">
        <w:tc>
          <w:tcPr>
            <w:tcW w:w="503" w:type="dxa"/>
          </w:tcPr>
          <w:p w:rsidR="001B713B" w:rsidRPr="00461305" w:rsidRDefault="001B713B" w:rsidP="001B713B">
            <w:pPr>
              <w:spacing w:after="0"/>
              <w:rPr>
                <w:sz w:val="24"/>
                <w:szCs w:val="24"/>
              </w:rPr>
            </w:pPr>
            <w:r w:rsidRPr="00461305">
              <w:rPr>
                <w:sz w:val="24"/>
                <w:szCs w:val="24"/>
              </w:rPr>
              <w:t>2</w:t>
            </w:r>
          </w:p>
        </w:tc>
        <w:tc>
          <w:tcPr>
            <w:tcW w:w="1760" w:type="dxa"/>
          </w:tcPr>
          <w:p w:rsidR="001B713B" w:rsidRPr="00461305" w:rsidRDefault="001B713B" w:rsidP="001B713B">
            <w:pPr>
              <w:spacing w:after="0"/>
              <w:rPr>
                <w:sz w:val="24"/>
                <w:szCs w:val="24"/>
              </w:rPr>
            </w:pPr>
            <w:r w:rsidRPr="00461305">
              <w:rPr>
                <w:sz w:val="24"/>
                <w:szCs w:val="24"/>
              </w:rPr>
              <w:t>Семенова Татьяна Федотовна</w:t>
            </w:r>
          </w:p>
        </w:tc>
        <w:tc>
          <w:tcPr>
            <w:tcW w:w="1810" w:type="dxa"/>
          </w:tcPr>
          <w:p w:rsidR="001B713B" w:rsidRPr="00461305" w:rsidRDefault="001B713B" w:rsidP="001B713B">
            <w:pPr>
              <w:spacing w:after="0"/>
              <w:rPr>
                <w:sz w:val="24"/>
                <w:szCs w:val="24"/>
              </w:rPr>
            </w:pPr>
            <w:proofErr w:type="spellStart"/>
            <w:r w:rsidRPr="00461305">
              <w:rPr>
                <w:sz w:val="24"/>
                <w:szCs w:val="24"/>
              </w:rPr>
              <w:t>Хоринская</w:t>
            </w:r>
            <w:proofErr w:type="spellEnd"/>
            <w:r w:rsidRPr="00461305">
              <w:rPr>
                <w:sz w:val="24"/>
                <w:szCs w:val="24"/>
              </w:rPr>
              <w:t xml:space="preserve"> СОШ В-Вилюйского улуса</w:t>
            </w:r>
          </w:p>
        </w:tc>
        <w:tc>
          <w:tcPr>
            <w:tcW w:w="3029" w:type="dxa"/>
          </w:tcPr>
          <w:p w:rsidR="001B713B" w:rsidRPr="00461305" w:rsidRDefault="001B713B" w:rsidP="001B713B">
            <w:pPr>
              <w:spacing w:after="0"/>
              <w:rPr>
                <w:sz w:val="24"/>
                <w:szCs w:val="24"/>
              </w:rPr>
            </w:pPr>
            <w:r w:rsidRPr="00461305">
              <w:rPr>
                <w:sz w:val="24"/>
                <w:szCs w:val="24"/>
              </w:rPr>
              <w:t>Внеурочное занятие во 2-м классе</w:t>
            </w:r>
          </w:p>
        </w:tc>
        <w:tc>
          <w:tcPr>
            <w:tcW w:w="2243" w:type="dxa"/>
          </w:tcPr>
          <w:p w:rsidR="001B713B" w:rsidRPr="00461305" w:rsidRDefault="001B713B" w:rsidP="001B713B">
            <w:pPr>
              <w:spacing w:after="0"/>
              <w:rPr>
                <w:sz w:val="24"/>
                <w:szCs w:val="24"/>
              </w:rPr>
            </w:pPr>
          </w:p>
        </w:tc>
      </w:tr>
    </w:tbl>
    <w:p w:rsidR="001B713B" w:rsidRPr="00461305" w:rsidRDefault="001B713B" w:rsidP="001B713B">
      <w:pPr>
        <w:spacing w:after="0"/>
        <w:rPr>
          <w:rFonts w:ascii="Times New Roman" w:hAnsi="Times New Roman" w:cs="Times New Roman"/>
          <w:sz w:val="24"/>
          <w:szCs w:val="24"/>
        </w:rPr>
      </w:pPr>
    </w:p>
    <w:p w:rsidR="001B713B" w:rsidRPr="00461305" w:rsidRDefault="001B713B" w:rsidP="001B713B">
      <w:pPr>
        <w:spacing w:after="0"/>
        <w:jc w:val="center"/>
        <w:rPr>
          <w:rFonts w:ascii="Times New Roman" w:hAnsi="Times New Roman" w:cs="Times New Roman"/>
          <w:sz w:val="24"/>
          <w:szCs w:val="24"/>
        </w:rPr>
      </w:pPr>
      <w:r w:rsidRPr="00461305">
        <w:rPr>
          <w:rFonts w:ascii="Times New Roman" w:hAnsi="Times New Roman" w:cs="Times New Roman"/>
          <w:sz w:val="24"/>
          <w:szCs w:val="24"/>
        </w:rPr>
        <w:t>Список жюри регионального конкурса «Калейдоскоп дидактических игр - 2014»</w:t>
      </w:r>
    </w:p>
    <w:tbl>
      <w:tblPr>
        <w:tblStyle w:val="a5"/>
        <w:tblW w:w="0" w:type="auto"/>
        <w:tblLook w:val="04A0" w:firstRow="1" w:lastRow="0" w:firstColumn="1" w:lastColumn="0" w:noHBand="0" w:noVBand="1"/>
      </w:tblPr>
      <w:tblGrid>
        <w:gridCol w:w="446"/>
        <w:gridCol w:w="3804"/>
        <w:gridCol w:w="2759"/>
        <w:gridCol w:w="2336"/>
      </w:tblGrid>
      <w:tr w:rsidR="001B713B" w:rsidRPr="00461305" w:rsidTr="00176B3C">
        <w:tc>
          <w:tcPr>
            <w:tcW w:w="446" w:type="dxa"/>
          </w:tcPr>
          <w:p w:rsidR="001B713B" w:rsidRPr="00461305" w:rsidRDefault="001B713B" w:rsidP="001B713B">
            <w:pPr>
              <w:spacing w:after="0"/>
              <w:rPr>
                <w:sz w:val="24"/>
                <w:szCs w:val="24"/>
              </w:rPr>
            </w:pPr>
            <w:r w:rsidRPr="00461305">
              <w:rPr>
                <w:sz w:val="24"/>
                <w:szCs w:val="24"/>
              </w:rPr>
              <w:t>№</w:t>
            </w:r>
          </w:p>
        </w:tc>
        <w:tc>
          <w:tcPr>
            <w:tcW w:w="3804" w:type="dxa"/>
          </w:tcPr>
          <w:p w:rsidR="001B713B" w:rsidRPr="00461305" w:rsidRDefault="001B713B" w:rsidP="001B713B">
            <w:pPr>
              <w:spacing w:after="0"/>
              <w:rPr>
                <w:sz w:val="24"/>
                <w:szCs w:val="24"/>
              </w:rPr>
            </w:pPr>
            <w:r w:rsidRPr="00461305">
              <w:rPr>
                <w:sz w:val="24"/>
                <w:szCs w:val="24"/>
              </w:rPr>
              <w:t>Русский язык</w:t>
            </w:r>
          </w:p>
        </w:tc>
        <w:tc>
          <w:tcPr>
            <w:tcW w:w="2759" w:type="dxa"/>
          </w:tcPr>
          <w:p w:rsidR="001B713B" w:rsidRPr="00461305" w:rsidRDefault="001B713B" w:rsidP="001B713B">
            <w:pPr>
              <w:spacing w:after="0"/>
              <w:rPr>
                <w:sz w:val="24"/>
                <w:szCs w:val="24"/>
              </w:rPr>
            </w:pPr>
            <w:r w:rsidRPr="00461305">
              <w:rPr>
                <w:sz w:val="24"/>
                <w:szCs w:val="24"/>
              </w:rPr>
              <w:t>Якутский язык</w:t>
            </w:r>
          </w:p>
        </w:tc>
        <w:tc>
          <w:tcPr>
            <w:tcW w:w="2336" w:type="dxa"/>
          </w:tcPr>
          <w:p w:rsidR="001B713B" w:rsidRPr="00461305" w:rsidRDefault="001B713B" w:rsidP="001B713B">
            <w:pPr>
              <w:spacing w:after="0"/>
              <w:rPr>
                <w:sz w:val="24"/>
                <w:szCs w:val="24"/>
              </w:rPr>
            </w:pPr>
            <w:r w:rsidRPr="00461305">
              <w:rPr>
                <w:sz w:val="24"/>
                <w:szCs w:val="24"/>
              </w:rPr>
              <w:t xml:space="preserve"> Английский язык</w:t>
            </w:r>
          </w:p>
        </w:tc>
      </w:tr>
      <w:tr w:rsidR="001B713B" w:rsidRPr="00461305" w:rsidTr="00176B3C">
        <w:tc>
          <w:tcPr>
            <w:tcW w:w="446" w:type="dxa"/>
          </w:tcPr>
          <w:p w:rsidR="001B713B" w:rsidRPr="00461305" w:rsidRDefault="001B713B" w:rsidP="001B713B">
            <w:pPr>
              <w:spacing w:after="0"/>
              <w:rPr>
                <w:sz w:val="24"/>
                <w:szCs w:val="24"/>
              </w:rPr>
            </w:pPr>
            <w:r w:rsidRPr="00461305">
              <w:rPr>
                <w:sz w:val="24"/>
                <w:szCs w:val="24"/>
              </w:rPr>
              <w:t>1</w:t>
            </w:r>
          </w:p>
        </w:tc>
        <w:tc>
          <w:tcPr>
            <w:tcW w:w="3804" w:type="dxa"/>
          </w:tcPr>
          <w:p w:rsidR="001B713B" w:rsidRPr="00461305" w:rsidRDefault="001B713B" w:rsidP="001B713B">
            <w:pPr>
              <w:spacing w:after="0"/>
              <w:rPr>
                <w:sz w:val="24"/>
                <w:szCs w:val="24"/>
              </w:rPr>
            </w:pPr>
            <w:proofErr w:type="spellStart"/>
            <w:r w:rsidRPr="00461305">
              <w:rPr>
                <w:sz w:val="24"/>
                <w:szCs w:val="24"/>
              </w:rPr>
              <w:t>Слепцова</w:t>
            </w:r>
            <w:proofErr w:type="spellEnd"/>
            <w:r w:rsidRPr="00461305">
              <w:rPr>
                <w:sz w:val="24"/>
                <w:szCs w:val="24"/>
              </w:rPr>
              <w:t xml:space="preserve"> Ирина </w:t>
            </w:r>
            <w:proofErr w:type="spellStart"/>
            <w:r w:rsidRPr="00461305">
              <w:rPr>
                <w:sz w:val="24"/>
                <w:szCs w:val="24"/>
              </w:rPr>
              <w:t>Дедимовна</w:t>
            </w:r>
            <w:proofErr w:type="spellEnd"/>
            <w:r w:rsidRPr="00461305">
              <w:rPr>
                <w:sz w:val="24"/>
                <w:szCs w:val="24"/>
              </w:rPr>
              <w:t xml:space="preserve">                                                                                                                                                                                                                                                                                                                                                                                                                                                                                                                                                                                                                                                                                                                                                                                                                                                                                                                                                                                                                                                                                                                                                                                                                                                                                                                                                                                                                                                                                                                                                                                                                                                                                                                                                                                                                                                                                                                                                                                                                                                                                                                                                                                                                                                                                                                                                                                                                                                                                                                                                                                                                                                                                                                                                                                                                                                                                                                                                                                                                                                                                                                                                                                                                                                                                                                                                                                                                                                                                                                                                                                                                                                                                                                                                                                                                                                                                                                                                                                                                                                                                                                                                                                                                                                                                                                                                                                                                                                                                                                                                                                                                                                                                                                                                                                                                                                                                                                                                                                                                                                                                                                                                                                                                                                                                                                                                                                                                                                                                                                                                                                                                                                                                                                                                                                                                                                                                                                                                                                                                                                                                                                                                                                                                                                                                                                                                                                                                                                                                                                                                                                                                                                                                                                                                                                                                                                                                                                                                                                                    </w:t>
            </w:r>
          </w:p>
        </w:tc>
        <w:tc>
          <w:tcPr>
            <w:tcW w:w="2759" w:type="dxa"/>
          </w:tcPr>
          <w:p w:rsidR="001B713B" w:rsidRPr="00461305" w:rsidRDefault="001B713B" w:rsidP="001B713B">
            <w:pPr>
              <w:spacing w:after="0"/>
              <w:rPr>
                <w:sz w:val="24"/>
                <w:szCs w:val="24"/>
              </w:rPr>
            </w:pPr>
            <w:proofErr w:type="spellStart"/>
            <w:r w:rsidRPr="00461305">
              <w:rPr>
                <w:sz w:val="24"/>
                <w:szCs w:val="24"/>
              </w:rPr>
              <w:t>Кондакова</w:t>
            </w:r>
            <w:proofErr w:type="spellEnd"/>
            <w:r w:rsidRPr="00461305">
              <w:rPr>
                <w:sz w:val="24"/>
                <w:szCs w:val="24"/>
              </w:rPr>
              <w:t xml:space="preserve"> Ульяна Федоровна</w:t>
            </w:r>
          </w:p>
        </w:tc>
        <w:tc>
          <w:tcPr>
            <w:tcW w:w="2336" w:type="dxa"/>
          </w:tcPr>
          <w:p w:rsidR="001B713B" w:rsidRPr="00461305" w:rsidRDefault="001B713B" w:rsidP="001B713B">
            <w:pPr>
              <w:spacing w:after="0"/>
              <w:rPr>
                <w:sz w:val="24"/>
                <w:szCs w:val="24"/>
              </w:rPr>
            </w:pPr>
            <w:r w:rsidRPr="00461305">
              <w:rPr>
                <w:sz w:val="24"/>
                <w:szCs w:val="24"/>
              </w:rPr>
              <w:t>Васильева Ульяна Афанасьевна</w:t>
            </w:r>
          </w:p>
        </w:tc>
      </w:tr>
      <w:tr w:rsidR="001B713B" w:rsidRPr="00461305" w:rsidTr="00176B3C">
        <w:tc>
          <w:tcPr>
            <w:tcW w:w="446" w:type="dxa"/>
          </w:tcPr>
          <w:p w:rsidR="001B713B" w:rsidRPr="00461305" w:rsidRDefault="001B713B" w:rsidP="001B713B">
            <w:pPr>
              <w:spacing w:after="0"/>
              <w:rPr>
                <w:sz w:val="24"/>
                <w:szCs w:val="24"/>
              </w:rPr>
            </w:pPr>
            <w:r w:rsidRPr="00461305">
              <w:rPr>
                <w:sz w:val="24"/>
                <w:szCs w:val="24"/>
              </w:rPr>
              <w:t>2</w:t>
            </w:r>
          </w:p>
        </w:tc>
        <w:tc>
          <w:tcPr>
            <w:tcW w:w="3804" w:type="dxa"/>
          </w:tcPr>
          <w:p w:rsidR="001B713B" w:rsidRPr="00461305" w:rsidRDefault="001B713B" w:rsidP="001B713B">
            <w:pPr>
              <w:spacing w:after="0"/>
              <w:rPr>
                <w:sz w:val="24"/>
                <w:szCs w:val="24"/>
              </w:rPr>
            </w:pPr>
            <w:proofErr w:type="spellStart"/>
            <w:r w:rsidRPr="00461305">
              <w:rPr>
                <w:sz w:val="24"/>
                <w:szCs w:val="24"/>
              </w:rPr>
              <w:t>Протопопова</w:t>
            </w:r>
            <w:proofErr w:type="spellEnd"/>
            <w:r w:rsidRPr="00461305">
              <w:rPr>
                <w:sz w:val="24"/>
                <w:szCs w:val="24"/>
              </w:rPr>
              <w:t xml:space="preserve"> Евдокия Александровна</w:t>
            </w:r>
          </w:p>
        </w:tc>
        <w:tc>
          <w:tcPr>
            <w:tcW w:w="2759" w:type="dxa"/>
          </w:tcPr>
          <w:p w:rsidR="001B713B" w:rsidRPr="00461305" w:rsidRDefault="001B713B" w:rsidP="001B713B">
            <w:pPr>
              <w:spacing w:after="0"/>
              <w:rPr>
                <w:sz w:val="24"/>
                <w:szCs w:val="24"/>
              </w:rPr>
            </w:pPr>
            <w:r w:rsidRPr="00461305">
              <w:rPr>
                <w:sz w:val="24"/>
                <w:szCs w:val="24"/>
              </w:rPr>
              <w:t xml:space="preserve">Степанова </w:t>
            </w:r>
            <w:proofErr w:type="spellStart"/>
            <w:r w:rsidRPr="00461305">
              <w:rPr>
                <w:sz w:val="24"/>
                <w:szCs w:val="24"/>
              </w:rPr>
              <w:t>Айталина</w:t>
            </w:r>
            <w:proofErr w:type="spellEnd"/>
            <w:r w:rsidRPr="00461305">
              <w:rPr>
                <w:sz w:val="24"/>
                <w:szCs w:val="24"/>
              </w:rPr>
              <w:t xml:space="preserve"> Никифоровна</w:t>
            </w:r>
          </w:p>
        </w:tc>
        <w:tc>
          <w:tcPr>
            <w:tcW w:w="2336" w:type="dxa"/>
          </w:tcPr>
          <w:p w:rsidR="001B713B" w:rsidRPr="00461305" w:rsidRDefault="001B713B" w:rsidP="001B713B">
            <w:pPr>
              <w:spacing w:after="0"/>
              <w:rPr>
                <w:sz w:val="24"/>
                <w:szCs w:val="24"/>
              </w:rPr>
            </w:pPr>
            <w:proofErr w:type="spellStart"/>
            <w:r w:rsidRPr="00461305">
              <w:rPr>
                <w:sz w:val="24"/>
                <w:szCs w:val="24"/>
              </w:rPr>
              <w:t>Долгунова</w:t>
            </w:r>
            <w:proofErr w:type="spellEnd"/>
            <w:r w:rsidRPr="00461305">
              <w:rPr>
                <w:sz w:val="24"/>
                <w:szCs w:val="24"/>
              </w:rPr>
              <w:t xml:space="preserve"> Надежда Николаевна</w:t>
            </w:r>
          </w:p>
        </w:tc>
      </w:tr>
      <w:tr w:rsidR="001B713B" w:rsidRPr="00461305" w:rsidTr="00176B3C">
        <w:tc>
          <w:tcPr>
            <w:tcW w:w="446" w:type="dxa"/>
          </w:tcPr>
          <w:p w:rsidR="001B713B" w:rsidRPr="00461305" w:rsidRDefault="001B713B" w:rsidP="001B713B">
            <w:pPr>
              <w:spacing w:after="0"/>
              <w:rPr>
                <w:sz w:val="24"/>
                <w:szCs w:val="24"/>
              </w:rPr>
            </w:pPr>
            <w:r w:rsidRPr="00461305">
              <w:rPr>
                <w:sz w:val="24"/>
                <w:szCs w:val="24"/>
              </w:rPr>
              <w:t>3</w:t>
            </w:r>
          </w:p>
        </w:tc>
        <w:tc>
          <w:tcPr>
            <w:tcW w:w="3804" w:type="dxa"/>
          </w:tcPr>
          <w:p w:rsidR="001B713B" w:rsidRPr="00461305" w:rsidRDefault="001B713B" w:rsidP="001B713B">
            <w:pPr>
              <w:spacing w:after="0"/>
              <w:rPr>
                <w:sz w:val="24"/>
                <w:szCs w:val="24"/>
              </w:rPr>
            </w:pPr>
            <w:r w:rsidRPr="00461305">
              <w:rPr>
                <w:sz w:val="24"/>
                <w:szCs w:val="24"/>
              </w:rPr>
              <w:t>Митина Лена Никитична</w:t>
            </w:r>
          </w:p>
        </w:tc>
        <w:tc>
          <w:tcPr>
            <w:tcW w:w="2759" w:type="dxa"/>
          </w:tcPr>
          <w:p w:rsidR="001B713B" w:rsidRPr="00461305" w:rsidRDefault="001B713B" w:rsidP="001B713B">
            <w:pPr>
              <w:spacing w:after="0"/>
              <w:rPr>
                <w:sz w:val="24"/>
                <w:szCs w:val="24"/>
              </w:rPr>
            </w:pPr>
            <w:r w:rsidRPr="00461305">
              <w:rPr>
                <w:sz w:val="24"/>
                <w:szCs w:val="24"/>
              </w:rPr>
              <w:t>Тихонова Анастасия Сергеевна</w:t>
            </w:r>
          </w:p>
        </w:tc>
        <w:tc>
          <w:tcPr>
            <w:tcW w:w="2336" w:type="dxa"/>
          </w:tcPr>
          <w:p w:rsidR="001B713B" w:rsidRPr="00461305" w:rsidRDefault="001B713B" w:rsidP="001B713B">
            <w:pPr>
              <w:spacing w:after="0"/>
              <w:rPr>
                <w:sz w:val="24"/>
                <w:szCs w:val="24"/>
              </w:rPr>
            </w:pPr>
            <w:r w:rsidRPr="00461305">
              <w:rPr>
                <w:sz w:val="24"/>
                <w:szCs w:val="24"/>
              </w:rPr>
              <w:t>Варламова Анна Николаевна</w:t>
            </w:r>
          </w:p>
        </w:tc>
      </w:tr>
    </w:tbl>
    <w:p w:rsidR="00176B3C" w:rsidRPr="008B09D4" w:rsidRDefault="00176B3C" w:rsidP="00176B3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Ежегодно коллектив школы на высоком уровне </w:t>
      </w:r>
      <w:proofErr w:type="spellStart"/>
      <w:r w:rsidRPr="008B09D4">
        <w:rPr>
          <w:rFonts w:ascii="Times New Roman" w:hAnsi="Times New Roman" w:cs="Times New Roman"/>
          <w:sz w:val="24"/>
          <w:szCs w:val="24"/>
        </w:rPr>
        <w:t>проводитУлусный</w:t>
      </w:r>
      <w:proofErr w:type="spellEnd"/>
      <w:r w:rsidRPr="008B09D4">
        <w:rPr>
          <w:rFonts w:ascii="Times New Roman" w:hAnsi="Times New Roman" w:cs="Times New Roman"/>
          <w:sz w:val="24"/>
          <w:szCs w:val="24"/>
        </w:rPr>
        <w:t xml:space="preserve"> фестиваль исследовательских работ младших школьников «Мой родной Вилюйск</w:t>
      </w:r>
      <w:proofErr w:type="gramStart"/>
      <w:r w:rsidRPr="008B09D4">
        <w:rPr>
          <w:rFonts w:ascii="Times New Roman" w:hAnsi="Times New Roman" w:cs="Times New Roman"/>
          <w:sz w:val="24"/>
          <w:szCs w:val="24"/>
        </w:rPr>
        <w:t>»,который</w:t>
      </w:r>
      <w:proofErr w:type="gramEnd"/>
      <w:r w:rsidRPr="008B09D4">
        <w:rPr>
          <w:rFonts w:ascii="Times New Roman" w:hAnsi="Times New Roman" w:cs="Times New Roman"/>
          <w:sz w:val="24"/>
          <w:szCs w:val="24"/>
        </w:rPr>
        <w:t xml:space="preserve"> в этом году посвящен 380-летию города Вилюйска, 185-летию со дня основания первой </w:t>
      </w:r>
      <w:r w:rsidRPr="008B09D4">
        <w:rPr>
          <w:rFonts w:ascii="Times New Roman" w:hAnsi="Times New Roman" w:cs="Times New Roman"/>
          <w:sz w:val="24"/>
          <w:szCs w:val="24"/>
        </w:rPr>
        <w:lastRenderedPageBreak/>
        <w:t xml:space="preserve">Вилюйской школы, где приняли участие 298 </w:t>
      </w:r>
      <w:r>
        <w:rPr>
          <w:rFonts w:ascii="Times New Roman" w:hAnsi="Times New Roman" w:cs="Times New Roman"/>
          <w:sz w:val="24"/>
          <w:szCs w:val="24"/>
        </w:rPr>
        <w:t>обучающихся</w:t>
      </w:r>
      <w:r w:rsidRPr="008B09D4">
        <w:rPr>
          <w:rFonts w:ascii="Times New Roman" w:hAnsi="Times New Roman" w:cs="Times New Roman"/>
          <w:sz w:val="24"/>
          <w:szCs w:val="24"/>
        </w:rPr>
        <w:t xml:space="preserve"> школ Вилюйского улуса. В рамках фестиваля проведены следующие конкурсы:  </w:t>
      </w:r>
    </w:p>
    <w:p w:rsidR="00176B3C" w:rsidRPr="008B09D4" w:rsidRDefault="00176B3C" w:rsidP="00176B3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Улусный семейный конкурс авторских песен и стихотворений о Вилюйске, о Вилюйской земле «Славься, родной Вилюйск!»</w:t>
      </w:r>
    </w:p>
    <w:p w:rsidR="00176B3C" w:rsidRPr="008B09D4" w:rsidRDefault="00176B3C" w:rsidP="00176B3C">
      <w:pPr>
        <w:spacing w:after="0" w:line="240" w:lineRule="auto"/>
        <w:ind w:firstLine="567"/>
        <w:jc w:val="both"/>
        <w:rPr>
          <w:rFonts w:ascii="Times New Roman" w:hAnsi="Times New Roman" w:cs="Times New Roman"/>
          <w:sz w:val="24"/>
          <w:szCs w:val="24"/>
          <w:lang w:val="sr-Cyrl-CS"/>
        </w:rPr>
      </w:pPr>
      <w:r w:rsidRPr="008B09D4">
        <w:rPr>
          <w:rFonts w:ascii="Times New Roman" w:hAnsi="Times New Roman" w:cs="Times New Roman"/>
          <w:sz w:val="24"/>
          <w:szCs w:val="24"/>
        </w:rPr>
        <w:t xml:space="preserve">- </w:t>
      </w:r>
      <w:r w:rsidRPr="008B09D4">
        <w:rPr>
          <w:rFonts w:ascii="Times New Roman" w:hAnsi="Times New Roman" w:cs="Times New Roman"/>
          <w:sz w:val="24"/>
          <w:szCs w:val="24"/>
          <w:lang w:val="sr-Cyrl-CS"/>
        </w:rPr>
        <w:t xml:space="preserve">Улусный конкурс архитектурных проектов и макетов </w:t>
      </w:r>
      <w:r w:rsidRPr="008B09D4">
        <w:rPr>
          <w:rFonts w:ascii="Times New Roman" w:hAnsi="Times New Roman" w:cs="Times New Roman"/>
          <w:sz w:val="24"/>
          <w:szCs w:val="24"/>
        </w:rPr>
        <w:t>«</w:t>
      </w:r>
      <w:proofErr w:type="spellStart"/>
      <w:r w:rsidRPr="008B09D4">
        <w:rPr>
          <w:rFonts w:ascii="Times New Roman" w:hAnsi="Times New Roman" w:cs="Times New Roman"/>
          <w:sz w:val="24"/>
          <w:szCs w:val="24"/>
        </w:rPr>
        <w:t>Тупса</w:t>
      </w:r>
      <w:proofErr w:type="spellEnd"/>
      <w:r w:rsidRPr="008B09D4">
        <w:rPr>
          <w:rFonts w:ascii="Times New Roman" w:hAnsi="Times New Roman" w:cs="Times New Roman"/>
          <w:sz w:val="24"/>
          <w:szCs w:val="24"/>
        </w:rPr>
        <w:t xml:space="preserve"> тур, </w:t>
      </w:r>
      <w:proofErr w:type="spellStart"/>
      <w:r w:rsidRPr="008B09D4">
        <w:rPr>
          <w:rFonts w:ascii="Times New Roman" w:hAnsi="Times New Roman" w:cs="Times New Roman"/>
          <w:sz w:val="24"/>
          <w:szCs w:val="24"/>
        </w:rPr>
        <w:t>тапталлаах</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Булуум</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куората</w:t>
      </w:r>
      <w:proofErr w:type="spellEnd"/>
      <w:r w:rsidRPr="008B09D4">
        <w:rPr>
          <w:rFonts w:ascii="Times New Roman" w:hAnsi="Times New Roman" w:cs="Times New Roman"/>
          <w:sz w:val="24"/>
          <w:szCs w:val="24"/>
        </w:rPr>
        <w:t>»</w:t>
      </w:r>
    </w:p>
    <w:p w:rsidR="00176B3C" w:rsidRPr="008B09D4" w:rsidRDefault="00176B3C" w:rsidP="00176B3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фотоконкурсы: «Я и мои одноклассники», «Наши школьные будни и традиции», «Учитель, перед именем твоим…»</w:t>
      </w:r>
    </w:p>
    <w:p w:rsidR="00176B3C" w:rsidRPr="008B09D4" w:rsidRDefault="00176B3C" w:rsidP="00176B3C">
      <w:pPr>
        <w:pStyle w:val="a3"/>
        <w:spacing w:after="0" w:line="240" w:lineRule="auto"/>
        <w:ind w:left="0" w:firstLine="567"/>
        <w:jc w:val="both"/>
        <w:rPr>
          <w:rFonts w:ascii="Times New Roman" w:hAnsi="Times New Roman" w:cs="Times New Roman"/>
          <w:sz w:val="24"/>
          <w:szCs w:val="24"/>
        </w:rPr>
      </w:pPr>
      <w:r w:rsidRPr="008B09D4">
        <w:rPr>
          <w:rFonts w:ascii="Times New Roman" w:hAnsi="Times New Roman" w:cs="Times New Roman"/>
          <w:sz w:val="24"/>
          <w:szCs w:val="24"/>
        </w:rPr>
        <w:t>- Улусный конкурс видеороликов «Ералаш о школьной жизни»,  «Видеосюжет о Вилюйске»</w:t>
      </w:r>
    </w:p>
    <w:p w:rsidR="00176B3C" w:rsidRPr="008B09D4" w:rsidRDefault="00176B3C" w:rsidP="00176B3C">
      <w:pPr>
        <w:pStyle w:val="a3"/>
        <w:spacing w:after="0" w:line="240" w:lineRule="auto"/>
        <w:ind w:left="0" w:firstLine="567"/>
        <w:jc w:val="both"/>
        <w:rPr>
          <w:rFonts w:ascii="Times New Roman" w:hAnsi="Times New Roman" w:cs="Times New Roman"/>
          <w:sz w:val="24"/>
          <w:szCs w:val="24"/>
        </w:rPr>
      </w:pPr>
      <w:r w:rsidRPr="008B09D4">
        <w:rPr>
          <w:rFonts w:ascii="Times New Roman" w:hAnsi="Times New Roman" w:cs="Times New Roman"/>
          <w:sz w:val="24"/>
          <w:szCs w:val="24"/>
        </w:rPr>
        <w:t>- Защита докладов по секциям: «Общественное движение улуса», «Традиции нашего города», «</w:t>
      </w:r>
      <w:proofErr w:type="spellStart"/>
      <w:r w:rsidRPr="008B09D4">
        <w:rPr>
          <w:rFonts w:ascii="Times New Roman" w:hAnsi="Times New Roman" w:cs="Times New Roman"/>
          <w:sz w:val="24"/>
          <w:szCs w:val="24"/>
        </w:rPr>
        <w:t>Учууталга</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сугуруйэр</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ытык</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иэспит</w:t>
      </w:r>
      <w:proofErr w:type="spellEnd"/>
      <w:r w:rsidRPr="008B09D4">
        <w:rPr>
          <w:rFonts w:ascii="Times New Roman" w:hAnsi="Times New Roman" w:cs="Times New Roman"/>
          <w:sz w:val="24"/>
          <w:szCs w:val="24"/>
        </w:rPr>
        <w:t>», «</w:t>
      </w:r>
      <w:proofErr w:type="spellStart"/>
      <w:r w:rsidRPr="008B09D4">
        <w:rPr>
          <w:rFonts w:ascii="Times New Roman" w:hAnsi="Times New Roman" w:cs="Times New Roman"/>
          <w:sz w:val="24"/>
          <w:szCs w:val="24"/>
        </w:rPr>
        <w:t>Ырыа-уцкуу</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аргыстаах</w:t>
      </w:r>
      <w:proofErr w:type="spellEnd"/>
      <w:r w:rsidRPr="008B09D4">
        <w:rPr>
          <w:rFonts w:ascii="Times New Roman" w:hAnsi="Times New Roman" w:cs="Times New Roman"/>
          <w:sz w:val="24"/>
          <w:szCs w:val="24"/>
        </w:rPr>
        <w:t>».</w:t>
      </w:r>
    </w:p>
    <w:p w:rsidR="00176B3C" w:rsidRPr="008B09D4" w:rsidRDefault="00176B3C" w:rsidP="00176B3C">
      <w:pPr>
        <w:pStyle w:val="a3"/>
        <w:spacing w:after="0" w:line="240" w:lineRule="auto"/>
        <w:ind w:left="0"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 этот знаменательный год вышла брошюра «Мой родной Вилюйск», где вошли лучшие работы участников научно – практической конференции  «Мой родной Вилюйск» за 7 лет. </w:t>
      </w:r>
    </w:p>
    <w:p w:rsidR="001B713B" w:rsidRDefault="001B713B" w:rsidP="001B713B">
      <w:pPr>
        <w:spacing w:after="0" w:line="240" w:lineRule="auto"/>
        <w:ind w:firstLine="567"/>
        <w:jc w:val="both"/>
        <w:rPr>
          <w:rFonts w:ascii="Times New Roman" w:hAnsi="Times New Roman" w:cs="Times New Roman"/>
          <w:sz w:val="24"/>
          <w:szCs w:val="24"/>
          <w:lang w:val="sr-Cyrl-CS"/>
        </w:rPr>
      </w:pPr>
      <w:r w:rsidRPr="001B713B">
        <w:rPr>
          <w:rFonts w:ascii="Times New Roman" w:hAnsi="Times New Roman" w:cs="Times New Roman"/>
          <w:sz w:val="24"/>
          <w:szCs w:val="24"/>
          <w:lang w:val="sr-Cyrl-CS"/>
        </w:rPr>
        <w:t xml:space="preserve">Также </w:t>
      </w:r>
      <w:r w:rsidR="00176B3C">
        <w:rPr>
          <w:rFonts w:ascii="Times New Roman" w:hAnsi="Times New Roman" w:cs="Times New Roman"/>
          <w:sz w:val="24"/>
          <w:szCs w:val="24"/>
        </w:rPr>
        <w:t>обучающихся</w:t>
      </w:r>
      <w:r w:rsidRPr="001B713B">
        <w:rPr>
          <w:rFonts w:ascii="Times New Roman" w:hAnsi="Times New Roman" w:cs="Times New Roman"/>
          <w:sz w:val="24"/>
          <w:szCs w:val="24"/>
          <w:lang w:val="sr-Cyrl-CS"/>
        </w:rPr>
        <w:t>школы активно участвуют в республиканских, Всероссийских и Международных олимпиадах и конкурсах, где ста</w:t>
      </w:r>
      <w:r>
        <w:rPr>
          <w:rFonts w:ascii="Times New Roman" w:hAnsi="Times New Roman" w:cs="Times New Roman"/>
          <w:sz w:val="24"/>
          <w:szCs w:val="24"/>
          <w:lang w:val="sr-Cyrl-CS"/>
        </w:rPr>
        <w:t>новятся лауреатами и призерами.</w:t>
      </w:r>
    </w:p>
    <w:p w:rsidR="00176B3C" w:rsidRDefault="001B713B" w:rsidP="001B713B">
      <w:pPr>
        <w:spacing w:after="0" w:line="240" w:lineRule="auto"/>
        <w:ind w:firstLine="567"/>
        <w:jc w:val="both"/>
        <w:rPr>
          <w:rFonts w:ascii="Times New Roman" w:hAnsi="Times New Roman" w:cs="Times New Roman"/>
          <w:sz w:val="24"/>
          <w:szCs w:val="24"/>
        </w:rPr>
      </w:pPr>
      <w:r w:rsidRPr="001B713B">
        <w:rPr>
          <w:rFonts w:ascii="Times New Roman" w:hAnsi="Times New Roman" w:cs="Times New Roman"/>
          <w:sz w:val="24"/>
          <w:szCs w:val="24"/>
          <w:lang w:val="sr-Cyrl-CS"/>
        </w:rPr>
        <w:t xml:space="preserve">Под руководством учителей во многих классах созданы творческие коллективы, которые в этом году достигли высоких результатов: </w:t>
      </w:r>
      <w:r w:rsidRPr="001B713B">
        <w:rPr>
          <w:rFonts w:ascii="Times New Roman" w:hAnsi="Times New Roman" w:cs="Times New Roman"/>
          <w:sz w:val="24"/>
          <w:szCs w:val="24"/>
        </w:rPr>
        <w:t>республиканский фестиваль «Первые шаги»,  где коллектив школы награжден путевкой в Китай.</w:t>
      </w:r>
    </w:p>
    <w:p w:rsidR="001B713B" w:rsidRPr="001B713B" w:rsidRDefault="001B713B" w:rsidP="001B713B">
      <w:pPr>
        <w:spacing w:after="0" w:line="240" w:lineRule="auto"/>
        <w:ind w:firstLine="567"/>
        <w:jc w:val="both"/>
        <w:rPr>
          <w:rFonts w:ascii="Times New Roman" w:hAnsi="Times New Roman" w:cs="Times New Roman"/>
          <w:sz w:val="24"/>
          <w:szCs w:val="24"/>
        </w:rPr>
      </w:pPr>
      <w:r w:rsidRPr="001B713B">
        <w:rPr>
          <w:rFonts w:ascii="Times New Roman" w:hAnsi="Times New Roman" w:cs="Times New Roman"/>
          <w:sz w:val="24"/>
          <w:szCs w:val="24"/>
        </w:rPr>
        <w:t xml:space="preserve">Высокие показатели успеваемости и достижений </w:t>
      </w:r>
      <w:proofErr w:type="spellStart"/>
      <w:r w:rsidR="00176B3C">
        <w:rPr>
          <w:rFonts w:ascii="Times New Roman" w:hAnsi="Times New Roman" w:cs="Times New Roman"/>
          <w:sz w:val="24"/>
          <w:szCs w:val="24"/>
        </w:rPr>
        <w:t>обучающихся</w:t>
      </w:r>
      <w:r w:rsidRPr="001B713B">
        <w:rPr>
          <w:rFonts w:ascii="Times New Roman" w:hAnsi="Times New Roman" w:cs="Times New Roman"/>
          <w:sz w:val="24"/>
          <w:szCs w:val="24"/>
        </w:rPr>
        <w:t>во</w:t>
      </w:r>
      <w:proofErr w:type="spellEnd"/>
      <w:r w:rsidRPr="001B713B">
        <w:rPr>
          <w:rFonts w:ascii="Times New Roman" w:hAnsi="Times New Roman" w:cs="Times New Roman"/>
          <w:sz w:val="24"/>
          <w:szCs w:val="24"/>
        </w:rPr>
        <w:t xml:space="preserve"> многом зависят от педагогического коллектива, который организует благ</w:t>
      </w:r>
      <w:r w:rsidR="00176B3C">
        <w:rPr>
          <w:rFonts w:ascii="Times New Roman" w:hAnsi="Times New Roman" w:cs="Times New Roman"/>
          <w:sz w:val="24"/>
          <w:szCs w:val="24"/>
        </w:rPr>
        <w:t>оприятные условия.</w:t>
      </w:r>
    </w:p>
    <w:p w:rsidR="001B713B" w:rsidRDefault="001B713B" w:rsidP="001B713B">
      <w:pPr>
        <w:pStyle w:val="a6"/>
        <w:ind w:firstLine="0"/>
        <w:rPr>
          <w:u w:val="single"/>
        </w:rPr>
      </w:pPr>
      <w:r>
        <w:rPr>
          <w:u w:val="single"/>
        </w:rPr>
        <w:t>На базе школы проведены следующие мероприятия:</w:t>
      </w:r>
    </w:p>
    <w:p w:rsidR="001B713B" w:rsidRPr="001B713B" w:rsidRDefault="001B713B" w:rsidP="001B713B">
      <w:pPr>
        <w:spacing w:after="0" w:line="240" w:lineRule="auto"/>
        <w:jc w:val="both"/>
        <w:rPr>
          <w:rFonts w:ascii="Times New Roman" w:hAnsi="Times New Roman"/>
          <w:sz w:val="24"/>
          <w:szCs w:val="24"/>
        </w:rPr>
      </w:pPr>
      <w:r w:rsidRPr="001B713B">
        <w:rPr>
          <w:rFonts w:ascii="Times New Roman" w:hAnsi="Times New Roman"/>
          <w:sz w:val="24"/>
          <w:szCs w:val="24"/>
        </w:rPr>
        <w:t>- 8 улусная научно-практическая конференция «Мой родной Вилюйск 21 веке»;</w:t>
      </w:r>
    </w:p>
    <w:p w:rsidR="001B713B" w:rsidRPr="001B713B" w:rsidRDefault="001B713B" w:rsidP="001B713B">
      <w:pPr>
        <w:spacing w:after="0" w:line="240" w:lineRule="auto"/>
        <w:jc w:val="both"/>
        <w:rPr>
          <w:rFonts w:ascii="Times New Roman" w:hAnsi="Times New Roman"/>
          <w:sz w:val="24"/>
          <w:szCs w:val="24"/>
        </w:rPr>
      </w:pPr>
      <w:r w:rsidRPr="001B713B">
        <w:rPr>
          <w:rFonts w:ascii="Times New Roman" w:hAnsi="Times New Roman"/>
          <w:sz w:val="24"/>
          <w:szCs w:val="24"/>
        </w:rPr>
        <w:t xml:space="preserve">- улусный конкурс смотр песни и строя; </w:t>
      </w:r>
    </w:p>
    <w:p w:rsidR="001B713B" w:rsidRPr="001B713B" w:rsidRDefault="001B713B" w:rsidP="001B713B">
      <w:pPr>
        <w:spacing w:after="0" w:line="240" w:lineRule="auto"/>
        <w:jc w:val="both"/>
        <w:rPr>
          <w:rFonts w:ascii="Times New Roman" w:hAnsi="Times New Roman"/>
          <w:sz w:val="24"/>
          <w:szCs w:val="24"/>
        </w:rPr>
      </w:pPr>
      <w:r w:rsidRPr="001B713B">
        <w:rPr>
          <w:rFonts w:ascii="Times New Roman" w:hAnsi="Times New Roman"/>
          <w:sz w:val="24"/>
          <w:szCs w:val="24"/>
        </w:rPr>
        <w:t>- 8 виртуальные олимпиады младших школьников;</w:t>
      </w:r>
    </w:p>
    <w:p w:rsidR="001B713B" w:rsidRPr="001B713B" w:rsidRDefault="001B713B" w:rsidP="001B713B">
      <w:pPr>
        <w:spacing w:after="0" w:line="240" w:lineRule="auto"/>
        <w:jc w:val="both"/>
        <w:rPr>
          <w:rFonts w:ascii="Times New Roman" w:hAnsi="Times New Roman"/>
          <w:sz w:val="24"/>
          <w:szCs w:val="24"/>
        </w:rPr>
      </w:pPr>
      <w:r w:rsidRPr="001B713B">
        <w:rPr>
          <w:rFonts w:ascii="Times New Roman" w:hAnsi="Times New Roman"/>
          <w:sz w:val="24"/>
          <w:szCs w:val="24"/>
        </w:rPr>
        <w:t>- 7 региональная олимпиада младших школьников Вилюйского региона;</w:t>
      </w:r>
    </w:p>
    <w:p w:rsidR="001B713B" w:rsidRPr="001B713B" w:rsidRDefault="001B713B" w:rsidP="001B713B">
      <w:pPr>
        <w:spacing w:after="0" w:line="240" w:lineRule="auto"/>
        <w:jc w:val="both"/>
        <w:rPr>
          <w:rFonts w:ascii="Times New Roman" w:hAnsi="Times New Roman"/>
          <w:sz w:val="24"/>
          <w:szCs w:val="24"/>
        </w:rPr>
      </w:pPr>
      <w:r w:rsidRPr="001B713B">
        <w:rPr>
          <w:rFonts w:ascii="Times New Roman" w:hAnsi="Times New Roman"/>
          <w:sz w:val="24"/>
          <w:szCs w:val="24"/>
        </w:rPr>
        <w:t>- 3 региональная конкурс для педагогов «Калейдоскоп дидактических игр».</w:t>
      </w:r>
    </w:p>
    <w:p w:rsidR="001B713B" w:rsidRPr="001B713B" w:rsidRDefault="001B713B" w:rsidP="001B713B">
      <w:pPr>
        <w:spacing w:after="0" w:line="240" w:lineRule="auto"/>
        <w:jc w:val="both"/>
        <w:rPr>
          <w:rFonts w:ascii="Times New Roman" w:hAnsi="Times New Roman"/>
          <w:sz w:val="24"/>
          <w:szCs w:val="24"/>
          <w:u w:val="single"/>
        </w:rPr>
      </w:pPr>
      <w:r w:rsidRPr="001B713B">
        <w:rPr>
          <w:rFonts w:ascii="Times New Roman" w:hAnsi="Times New Roman"/>
          <w:sz w:val="24"/>
          <w:szCs w:val="24"/>
          <w:u w:val="single"/>
        </w:rPr>
        <w:t>Достижениями на 2013-2014 году мы считаем:</w:t>
      </w:r>
    </w:p>
    <w:p w:rsidR="001B713B" w:rsidRPr="001B713B" w:rsidRDefault="001B713B" w:rsidP="001B713B">
      <w:pPr>
        <w:spacing w:after="0" w:line="240" w:lineRule="auto"/>
        <w:jc w:val="both"/>
        <w:rPr>
          <w:rFonts w:ascii="Times New Roman" w:hAnsi="Times New Roman"/>
          <w:sz w:val="24"/>
          <w:szCs w:val="24"/>
        </w:rPr>
      </w:pPr>
      <w:r w:rsidRPr="001B713B">
        <w:rPr>
          <w:rFonts w:ascii="Times New Roman" w:hAnsi="Times New Roman"/>
          <w:sz w:val="24"/>
          <w:szCs w:val="24"/>
        </w:rPr>
        <w:t>- 8 организация и проведение виртуальной олимпиады младших школьников;</w:t>
      </w:r>
    </w:p>
    <w:p w:rsidR="001B713B" w:rsidRPr="001B713B" w:rsidRDefault="001B713B" w:rsidP="001B713B">
      <w:pPr>
        <w:spacing w:after="0" w:line="240" w:lineRule="auto"/>
        <w:jc w:val="both"/>
        <w:rPr>
          <w:rFonts w:ascii="Times New Roman" w:hAnsi="Times New Roman"/>
          <w:sz w:val="24"/>
          <w:szCs w:val="24"/>
        </w:rPr>
      </w:pPr>
      <w:r w:rsidRPr="001B713B">
        <w:rPr>
          <w:rFonts w:ascii="Times New Roman" w:hAnsi="Times New Roman"/>
          <w:sz w:val="24"/>
          <w:szCs w:val="24"/>
        </w:rPr>
        <w:t xml:space="preserve">- проведение 7 региональной предметной олимпиады младших школьников; </w:t>
      </w:r>
    </w:p>
    <w:p w:rsidR="001B713B" w:rsidRPr="001B713B" w:rsidRDefault="001B713B" w:rsidP="001B713B">
      <w:pPr>
        <w:spacing w:after="0" w:line="240" w:lineRule="auto"/>
        <w:jc w:val="both"/>
        <w:rPr>
          <w:rFonts w:ascii="Times New Roman" w:hAnsi="Times New Roman"/>
          <w:sz w:val="24"/>
          <w:szCs w:val="24"/>
        </w:rPr>
      </w:pPr>
      <w:r w:rsidRPr="001B713B">
        <w:rPr>
          <w:rFonts w:ascii="Times New Roman" w:hAnsi="Times New Roman"/>
          <w:sz w:val="24"/>
          <w:szCs w:val="24"/>
        </w:rPr>
        <w:t>-организация и проведение 3 регионального конкурса для педагогов «Калейдоскоп дидактических игр - 2014»;</w:t>
      </w:r>
    </w:p>
    <w:p w:rsidR="001B713B" w:rsidRPr="001B713B" w:rsidRDefault="001B713B" w:rsidP="001B713B">
      <w:pPr>
        <w:spacing w:after="0" w:line="240" w:lineRule="auto"/>
        <w:jc w:val="both"/>
        <w:rPr>
          <w:rFonts w:ascii="Times New Roman" w:hAnsi="Times New Roman"/>
          <w:sz w:val="24"/>
          <w:szCs w:val="24"/>
        </w:rPr>
      </w:pPr>
      <w:r w:rsidRPr="001B713B">
        <w:rPr>
          <w:rFonts w:ascii="Times New Roman" w:hAnsi="Times New Roman"/>
          <w:sz w:val="24"/>
          <w:szCs w:val="24"/>
        </w:rPr>
        <w:t>- Организация и проведение 8 улусной научно-практическая конференция «Мой родной Вилюйск 21 веке».</w:t>
      </w:r>
    </w:p>
    <w:p w:rsidR="001B713B" w:rsidRPr="001B713B" w:rsidRDefault="001B713B" w:rsidP="001B713B">
      <w:pPr>
        <w:spacing w:after="0" w:line="240" w:lineRule="auto"/>
        <w:ind w:firstLine="567"/>
        <w:jc w:val="both"/>
        <w:rPr>
          <w:rFonts w:ascii="Times New Roman" w:hAnsi="Times New Roman"/>
          <w:sz w:val="24"/>
          <w:szCs w:val="24"/>
        </w:rPr>
      </w:pPr>
      <w:r w:rsidRPr="001B713B">
        <w:rPr>
          <w:rFonts w:ascii="Times New Roman" w:hAnsi="Times New Roman"/>
          <w:sz w:val="24"/>
          <w:szCs w:val="24"/>
        </w:rPr>
        <w:t>В плане распространения опыта школа приняла и обучила педагогическому мастерству более 50 студентов ВПК.</w:t>
      </w:r>
    </w:p>
    <w:p w:rsidR="001B713B" w:rsidRPr="001B713B" w:rsidRDefault="001B713B" w:rsidP="001B713B">
      <w:pPr>
        <w:spacing w:after="0" w:line="240" w:lineRule="auto"/>
        <w:ind w:left="360"/>
        <w:jc w:val="both"/>
        <w:rPr>
          <w:rFonts w:ascii="Times New Roman" w:hAnsi="Times New Roman" w:cs="Times New Roman"/>
          <w:b/>
          <w:sz w:val="24"/>
          <w:szCs w:val="24"/>
        </w:rPr>
      </w:pPr>
    </w:p>
    <w:p w:rsidR="00F01E36" w:rsidRPr="00F01E36" w:rsidRDefault="00F01E36" w:rsidP="007A2049">
      <w:pPr>
        <w:pStyle w:val="a3"/>
        <w:numPr>
          <w:ilvl w:val="0"/>
          <w:numId w:val="15"/>
        </w:numPr>
        <w:spacing w:after="0" w:line="240" w:lineRule="auto"/>
        <w:jc w:val="both"/>
        <w:rPr>
          <w:rFonts w:ascii="Times New Roman" w:hAnsi="Times New Roman" w:cs="Times New Roman"/>
          <w:b/>
          <w:sz w:val="24"/>
          <w:szCs w:val="24"/>
        </w:rPr>
      </w:pPr>
      <w:r w:rsidRPr="00F01E36">
        <w:rPr>
          <w:rFonts w:ascii="Times New Roman" w:hAnsi="Times New Roman" w:cs="Times New Roman"/>
          <w:b/>
          <w:sz w:val="24"/>
          <w:szCs w:val="24"/>
        </w:rPr>
        <w:t>Кадровое обеспечение</w:t>
      </w:r>
    </w:p>
    <w:p w:rsidR="00F01E36" w:rsidRPr="007A2049" w:rsidRDefault="007A2049" w:rsidP="007A2049">
      <w:pPr>
        <w:spacing w:after="0" w:line="240" w:lineRule="auto"/>
        <w:jc w:val="both"/>
        <w:rPr>
          <w:rFonts w:ascii="Times New Roman" w:hAnsi="Times New Roman" w:cs="Times New Roman"/>
          <w:sz w:val="24"/>
          <w:szCs w:val="24"/>
        </w:rPr>
      </w:pPr>
      <w:r>
        <w:rPr>
          <w:rFonts w:ascii="Times New Roman" w:hAnsi="Times New Roman"/>
          <w:b/>
          <w:sz w:val="24"/>
          <w:szCs w:val="24"/>
        </w:rPr>
        <w:t>5.1.</w:t>
      </w:r>
      <w:r w:rsidR="00F01E36" w:rsidRPr="007A2049">
        <w:rPr>
          <w:rFonts w:ascii="Times New Roman" w:hAnsi="Times New Roman"/>
          <w:b/>
          <w:sz w:val="24"/>
          <w:szCs w:val="24"/>
        </w:rPr>
        <w:t>Педагогический персонал.</w:t>
      </w:r>
    </w:p>
    <w:p w:rsidR="00F01E36" w:rsidRDefault="00F01E36" w:rsidP="00F01E36">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Наш педагогический коллектив - это сообщество творческих личностей, реализующих современные образовательные технологии, что позволяет получать глубокие прочные знания. Результаты работы школы свидетельствуют о том, что здесь трудятся достойные люди, профессионалы своего дела.</w:t>
      </w:r>
    </w:p>
    <w:p w:rsidR="00F01E36" w:rsidRDefault="00F01E36" w:rsidP="00F01E36">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Количество педагогических работников – 26, из них 22 учитель (16 учителей начальных классов, 1 учитель английского языка, 2 учителя физической культуры, 3 учителя по внеурочной деятельности). Уровень квалификации педагогов достаточно высок: высшая  категория - 13  чел., первая  категория-  3 чел., вторая  категория-  1 чел., соответствуют занимаемой должности  - 10 чел. 23 педагога имеют высшее образование, что составляет 88,5 %. У 54% учителей педагогический стаж превышает 20 лет. Награды, звания, премии имеют: «Почетный работник общего образования РФ» - 1, «Отличник РС </w:t>
      </w:r>
      <w:r w:rsidRPr="002363C6">
        <w:rPr>
          <w:rFonts w:ascii="Times New Roman" w:hAnsi="Times New Roman" w:cs="Times New Roman"/>
          <w:sz w:val="24"/>
          <w:szCs w:val="24"/>
        </w:rPr>
        <w:lastRenderedPageBreak/>
        <w:t xml:space="preserve">(Я)» -7, Учитель Учителей – 1, гранд президента РС (Я) – 1,  5 педагогов награждены грамотами Министерства науки и образования РФ.  </w:t>
      </w:r>
    </w:p>
    <w:p w:rsidR="00F01E36" w:rsidRDefault="00F01E36" w:rsidP="00F01E36">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Педагоги повышают свой профессиональный уровень и аттестуются на добровольной основе на соответствующую квалификационную категорию. В этом учебном году прошли курсы повышения квалификации 8 педагога из 26, из них 5 фундаментальные (</w:t>
      </w:r>
      <w:proofErr w:type="spellStart"/>
      <w:r w:rsidRPr="002363C6">
        <w:rPr>
          <w:rFonts w:ascii="Times New Roman" w:hAnsi="Times New Roman" w:cs="Times New Roman"/>
          <w:sz w:val="24"/>
          <w:szCs w:val="24"/>
        </w:rPr>
        <w:t>Харлампьева</w:t>
      </w:r>
      <w:proofErr w:type="spellEnd"/>
      <w:r w:rsidRPr="002363C6">
        <w:rPr>
          <w:rFonts w:ascii="Times New Roman" w:hAnsi="Times New Roman" w:cs="Times New Roman"/>
          <w:sz w:val="24"/>
          <w:szCs w:val="24"/>
        </w:rPr>
        <w:t xml:space="preserve"> А.А.-педагог-библиотекарь, Кириллина М.В., </w:t>
      </w:r>
      <w:proofErr w:type="spellStart"/>
      <w:r w:rsidRPr="002363C6">
        <w:rPr>
          <w:rFonts w:ascii="Times New Roman" w:hAnsi="Times New Roman" w:cs="Times New Roman"/>
          <w:sz w:val="24"/>
          <w:szCs w:val="24"/>
        </w:rPr>
        <w:t>Саввинова</w:t>
      </w:r>
      <w:proofErr w:type="spellEnd"/>
      <w:r w:rsidRPr="002363C6">
        <w:rPr>
          <w:rFonts w:ascii="Times New Roman" w:hAnsi="Times New Roman" w:cs="Times New Roman"/>
          <w:sz w:val="24"/>
          <w:szCs w:val="24"/>
        </w:rPr>
        <w:t xml:space="preserve"> А.Г.– учитель начальных классов, Поскачин В.П. – учитель физической культуры, </w:t>
      </w:r>
      <w:proofErr w:type="spellStart"/>
      <w:r w:rsidRPr="002363C6">
        <w:rPr>
          <w:rFonts w:ascii="Times New Roman" w:hAnsi="Times New Roman" w:cs="Times New Roman"/>
          <w:sz w:val="24"/>
          <w:szCs w:val="24"/>
        </w:rPr>
        <w:t>Долгунова</w:t>
      </w:r>
      <w:proofErr w:type="spellEnd"/>
      <w:r w:rsidRPr="002363C6">
        <w:rPr>
          <w:rFonts w:ascii="Times New Roman" w:hAnsi="Times New Roman" w:cs="Times New Roman"/>
          <w:sz w:val="24"/>
          <w:szCs w:val="24"/>
        </w:rPr>
        <w:t xml:space="preserve"> Н.Н. – учитель английского языка) и 3 проблемные курсы (Потапова М.К., Митина Л.Н. – учителя начальных классов, Николаева Т.С. – педагог-психолог), активно используют информационные технологии 75 % учителей. </w:t>
      </w:r>
    </w:p>
    <w:p w:rsidR="00F01E36" w:rsidRDefault="00F01E36" w:rsidP="00F01E36">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Педагогический коллектив способен решать поставленные перед ним задачи, работает относительно стабильно. Педагоги школы работают в методическом объединении учителей начальных классов при МБОУ «Вилюйская начальная общеобразовательная школа № 1», а так же участвуют в работе улусного методического объединения, организуют педсоветы, сотрудничают с дошкольным учреждением и родителями. </w:t>
      </w:r>
    </w:p>
    <w:p w:rsidR="00F01E36" w:rsidRDefault="00F01E36" w:rsidP="00F01E36">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Коллективом школы накоплен большой материал по методической и экспериментальной работе, учителя готовы к распространению опыта работы, о значимости которого свидетельствует результативное участие в профессиональных конкурсах, конференциях. Большую творческую активность в этом учебном году проявили Митина Л.Н., в улусном конкурсе «Классный руководитель» удостоена номинации «Радость совместных открытий»; Степанова А.Н. – победитель дистанционного конкурс «Профи учитель»; </w:t>
      </w:r>
      <w:proofErr w:type="spellStart"/>
      <w:r w:rsidRPr="002363C6">
        <w:rPr>
          <w:rFonts w:ascii="Times New Roman" w:hAnsi="Times New Roman" w:cs="Times New Roman"/>
          <w:sz w:val="24"/>
          <w:szCs w:val="24"/>
        </w:rPr>
        <w:t>Протопопова</w:t>
      </w:r>
      <w:proofErr w:type="spellEnd"/>
      <w:r w:rsidRPr="002363C6">
        <w:rPr>
          <w:rFonts w:ascii="Times New Roman" w:hAnsi="Times New Roman" w:cs="Times New Roman"/>
          <w:sz w:val="24"/>
          <w:szCs w:val="24"/>
        </w:rPr>
        <w:t xml:space="preserve"> Е.А., </w:t>
      </w:r>
      <w:proofErr w:type="spellStart"/>
      <w:r w:rsidRPr="002363C6">
        <w:rPr>
          <w:rFonts w:ascii="Times New Roman" w:hAnsi="Times New Roman" w:cs="Times New Roman"/>
          <w:sz w:val="24"/>
          <w:szCs w:val="24"/>
        </w:rPr>
        <w:t>Чабыева</w:t>
      </w:r>
      <w:proofErr w:type="spellEnd"/>
      <w:r w:rsidRPr="002363C6">
        <w:rPr>
          <w:rFonts w:ascii="Times New Roman" w:hAnsi="Times New Roman" w:cs="Times New Roman"/>
          <w:sz w:val="24"/>
          <w:szCs w:val="24"/>
        </w:rPr>
        <w:t xml:space="preserve"> Т.Н. - призеры 1 -ых Михеевских чтений «Пути реализации ФГОС».</w:t>
      </w:r>
    </w:p>
    <w:p w:rsidR="00F01E36" w:rsidRPr="002363C6" w:rsidRDefault="00F01E36" w:rsidP="00F01E36">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В марте МБОУ «ВНОШ № 1» провела региональный конкурс «Калейдоскоп дидактических игр - 2014». Конкурс работал по трем направлениям: русский язык, якутский язык, английский язык. По русскому языку приняли участие 7 педагогов, по якутскому языку 14 педагогов, по английскому языку 2 педагога. Итого приняли участие </w:t>
      </w:r>
      <w:r w:rsidRPr="002363C6">
        <w:rPr>
          <w:rFonts w:ascii="Times New Roman" w:hAnsi="Times New Roman"/>
          <w:sz w:val="24"/>
          <w:szCs w:val="24"/>
        </w:rPr>
        <w:t xml:space="preserve">В коллективе работают победитель улусного конкурса «Учитель года» и автор пособия «Аа5ыы </w:t>
      </w:r>
      <w:proofErr w:type="spellStart"/>
      <w:r w:rsidRPr="002363C6">
        <w:rPr>
          <w:rFonts w:ascii="Times New Roman" w:hAnsi="Times New Roman"/>
          <w:sz w:val="24"/>
          <w:szCs w:val="24"/>
        </w:rPr>
        <w:t>дойдутугар</w:t>
      </w:r>
      <w:proofErr w:type="spellEnd"/>
      <w:r w:rsidRPr="002363C6">
        <w:rPr>
          <w:rFonts w:ascii="Times New Roman" w:hAnsi="Times New Roman"/>
          <w:sz w:val="24"/>
          <w:szCs w:val="24"/>
        </w:rPr>
        <w:t xml:space="preserve"> </w:t>
      </w:r>
      <w:proofErr w:type="spellStart"/>
      <w:r w:rsidRPr="002363C6">
        <w:rPr>
          <w:rFonts w:ascii="Times New Roman" w:hAnsi="Times New Roman"/>
          <w:sz w:val="24"/>
          <w:szCs w:val="24"/>
        </w:rPr>
        <w:t>айан</w:t>
      </w:r>
      <w:proofErr w:type="spellEnd"/>
      <w:r w:rsidRPr="002363C6">
        <w:rPr>
          <w:rFonts w:ascii="Times New Roman" w:hAnsi="Times New Roman"/>
          <w:sz w:val="24"/>
          <w:szCs w:val="24"/>
        </w:rPr>
        <w:t xml:space="preserve">» Потапова </w:t>
      </w:r>
      <w:proofErr w:type="spellStart"/>
      <w:r w:rsidRPr="002363C6">
        <w:rPr>
          <w:rFonts w:ascii="Times New Roman" w:hAnsi="Times New Roman"/>
          <w:sz w:val="24"/>
          <w:szCs w:val="24"/>
        </w:rPr>
        <w:t>Мотрена</w:t>
      </w:r>
      <w:proofErr w:type="spellEnd"/>
      <w:r w:rsidRPr="002363C6">
        <w:rPr>
          <w:rFonts w:ascii="Times New Roman" w:hAnsi="Times New Roman"/>
          <w:sz w:val="24"/>
          <w:szCs w:val="24"/>
        </w:rPr>
        <w:t xml:space="preserve"> </w:t>
      </w:r>
      <w:proofErr w:type="spellStart"/>
      <w:r w:rsidRPr="002363C6">
        <w:rPr>
          <w:rFonts w:ascii="Times New Roman" w:hAnsi="Times New Roman"/>
          <w:sz w:val="24"/>
          <w:szCs w:val="24"/>
        </w:rPr>
        <w:t>Кононовна</w:t>
      </w:r>
      <w:proofErr w:type="spellEnd"/>
      <w:r w:rsidRPr="002363C6">
        <w:rPr>
          <w:rFonts w:ascii="Times New Roman" w:hAnsi="Times New Roman"/>
          <w:sz w:val="24"/>
          <w:szCs w:val="24"/>
        </w:rPr>
        <w:t xml:space="preserve">, призер </w:t>
      </w:r>
      <w:r w:rsidRPr="002363C6">
        <w:rPr>
          <w:rFonts w:ascii="Times New Roman" w:hAnsi="Times New Roman"/>
          <w:sz w:val="24"/>
          <w:szCs w:val="24"/>
          <w:lang w:val="en-US"/>
        </w:rPr>
        <w:t>I</w:t>
      </w:r>
      <w:r w:rsidRPr="002363C6">
        <w:rPr>
          <w:rFonts w:ascii="Times New Roman" w:hAnsi="Times New Roman"/>
          <w:sz w:val="24"/>
          <w:szCs w:val="24"/>
        </w:rPr>
        <w:t xml:space="preserve"> дистанционной республиканской олимпиады учителей начальных классов, победитель интеллектуального марафона для учителей начальных классов «</w:t>
      </w:r>
      <w:proofErr w:type="spellStart"/>
      <w:r w:rsidRPr="002363C6">
        <w:rPr>
          <w:rFonts w:ascii="Times New Roman" w:hAnsi="Times New Roman"/>
          <w:sz w:val="24"/>
          <w:szCs w:val="24"/>
        </w:rPr>
        <w:t>Сыккыс</w:t>
      </w:r>
      <w:proofErr w:type="spellEnd"/>
      <w:r w:rsidRPr="002363C6">
        <w:rPr>
          <w:rFonts w:ascii="Times New Roman" w:hAnsi="Times New Roman"/>
          <w:sz w:val="24"/>
          <w:szCs w:val="24"/>
        </w:rPr>
        <w:t>» Павлова Ирина Ивановна; победитель в номинации «Вожатый года - 2009», организатор детского движения  Афанасьева Анастасия Егоровна; призер интеллектуального марафона для учителей начальных классов «</w:t>
      </w:r>
      <w:proofErr w:type="spellStart"/>
      <w:r w:rsidRPr="002363C6">
        <w:rPr>
          <w:rFonts w:ascii="Times New Roman" w:hAnsi="Times New Roman"/>
          <w:sz w:val="24"/>
          <w:szCs w:val="24"/>
        </w:rPr>
        <w:t>Сыккыс</w:t>
      </w:r>
      <w:proofErr w:type="spellEnd"/>
      <w:r w:rsidRPr="002363C6">
        <w:rPr>
          <w:rFonts w:ascii="Times New Roman" w:hAnsi="Times New Roman"/>
          <w:sz w:val="24"/>
          <w:szCs w:val="24"/>
        </w:rPr>
        <w:t>» Кириллин Ньургун Дмитриевич; лауреат республиканского конкурса «Логопед года», обладатель номинации «Перспективный логопед» Митина Лена Никитична.</w:t>
      </w:r>
    </w:p>
    <w:p w:rsidR="00F01E36" w:rsidRDefault="00F01E36" w:rsidP="00F01E36">
      <w:pPr>
        <w:spacing w:after="0" w:line="240" w:lineRule="auto"/>
        <w:ind w:firstLine="567"/>
        <w:jc w:val="both"/>
        <w:rPr>
          <w:rFonts w:ascii="Times New Roman" w:hAnsi="Times New Roman"/>
          <w:sz w:val="24"/>
          <w:szCs w:val="24"/>
        </w:rPr>
      </w:pPr>
      <w:r w:rsidRPr="002363C6">
        <w:rPr>
          <w:rFonts w:ascii="Times New Roman" w:hAnsi="Times New Roman"/>
          <w:sz w:val="24"/>
          <w:szCs w:val="24"/>
        </w:rPr>
        <w:t>В школе работает 23 педагогов с высшим и 3 средним специальным образованием.</w:t>
      </w:r>
    </w:p>
    <w:p w:rsidR="00F01E36" w:rsidRPr="002363C6" w:rsidRDefault="00F01E36" w:rsidP="00F01E36">
      <w:pPr>
        <w:spacing w:after="0" w:line="240" w:lineRule="auto"/>
        <w:ind w:firstLine="567"/>
        <w:jc w:val="both"/>
        <w:rPr>
          <w:rFonts w:ascii="Times New Roman" w:hAnsi="Times New Roman"/>
          <w:sz w:val="24"/>
          <w:szCs w:val="24"/>
        </w:rPr>
      </w:pPr>
    </w:p>
    <w:p w:rsidR="00F01E36" w:rsidRPr="003A6C82" w:rsidRDefault="00F01E36" w:rsidP="00F01E36">
      <w:pPr>
        <w:spacing w:after="0" w:line="240" w:lineRule="auto"/>
        <w:rPr>
          <w:rFonts w:ascii="Times New Roman" w:hAnsi="Times New Roman"/>
          <w:b/>
          <w:sz w:val="24"/>
          <w:szCs w:val="24"/>
        </w:rPr>
      </w:pPr>
      <w:r>
        <w:rPr>
          <w:rFonts w:ascii="Times New Roman" w:hAnsi="Times New Roman"/>
          <w:b/>
          <w:sz w:val="24"/>
          <w:szCs w:val="24"/>
        </w:rPr>
        <w:t>5.2.</w:t>
      </w:r>
      <w:r w:rsidRPr="003A6C82">
        <w:rPr>
          <w:rFonts w:ascii="Times New Roman" w:hAnsi="Times New Roman"/>
          <w:b/>
          <w:sz w:val="24"/>
          <w:szCs w:val="24"/>
        </w:rPr>
        <w:t>Образование педагогических работников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6"/>
        <w:gridCol w:w="1134"/>
        <w:gridCol w:w="1559"/>
        <w:gridCol w:w="1559"/>
      </w:tblGrid>
      <w:tr w:rsidR="00F01E36" w:rsidRPr="002363C6" w:rsidTr="00F01E36">
        <w:tc>
          <w:tcPr>
            <w:tcW w:w="1701" w:type="dxa"/>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ind w:left="567"/>
              <w:jc w:val="both"/>
              <w:rPr>
                <w:rFonts w:ascii="Times New Roman" w:hAnsi="Times New Roman"/>
                <w:sz w:val="24"/>
                <w:szCs w:val="24"/>
                <w:lang w:eastAsia="en-US"/>
              </w:rPr>
            </w:pPr>
          </w:p>
          <w:p w:rsidR="00F01E36" w:rsidRPr="002363C6" w:rsidRDefault="00F01E36" w:rsidP="00F01E36">
            <w:pPr>
              <w:spacing w:after="0" w:line="240" w:lineRule="auto"/>
              <w:ind w:left="567"/>
              <w:jc w:val="both"/>
              <w:rPr>
                <w:rFonts w:ascii="Times New Roman" w:hAnsi="Times New Roman"/>
                <w:sz w:val="24"/>
                <w:szCs w:val="24"/>
                <w:lang w:eastAsia="en-US"/>
              </w:rPr>
            </w:pPr>
            <w:r w:rsidRPr="002363C6">
              <w:rPr>
                <w:rFonts w:ascii="Times New Roman" w:hAnsi="Times New Roman"/>
                <w:sz w:val="24"/>
                <w:szCs w:val="24"/>
                <w:lang w:eastAsia="en-US"/>
              </w:rPr>
              <w:t>Образование</w:t>
            </w:r>
          </w:p>
          <w:p w:rsidR="00F01E36" w:rsidRPr="002363C6" w:rsidRDefault="00F01E36" w:rsidP="00F01E36">
            <w:pPr>
              <w:spacing w:after="0" w:line="240" w:lineRule="auto"/>
              <w:ind w:left="567"/>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2010-2011</w:t>
            </w:r>
          </w:p>
          <w:p w:rsidR="00F01E36" w:rsidRPr="002363C6" w:rsidRDefault="00F01E36" w:rsidP="00F01E36">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уч. год</w:t>
            </w:r>
          </w:p>
        </w:tc>
        <w:tc>
          <w:tcPr>
            <w:tcW w:w="127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2011-2012 уч. год</w:t>
            </w:r>
          </w:p>
        </w:tc>
        <w:tc>
          <w:tcPr>
            <w:tcW w:w="113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2012-2013</w:t>
            </w:r>
          </w:p>
          <w:p w:rsidR="00F01E36" w:rsidRPr="002363C6" w:rsidRDefault="00F01E36" w:rsidP="00F01E36">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уч. год</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2013-2014</w:t>
            </w:r>
          </w:p>
          <w:p w:rsidR="00F01E36" w:rsidRPr="002363C6" w:rsidRDefault="00F01E36" w:rsidP="00F01E36">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уч. год</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Итого</w:t>
            </w:r>
          </w:p>
        </w:tc>
      </w:tr>
      <w:tr w:rsidR="00F01E36" w:rsidRPr="002363C6" w:rsidTr="00F01E36">
        <w:tc>
          <w:tcPr>
            <w:tcW w:w="170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34"/>
              <w:jc w:val="both"/>
              <w:rPr>
                <w:rFonts w:ascii="Times New Roman" w:hAnsi="Times New Roman"/>
                <w:sz w:val="24"/>
                <w:szCs w:val="24"/>
                <w:lang w:eastAsia="en-US"/>
              </w:rPr>
            </w:pPr>
            <w:r w:rsidRPr="002363C6">
              <w:rPr>
                <w:rFonts w:ascii="Times New Roman" w:hAnsi="Times New Roman"/>
                <w:sz w:val="24"/>
                <w:szCs w:val="24"/>
                <w:lang w:eastAsia="en-US"/>
              </w:rPr>
              <w:t xml:space="preserve">        Высшее</w:t>
            </w:r>
          </w:p>
        </w:tc>
        <w:tc>
          <w:tcPr>
            <w:tcW w:w="127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24</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23</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уменьшилось</w:t>
            </w:r>
          </w:p>
        </w:tc>
      </w:tr>
      <w:tr w:rsidR="00F01E36" w:rsidRPr="002363C6" w:rsidTr="00F01E36">
        <w:tc>
          <w:tcPr>
            <w:tcW w:w="170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Незаконченное высшее</w:t>
            </w:r>
          </w:p>
        </w:tc>
        <w:tc>
          <w:tcPr>
            <w:tcW w:w="127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w:t>
            </w:r>
          </w:p>
        </w:tc>
      </w:tr>
      <w:tr w:rsidR="00F01E36" w:rsidRPr="002363C6" w:rsidTr="00F01E36">
        <w:tc>
          <w:tcPr>
            <w:tcW w:w="170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Средне специальное</w:t>
            </w:r>
          </w:p>
        </w:tc>
        <w:tc>
          <w:tcPr>
            <w:tcW w:w="127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hanging="17"/>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hanging="17"/>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hanging="17"/>
              <w:jc w:val="center"/>
              <w:rPr>
                <w:rFonts w:ascii="Times New Roman" w:hAnsi="Times New Roman"/>
                <w:sz w:val="24"/>
                <w:szCs w:val="24"/>
                <w:lang w:eastAsia="en-US"/>
              </w:rPr>
            </w:pPr>
            <w:r w:rsidRPr="002363C6">
              <w:rPr>
                <w:rFonts w:ascii="Times New Roman"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40" w:hanging="17"/>
              <w:jc w:val="center"/>
              <w:rPr>
                <w:rFonts w:ascii="Times New Roman" w:hAnsi="Times New Roman"/>
                <w:sz w:val="24"/>
                <w:szCs w:val="24"/>
                <w:lang w:eastAsia="en-US"/>
              </w:rPr>
            </w:pPr>
            <w:r w:rsidRPr="002363C6">
              <w:rPr>
                <w:rFonts w:ascii="Times New Roman" w:hAnsi="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увеличилось</w:t>
            </w:r>
          </w:p>
        </w:tc>
      </w:tr>
    </w:tbl>
    <w:p w:rsidR="00F01E36" w:rsidRPr="002363C6" w:rsidRDefault="00F01E36" w:rsidP="00F01E36">
      <w:pPr>
        <w:spacing w:after="0" w:line="240" w:lineRule="auto"/>
        <w:ind w:firstLine="567"/>
        <w:jc w:val="both"/>
        <w:rPr>
          <w:rFonts w:ascii="Times New Roman" w:hAnsi="Times New Roman"/>
          <w:sz w:val="24"/>
          <w:szCs w:val="24"/>
        </w:rPr>
      </w:pPr>
    </w:p>
    <w:p w:rsidR="00F01E36" w:rsidRDefault="00F01E36" w:rsidP="00F01E36">
      <w:pPr>
        <w:pStyle w:val="a6"/>
      </w:pPr>
      <w:r w:rsidRPr="002363C6">
        <w:lastRenderedPageBreak/>
        <w:t>Педагоги школы принимали активное участие в республиканских, региональных, улусных мероприятиях по непрерывному образованию учителей. Были посещены: проблемные и фундаментальные курсы, семинарские занятия, творческие отчеты.</w:t>
      </w:r>
    </w:p>
    <w:p w:rsidR="00F01E36" w:rsidRPr="002363C6" w:rsidRDefault="00F01E36" w:rsidP="00F01E36">
      <w:pPr>
        <w:pStyle w:val="a6"/>
      </w:pPr>
    </w:p>
    <w:p w:rsidR="00F01E36" w:rsidRPr="002363C6" w:rsidRDefault="00F01E36" w:rsidP="00F01E36">
      <w:pPr>
        <w:spacing w:after="0" w:line="240" w:lineRule="auto"/>
        <w:rPr>
          <w:rFonts w:ascii="Times New Roman" w:hAnsi="Times New Roman"/>
          <w:b/>
          <w:sz w:val="24"/>
          <w:szCs w:val="24"/>
        </w:rPr>
      </w:pPr>
      <w:r>
        <w:rPr>
          <w:rFonts w:ascii="Times New Roman" w:hAnsi="Times New Roman"/>
          <w:b/>
          <w:sz w:val="24"/>
          <w:szCs w:val="24"/>
        </w:rPr>
        <w:t>5.3</w:t>
      </w:r>
      <w:r w:rsidRPr="002363C6">
        <w:rPr>
          <w:rFonts w:ascii="Times New Roman" w:hAnsi="Times New Roman"/>
          <w:b/>
          <w:sz w:val="24"/>
          <w:szCs w:val="24"/>
        </w:rPr>
        <w:t>.Курсы повышения квалификации</w:t>
      </w:r>
    </w:p>
    <w:tbl>
      <w:tblPr>
        <w:tblStyle w:val="a5"/>
        <w:tblW w:w="0" w:type="auto"/>
        <w:tblLook w:val="04A0" w:firstRow="1" w:lastRow="0" w:firstColumn="1" w:lastColumn="0" w:noHBand="0" w:noVBand="1"/>
      </w:tblPr>
      <w:tblGrid>
        <w:gridCol w:w="373"/>
        <w:gridCol w:w="219"/>
        <w:gridCol w:w="1251"/>
        <w:gridCol w:w="1278"/>
        <w:gridCol w:w="580"/>
        <w:gridCol w:w="711"/>
        <w:gridCol w:w="859"/>
        <w:gridCol w:w="580"/>
        <w:gridCol w:w="711"/>
        <w:gridCol w:w="859"/>
        <w:gridCol w:w="580"/>
        <w:gridCol w:w="711"/>
        <w:gridCol w:w="859"/>
      </w:tblGrid>
      <w:tr w:rsidR="00F01E36" w:rsidRPr="002363C6" w:rsidTr="00F01E36">
        <w:tc>
          <w:tcPr>
            <w:tcW w:w="370" w:type="dxa"/>
            <w:vMerge w:val="restart"/>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w:t>
            </w:r>
          </w:p>
        </w:tc>
        <w:tc>
          <w:tcPr>
            <w:tcW w:w="220" w:type="dxa"/>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rPr>
                <w:sz w:val="24"/>
                <w:szCs w:val="24"/>
              </w:rPr>
            </w:pPr>
          </w:p>
        </w:tc>
        <w:tc>
          <w:tcPr>
            <w:tcW w:w="1216" w:type="dxa"/>
            <w:vMerge w:val="restart"/>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Наименование ОУ</w:t>
            </w:r>
          </w:p>
        </w:tc>
        <w:tc>
          <w:tcPr>
            <w:tcW w:w="1242" w:type="dxa"/>
            <w:vMerge w:val="restart"/>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 xml:space="preserve">Всего </w:t>
            </w:r>
            <w:proofErr w:type="spellStart"/>
            <w:r w:rsidRPr="002363C6">
              <w:rPr>
                <w:sz w:val="24"/>
                <w:szCs w:val="24"/>
              </w:rPr>
              <w:t>педработников</w:t>
            </w:r>
            <w:proofErr w:type="spellEnd"/>
            <w:r w:rsidRPr="002363C6">
              <w:rPr>
                <w:sz w:val="24"/>
                <w:szCs w:val="24"/>
              </w:rPr>
              <w:t xml:space="preserve">  (вместе с директором)</w:t>
            </w:r>
          </w:p>
        </w:tc>
        <w:tc>
          <w:tcPr>
            <w:tcW w:w="6297" w:type="dxa"/>
            <w:gridSpan w:val="9"/>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Охват курсовой подготовкой</w:t>
            </w:r>
          </w:p>
        </w:tc>
      </w:tr>
      <w:tr w:rsidR="00F01E36" w:rsidRPr="002363C6" w:rsidTr="00F01E36">
        <w:tc>
          <w:tcPr>
            <w:tcW w:w="370" w:type="dxa"/>
            <w:vMerge/>
            <w:tcBorders>
              <w:top w:val="single" w:sz="4" w:space="0" w:color="auto"/>
              <w:left w:val="single" w:sz="4" w:space="0" w:color="auto"/>
              <w:bottom w:val="single" w:sz="4" w:space="0" w:color="auto"/>
              <w:right w:val="single" w:sz="4" w:space="0" w:color="auto"/>
            </w:tcBorders>
            <w:vAlign w:val="center"/>
            <w:hideMark/>
          </w:tcPr>
          <w:p w:rsidR="00F01E36" w:rsidRPr="002363C6" w:rsidRDefault="00F01E36" w:rsidP="00F01E36">
            <w:pPr>
              <w:spacing w:after="0" w:line="240" w:lineRule="auto"/>
              <w:rPr>
                <w:sz w:val="24"/>
                <w:szCs w:val="24"/>
              </w:rPr>
            </w:pPr>
          </w:p>
        </w:tc>
        <w:tc>
          <w:tcPr>
            <w:tcW w:w="220" w:type="dxa"/>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rPr>
                <w:sz w:val="24"/>
                <w:szCs w:val="2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F01E36" w:rsidRPr="002363C6" w:rsidRDefault="00F01E36" w:rsidP="00F01E36">
            <w:pPr>
              <w:spacing w:after="0" w:line="240" w:lineRule="auto"/>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01E36" w:rsidRPr="002363C6" w:rsidRDefault="00F01E36" w:rsidP="00F01E36">
            <w:pPr>
              <w:spacing w:after="0" w:line="240" w:lineRule="auto"/>
              <w:rPr>
                <w:sz w:val="24"/>
                <w:szCs w:val="24"/>
              </w:rPr>
            </w:pPr>
          </w:p>
        </w:tc>
        <w:tc>
          <w:tcPr>
            <w:tcW w:w="2099" w:type="dxa"/>
            <w:gridSpan w:val="3"/>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2012</w:t>
            </w:r>
          </w:p>
        </w:tc>
        <w:tc>
          <w:tcPr>
            <w:tcW w:w="2099" w:type="dxa"/>
            <w:gridSpan w:val="3"/>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2013</w:t>
            </w:r>
          </w:p>
        </w:tc>
        <w:tc>
          <w:tcPr>
            <w:tcW w:w="2099" w:type="dxa"/>
            <w:gridSpan w:val="3"/>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2014</w:t>
            </w:r>
          </w:p>
        </w:tc>
      </w:tr>
      <w:tr w:rsidR="00F01E36" w:rsidRPr="002363C6" w:rsidTr="00F01E36">
        <w:tc>
          <w:tcPr>
            <w:tcW w:w="370" w:type="dxa"/>
            <w:vMerge/>
            <w:tcBorders>
              <w:top w:val="single" w:sz="4" w:space="0" w:color="auto"/>
              <w:left w:val="single" w:sz="4" w:space="0" w:color="auto"/>
              <w:bottom w:val="single" w:sz="4" w:space="0" w:color="auto"/>
              <w:right w:val="single" w:sz="4" w:space="0" w:color="auto"/>
            </w:tcBorders>
            <w:vAlign w:val="center"/>
            <w:hideMark/>
          </w:tcPr>
          <w:p w:rsidR="00F01E36" w:rsidRPr="002363C6" w:rsidRDefault="00F01E36" w:rsidP="00F01E36">
            <w:pPr>
              <w:spacing w:after="0" w:line="240" w:lineRule="auto"/>
              <w:rPr>
                <w:sz w:val="24"/>
                <w:szCs w:val="24"/>
              </w:rPr>
            </w:pPr>
          </w:p>
        </w:tc>
        <w:tc>
          <w:tcPr>
            <w:tcW w:w="220" w:type="dxa"/>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rPr>
                <w:sz w:val="24"/>
                <w:szCs w:val="2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F01E36" w:rsidRPr="002363C6" w:rsidRDefault="00F01E36" w:rsidP="00F01E36">
            <w:pPr>
              <w:spacing w:after="0" w:line="240" w:lineRule="auto"/>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01E36" w:rsidRPr="002363C6" w:rsidRDefault="00F01E36" w:rsidP="00F01E3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proofErr w:type="spellStart"/>
            <w:r w:rsidRPr="002363C6">
              <w:rPr>
                <w:sz w:val="24"/>
                <w:szCs w:val="24"/>
              </w:rPr>
              <w:t>фунд</w:t>
            </w:r>
            <w:proofErr w:type="spellEnd"/>
          </w:p>
        </w:tc>
        <w:tc>
          <w:tcPr>
            <w:tcW w:w="69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proofErr w:type="spellStart"/>
            <w:r w:rsidRPr="002363C6">
              <w:rPr>
                <w:sz w:val="24"/>
                <w:szCs w:val="24"/>
              </w:rPr>
              <w:t>пробле</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proofErr w:type="spellStart"/>
            <w:r w:rsidRPr="002363C6">
              <w:rPr>
                <w:sz w:val="24"/>
                <w:szCs w:val="24"/>
              </w:rPr>
              <w:t>переподг</w:t>
            </w:r>
            <w:proofErr w:type="spellEnd"/>
          </w:p>
        </w:tc>
        <w:tc>
          <w:tcPr>
            <w:tcW w:w="56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proofErr w:type="spellStart"/>
            <w:r w:rsidRPr="002363C6">
              <w:rPr>
                <w:sz w:val="24"/>
                <w:szCs w:val="24"/>
              </w:rPr>
              <w:t>фунд</w:t>
            </w:r>
            <w:proofErr w:type="spellEnd"/>
          </w:p>
        </w:tc>
        <w:tc>
          <w:tcPr>
            <w:tcW w:w="69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proofErr w:type="spellStart"/>
            <w:r w:rsidRPr="002363C6">
              <w:rPr>
                <w:sz w:val="24"/>
                <w:szCs w:val="24"/>
              </w:rPr>
              <w:t>пробле</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proofErr w:type="spellStart"/>
            <w:r w:rsidRPr="002363C6">
              <w:rPr>
                <w:sz w:val="24"/>
                <w:szCs w:val="24"/>
              </w:rPr>
              <w:t>переподг</w:t>
            </w:r>
            <w:proofErr w:type="spellEnd"/>
          </w:p>
        </w:tc>
        <w:tc>
          <w:tcPr>
            <w:tcW w:w="56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proofErr w:type="spellStart"/>
            <w:r w:rsidRPr="002363C6">
              <w:rPr>
                <w:sz w:val="24"/>
                <w:szCs w:val="24"/>
              </w:rPr>
              <w:t>фунд</w:t>
            </w:r>
            <w:proofErr w:type="spellEnd"/>
          </w:p>
        </w:tc>
        <w:tc>
          <w:tcPr>
            <w:tcW w:w="69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proofErr w:type="spellStart"/>
            <w:r w:rsidRPr="002363C6">
              <w:rPr>
                <w:sz w:val="24"/>
                <w:szCs w:val="24"/>
              </w:rPr>
              <w:t>пробле</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proofErr w:type="spellStart"/>
            <w:r w:rsidRPr="002363C6">
              <w:rPr>
                <w:sz w:val="24"/>
                <w:szCs w:val="24"/>
              </w:rPr>
              <w:t>переподг</w:t>
            </w:r>
            <w:proofErr w:type="spellEnd"/>
          </w:p>
        </w:tc>
      </w:tr>
      <w:tr w:rsidR="00F01E36" w:rsidRPr="002363C6" w:rsidTr="00F01E36">
        <w:tc>
          <w:tcPr>
            <w:tcW w:w="370"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lang w:val="en-US"/>
              </w:rPr>
            </w:pPr>
            <w:r w:rsidRPr="002363C6">
              <w:rPr>
                <w:sz w:val="24"/>
                <w:szCs w:val="24"/>
                <w:lang w:val="en-US"/>
              </w:rPr>
              <w:t>1</w:t>
            </w:r>
          </w:p>
        </w:tc>
        <w:tc>
          <w:tcPr>
            <w:tcW w:w="220" w:type="dxa"/>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ВНОШ № 1</w:t>
            </w:r>
          </w:p>
        </w:tc>
        <w:tc>
          <w:tcPr>
            <w:tcW w:w="124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26</w:t>
            </w:r>
          </w:p>
        </w:tc>
        <w:tc>
          <w:tcPr>
            <w:tcW w:w="56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12</w:t>
            </w:r>
          </w:p>
        </w:tc>
        <w:tc>
          <w:tcPr>
            <w:tcW w:w="69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16</w:t>
            </w:r>
          </w:p>
        </w:tc>
        <w:tc>
          <w:tcPr>
            <w:tcW w:w="837"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2</w:t>
            </w:r>
          </w:p>
        </w:tc>
        <w:tc>
          <w:tcPr>
            <w:tcW w:w="69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5</w:t>
            </w:r>
          </w:p>
        </w:tc>
        <w:tc>
          <w:tcPr>
            <w:tcW w:w="837"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5</w:t>
            </w:r>
          </w:p>
        </w:tc>
        <w:tc>
          <w:tcPr>
            <w:tcW w:w="69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3</w:t>
            </w:r>
          </w:p>
        </w:tc>
        <w:tc>
          <w:tcPr>
            <w:tcW w:w="837"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sz w:val="24"/>
                <w:szCs w:val="24"/>
              </w:rPr>
            </w:pPr>
            <w:r w:rsidRPr="002363C6">
              <w:rPr>
                <w:sz w:val="24"/>
                <w:szCs w:val="24"/>
              </w:rPr>
              <w:t>3</w:t>
            </w:r>
          </w:p>
        </w:tc>
      </w:tr>
    </w:tbl>
    <w:p w:rsidR="00F01E36" w:rsidRPr="002363C6" w:rsidRDefault="00F01E36" w:rsidP="00F01E36">
      <w:pPr>
        <w:spacing w:after="0" w:line="240" w:lineRule="auto"/>
        <w:jc w:val="both"/>
        <w:rPr>
          <w:rFonts w:ascii="Times New Roman" w:hAnsi="Times New Roman"/>
          <w:sz w:val="24"/>
          <w:szCs w:val="24"/>
        </w:rPr>
      </w:pPr>
      <w:r w:rsidRPr="002363C6">
        <w:rPr>
          <w:rFonts w:ascii="Times New Roman" w:hAnsi="Times New Roman"/>
          <w:sz w:val="24"/>
          <w:szCs w:val="24"/>
        </w:rPr>
        <w:t>Вывод: по плану все педагоги проходят фундаментальные курсы.</w:t>
      </w:r>
    </w:p>
    <w:p w:rsidR="00F01E36" w:rsidRPr="002363C6" w:rsidRDefault="00F01E36" w:rsidP="00F01E36">
      <w:pPr>
        <w:spacing w:after="0" w:line="240" w:lineRule="auto"/>
        <w:ind w:firstLine="540"/>
        <w:rPr>
          <w:rFonts w:ascii="Times New Roman" w:hAnsi="Times New Roman"/>
          <w:sz w:val="24"/>
          <w:szCs w:val="24"/>
        </w:rPr>
      </w:pPr>
      <w:r w:rsidRPr="002363C6">
        <w:rPr>
          <w:rFonts w:ascii="Times New Roman" w:hAnsi="Times New Roman"/>
          <w:sz w:val="24"/>
          <w:szCs w:val="24"/>
        </w:rPr>
        <w:t>Распространили свой педагогический опыт:</w:t>
      </w:r>
    </w:p>
    <w:p w:rsidR="00F01E36" w:rsidRPr="002363C6" w:rsidRDefault="00F01E36" w:rsidP="00F01E36">
      <w:pPr>
        <w:spacing w:after="0" w:line="240" w:lineRule="auto"/>
        <w:ind w:firstLine="540"/>
        <w:rPr>
          <w:rFonts w:ascii="Times New Roman" w:hAnsi="Times New Roman"/>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49"/>
        <w:gridCol w:w="850"/>
        <w:gridCol w:w="849"/>
        <w:gridCol w:w="850"/>
        <w:gridCol w:w="708"/>
        <w:gridCol w:w="709"/>
        <w:gridCol w:w="709"/>
        <w:gridCol w:w="849"/>
        <w:gridCol w:w="850"/>
        <w:gridCol w:w="709"/>
      </w:tblGrid>
      <w:tr w:rsidR="00F01E36" w:rsidRPr="002363C6" w:rsidTr="00F01E36">
        <w:tc>
          <w:tcPr>
            <w:tcW w:w="3369" w:type="dxa"/>
            <w:gridSpan w:val="4"/>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2011-2012 учебный год</w:t>
            </w:r>
          </w:p>
        </w:tc>
        <w:tc>
          <w:tcPr>
            <w:tcW w:w="3118" w:type="dxa"/>
            <w:gridSpan w:val="4"/>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2012-2013 учебный год</w:t>
            </w:r>
          </w:p>
        </w:tc>
        <w:tc>
          <w:tcPr>
            <w:tcW w:w="3119" w:type="dxa"/>
            <w:gridSpan w:val="4"/>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2013 -2014 учебный год</w:t>
            </w:r>
          </w:p>
        </w:tc>
      </w:tr>
      <w:tr w:rsidR="00F01E36" w:rsidRPr="002363C6" w:rsidTr="00F01E36">
        <w:tc>
          <w:tcPr>
            <w:tcW w:w="817"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улусные</w:t>
            </w:r>
          </w:p>
        </w:tc>
        <w:tc>
          <w:tcPr>
            <w:tcW w:w="85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региональные</w:t>
            </w:r>
          </w:p>
        </w:tc>
        <w:tc>
          <w:tcPr>
            <w:tcW w:w="850"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республиканские</w:t>
            </w:r>
          </w:p>
        </w:tc>
        <w:tc>
          <w:tcPr>
            <w:tcW w:w="85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РФ</w:t>
            </w:r>
          </w:p>
        </w:tc>
        <w:tc>
          <w:tcPr>
            <w:tcW w:w="850"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улусные</w:t>
            </w:r>
          </w:p>
        </w:tc>
        <w:tc>
          <w:tcPr>
            <w:tcW w:w="85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региональные</w:t>
            </w:r>
          </w:p>
        </w:tc>
        <w:tc>
          <w:tcPr>
            <w:tcW w:w="70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республиканские</w:t>
            </w:r>
          </w:p>
        </w:tc>
        <w:tc>
          <w:tcPr>
            <w:tcW w:w="70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РФ</w:t>
            </w:r>
          </w:p>
        </w:tc>
        <w:tc>
          <w:tcPr>
            <w:tcW w:w="70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улусные</w:t>
            </w:r>
          </w:p>
        </w:tc>
        <w:tc>
          <w:tcPr>
            <w:tcW w:w="850"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региональные</w:t>
            </w:r>
          </w:p>
        </w:tc>
        <w:tc>
          <w:tcPr>
            <w:tcW w:w="85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республиканские</w:t>
            </w:r>
          </w:p>
        </w:tc>
        <w:tc>
          <w:tcPr>
            <w:tcW w:w="70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РФ</w:t>
            </w:r>
          </w:p>
        </w:tc>
      </w:tr>
      <w:tr w:rsidR="00F01E36" w:rsidRPr="002363C6" w:rsidTr="00F01E36">
        <w:tc>
          <w:tcPr>
            <w:tcW w:w="817"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29</w:t>
            </w:r>
          </w:p>
        </w:tc>
        <w:tc>
          <w:tcPr>
            <w:tcW w:w="70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1</w:t>
            </w:r>
          </w:p>
        </w:tc>
      </w:tr>
    </w:tbl>
    <w:p w:rsidR="00F01E36" w:rsidRPr="002363C6" w:rsidRDefault="00F01E36" w:rsidP="00F01E36">
      <w:pPr>
        <w:spacing w:after="0" w:line="240" w:lineRule="auto"/>
        <w:ind w:firstLine="540"/>
        <w:rPr>
          <w:rFonts w:ascii="Times New Roman" w:hAnsi="Times New Roman"/>
          <w:sz w:val="24"/>
          <w:szCs w:val="24"/>
        </w:rPr>
      </w:pPr>
    </w:p>
    <w:p w:rsidR="00F01E36" w:rsidRPr="002363C6" w:rsidRDefault="00F01E36" w:rsidP="00F01E36">
      <w:pPr>
        <w:spacing w:after="0" w:line="240" w:lineRule="auto"/>
        <w:ind w:firstLine="540"/>
        <w:jc w:val="both"/>
        <w:rPr>
          <w:rFonts w:ascii="Times New Roman" w:hAnsi="Times New Roman"/>
          <w:sz w:val="24"/>
          <w:szCs w:val="24"/>
        </w:rPr>
      </w:pPr>
      <w:r w:rsidRPr="002363C6">
        <w:rPr>
          <w:rFonts w:ascii="Times New Roman" w:hAnsi="Times New Roman"/>
          <w:b/>
          <w:sz w:val="24"/>
          <w:szCs w:val="24"/>
        </w:rPr>
        <w:t>Вывод:</w:t>
      </w:r>
      <w:r w:rsidRPr="002363C6">
        <w:rPr>
          <w:rFonts w:ascii="Times New Roman" w:hAnsi="Times New Roman"/>
          <w:sz w:val="24"/>
          <w:szCs w:val="24"/>
        </w:rPr>
        <w:t xml:space="preserve"> из 26 педагогов: 1 – на региональном уровне, 29 - на республиканском уровне, 1 – на федеральном уровне распространили педагогический опыт работы, 12 педагогов на улусном уровне.</w:t>
      </w:r>
    </w:p>
    <w:p w:rsidR="00F01E36" w:rsidRDefault="00F01E36" w:rsidP="00F01E36">
      <w:pPr>
        <w:spacing w:after="0" w:line="240" w:lineRule="auto"/>
        <w:ind w:firstLine="567"/>
        <w:jc w:val="both"/>
        <w:rPr>
          <w:rFonts w:ascii="Times New Roman" w:hAnsi="Times New Roman"/>
          <w:sz w:val="24"/>
          <w:szCs w:val="24"/>
        </w:rPr>
      </w:pPr>
      <w:r>
        <w:rPr>
          <w:rFonts w:ascii="Times New Roman" w:hAnsi="Times New Roman"/>
          <w:b/>
          <w:sz w:val="24"/>
          <w:szCs w:val="24"/>
        </w:rPr>
        <w:t>5.4</w:t>
      </w:r>
      <w:r w:rsidRPr="002363C6">
        <w:rPr>
          <w:rFonts w:ascii="Times New Roman" w:hAnsi="Times New Roman"/>
          <w:b/>
          <w:sz w:val="24"/>
          <w:szCs w:val="24"/>
        </w:rPr>
        <w:t>.Аттестация педагогических работников</w:t>
      </w:r>
    </w:p>
    <w:p w:rsidR="00F01E36" w:rsidRPr="002363C6" w:rsidRDefault="00F01E36" w:rsidP="00F01E36">
      <w:pPr>
        <w:spacing w:after="0" w:line="240" w:lineRule="auto"/>
        <w:ind w:firstLine="567"/>
        <w:jc w:val="both"/>
        <w:rPr>
          <w:rFonts w:ascii="Times New Roman" w:hAnsi="Times New Roman"/>
          <w:sz w:val="24"/>
          <w:szCs w:val="24"/>
        </w:rPr>
      </w:pPr>
      <w:r w:rsidRPr="002363C6">
        <w:rPr>
          <w:rFonts w:ascii="Times New Roman" w:hAnsi="Times New Roman"/>
          <w:sz w:val="24"/>
          <w:szCs w:val="24"/>
        </w:rPr>
        <w:t>За истекшие три года была проведена аттестация следующего количеств</w:t>
      </w:r>
      <w:r>
        <w:rPr>
          <w:rFonts w:ascii="Times New Roman" w:hAnsi="Times New Roman"/>
          <w:sz w:val="24"/>
          <w:szCs w:val="24"/>
        </w:rPr>
        <w:t>а педагогических работников:</w:t>
      </w: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843"/>
        <w:gridCol w:w="1559"/>
        <w:gridCol w:w="1094"/>
        <w:gridCol w:w="1031"/>
        <w:gridCol w:w="2548"/>
      </w:tblGrid>
      <w:tr w:rsidR="00F01E36" w:rsidRPr="002363C6" w:rsidTr="00F01E36">
        <w:tc>
          <w:tcPr>
            <w:tcW w:w="184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Учебный год</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34"/>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Высшая</w:t>
            </w:r>
          </w:p>
          <w:p w:rsidR="00F01E36" w:rsidRPr="002363C6" w:rsidRDefault="00F01E36" w:rsidP="00F01E36">
            <w:pPr>
              <w:spacing w:after="0" w:line="240" w:lineRule="auto"/>
              <w:ind w:left="34"/>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категория</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val="en-US" w:eastAsia="en-US"/>
              </w:rPr>
              <w:t>I</w:t>
            </w:r>
            <w:r w:rsidRPr="002363C6">
              <w:rPr>
                <w:rFonts w:ascii="Times New Roman" w:eastAsia="Calibri" w:hAnsi="Times New Roman"/>
                <w:sz w:val="24"/>
                <w:szCs w:val="24"/>
                <w:lang w:eastAsia="en-US"/>
              </w:rPr>
              <w:t xml:space="preserve"> категория</w:t>
            </w:r>
          </w:p>
        </w:tc>
        <w:tc>
          <w:tcPr>
            <w:tcW w:w="2125" w:type="dxa"/>
            <w:gridSpan w:val="2"/>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val="en-US" w:eastAsia="en-US"/>
              </w:rPr>
              <w:t>II</w:t>
            </w:r>
            <w:r w:rsidRPr="002363C6">
              <w:rPr>
                <w:rFonts w:ascii="Times New Roman" w:eastAsia="Calibri" w:hAnsi="Times New Roman"/>
                <w:sz w:val="24"/>
                <w:szCs w:val="24"/>
                <w:lang w:eastAsia="en-US"/>
              </w:rPr>
              <w:t xml:space="preserve"> категория</w:t>
            </w:r>
          </w:p>
        </w:tc>
        <w:tc>
          <w:tcPr>
            <w:tcW w:w="254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50" w:firstLine="284"/>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всего</w:t>
            </w:r>
          </w:p>
        </w:tc>
      </w:tr>
      <w:tr w:rsidR="00F01E36" w:rsidRPr="002363C6" w:rsidTr="00F01E36">
        <w:tc>
          <w:tcPr>
            <w:tcW w:w="1842" w:type="dxa"/>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ind w:left="176"/>
              <w:rPr>
                <w:rFonts w:ascii="Times New Roman" w:eastAsia="Calibri" w:hAnsi="Times New Roman"/>
                <w:sz w:val="24"/>
                <w:szCs w:val="24"/>
                <w:lang w:val="en-US" w:eastAsia="en-US"/>
              </w:rPr>
            </w:pPr>
            <w:r w:rsidRPr="002363C6">
              <w:rPr>
                <w:rFonts w:ascii="Times New Roman" w:eastAsia="Calibri" w:hAnsi="Times New Roman"/>
                <w:sz w:val="24"/>
                <w:szCs w:val="24"/>
                <w:lang w:eastAsia="en-US"/>
              </w:rPr>
              <w:t>2011-2012</w:t>
            </w:r>
          </w:p>
          <w:p w:rsidR="00F01E36" w:rsidRPr="002363C6" w:rsidRDefault="00F01E36" w:rsidP="00F01E36">
            <w:pPr>
              <w:spacing w:after="0" w:line="240" w:lineRule="auto"/>
              <w:ind w:left="176"/>
              <w:rPr>
                <w:rFonts w:ascii="Times New Roman" w:eastAsia="Calibri" w:hAnsi="Times New Roman"/>
                <w:sz w:val="24"/>
                <w:szCs w:val="24"/>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34"/>
              <w:jc w:val="center"/>
              <w:rPr>
                <w:rFonts w:ascii="Times New Roman" w:eastAsia="Calibri" w:hAnsi="Times New Roman"/>
                <w:sz w:val="24"/>
                <w:szCs w:val="24"/>
                <w:lang w:val="en-US" w:eastAsia="en-US"/>
              </w:rPr>
            </w:pPr>
            <w:r w:rsidRPr="002363C6">
              <w:rPr>
                <w:rFonts w:ascii="Times New Roman" w:eastAsia="Calibri" w:hAnsi="Times New Roman"/>
                <w:sz w:val="24"/>
                <w:szCs w:val="24"/>
                <w:lang w:val="en-US"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val="en-US" w:eastAsia="en-US"/>
              </w:rPr>
            </w:pPr>
            <w:r w:rsidRPr="002363C6">
              <w:rPr>
                <w:rFonts w:ascii="Times New Roman" w:eastAsia="Calibri" w:hAnsi="Times New Roman"/>
                <w:sz w:val="24"/>
                <w:szCs w:val="24"/>
                <w:lang w:val="en-US" w:eastAsia="en-US"/>
              </w:rPr>
              <w:t>-</w:t>
            </w:r>
          </w:p>
        </w:tc>
        <w:tc>
          <w:tcPr>
            <w:tcW w:w="2125" w:type="dxa"/>
            <w:gridSpan w:val="2"/>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ПДО</w:t>
            </w:r>
          </w:p>
        </w:tc>
        <w:tc>
          <w:tcPr>
            <w:tcW w:w="254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руководитель</w:t>
            </w:r>
          </w:p>
        </w:tc>
      </w:tr>
      <w:tr w:rsidR="00F01E36" w:rsidRPr="002363C6" w:rsidTr="00F01E36">
        <w:trPr>
          <w:trHeight w:val="270"/>
        </w:trPr>
        <w:tc>
          <w:tcPr>
            <w:tcW w:w="1842" w:type="dxa"/>
            <w:vMerge w:val="restart"/>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ind w:left="176"/>
              <w:rPr>
                <w:rFonts w:ascii="Times New Roman" w:eastAsia="Calibri" w:hAnsi="Times New Roman"/>
                <w:sz w:val="24"/>
                <w:szCs w:val="24"/>
                <w:lang w:eastAsia="en-US"/>
              </w:rPr>
            </w:pPr>
          </w:p>
          <w:p w:rsidR="00F01E36" w:rsidRPr="002363C6" w:rsidRDefault="00F01E36" w:rsidP="00F01E36">
            <w:pPr>
              <w:spacing w:after="0" w:line="240" w:lineRule="auto"/>
              <w:ind w:left="176"/>
              <w:rPr>
                <w:rFonts w:ascii="Times New Roman" w:eastAsia="Calibri" w:hAnsi="Times New Roman"/>
                <w:sz w:val="24"/>
                <w:szCs w:val="24"/>
                <w:lang w:eastAsia="en-US"/>
              </w:rPr>
            </w:pPr>
            <w:r w:rsidRPr="002363C6">
              <w:rPr>
                <w:rFonts w:ascii="Times New Roman" w:eastAsia="Calibri" w:hAnsi="Times New Roman"/>
                <w:sz w:val="24"/>
                <w:szCs w:val="24"/>
                <w:lang w:eastAsia="en-US"/>
              </w:rPr>
              <w:t>2012-2013</w:t>
            </w:r>
          </w:p>
        </w:tc>
        <w:tc>
          <w:tcPr>
            <w:tcW w:w="1843" w:type="dxa"/>
            <w:vMerge w:val="restart"/>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ind w:left="34"/>
              <w:jc w:val="center"/>
              <w:rPr>
                <w:rFonts w:ascii="Times New Roman" w:eastAsia="Calibri" w:hAnsi="Times New Roman"/>
                <w:sz w:val="24"/>
                <w:szCs w:val="24"/>
                <w:lang w:val="en-US" w:eastAsia="en-US"/>
              </w:rPr>
            </w:pPr>
          </w:p>
          <w:p w:rsidR="00F01E36" w:rsidRPr="002363C6" w:rsidRDefault="00F01E36" w:rsidP="00F01E36">
            <w:pPr>
              <w:spacing w:after="0" w:line="240" w:lineRule="auto"/>
              <w:ind w:left="34"/>
              <w:jc w:val="center"/>
              <w:rPr>
                <w:rFonts w:ascii="Times New Roman" w:eastAsia="Calibri" w:hAnsi="Times New Roman"/>
                <w:sz w:val="24"/>
                <w:szCs w:val="24"/>
                <w:lang w:val="en-US" w:eastAsia="en-US"/>
              </w:rPr>
            </w:pPr>
            <w:r w:rsidRPr="002363C6">
              <w:rPr>
                <w:rFonts w:ascii="Times New Roman" w:eastAsia="Calibri" w:hAnsi="Times New Roman"/>
                <w:sz w:val="24"/>
                <w:szCs w:val="24"/>
                <w:lang w:eastAsia="en-US"/>
              </w:rPr>
              <w:t>9</w:t>
            </w:r>
          </w:p>
        </w:tc>
        <w:tc>
          <w:tcPr>
            <w:tcW w:w="1559" w:type="dxa"/>
            <w:vMerge w:val="restart"/>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ind w:left="176"/>
              <w:jc w:val="center"/>
              <w:rPr>
                <w:rFonts w:ascii="Times New Roman" w:eastAsia="Calibri" w:hAnsi="Times New Roman"/>
                <w:sz w:val="24"/>
                <w:szCs w:val="24"/>
                <w:lang w:val="en-US" w:eastAsia="en-US"/>
              </w:rPr>
            </w:pPr>
          </w:p>
          <w:p w:rsidR="00F01E36" w:rsidRPr="002363C6" w:rsidRDefault="00F01E36" w:rsidP="00F01E36">
            <w:pPr>
              <w:spacing w:after="0" w:line="240" w:lineRule="auto"/>
              <w:ind w:left="176"/>
              <w:jc w:val="center"/>
              <w:rPr>
                <w:rFonts w:ascii="Times New Roman" w:eastAsia="Calibri" w:hAnsi="Times New Roman"/>
                <w:sz w:val="24"/>
                <w:szCs w:val="24"/>
                <w:lang w:val="en-US" w:eastAsia="en-US"/>
              </w:rPr>
            </w:pPr>
            <w:r w:rsidRPr="002363C6">
              <w:rPr>
                <w:rFonts w:ascii="Times New Roman" w:eastAsia="Calibri" w:hAnsi="Times New Roman"/>
                <w:sz w:val="24"/>
                <w:szCs w:val="24"/>
                <w:lang w:eastAsia="en-US"/>
              </w:rPr>
              <w:t>2</w:t>
            </w:r>
          </w:p>
        </w:tc>
        <w:tc>
          <w:tcPr>
            <w:tcW w:w="109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1</w:t>
            </w:r>
          </w:p>
        </w:tc>
        <w:tc>
          <w:tcPr>
            <w:tcW w:w="103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1</w:t>
            </w:r>
          </w:p>
        </w:tc>
        <w:tc>
          <w:tcPr>
            <w:tcW w:w="2548" w:type="dxa"/>
            <w:vMerge w:val="restart"/>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ind w:left="-250" w:firstLine="284"/>
              <w:jc w:val="center"/>
              <w:rPr>
                <w:rFonts w:ascii="Times New Roman" w:eastAsia="Calibri" w:hAnsi="Times New Roman"/>
                <w:sz w:val="24"/>
                <w:szCs w:val="24"/>
                <w:lang w:eastAsia="en-US"/>
              </w:rPr>
            </w:pPr>
          </w:p>
        </w:tc>
      </w:tr>
      <w:tr w:rsidR="00F01E36" w:rsidRPr="002363C6" w:rsidTr="00F01E36">
        <w:trPr>
          <w:trHeight w:val="285"/>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F01E36" w:rsidRPr="002363C6" w:rsidRDefault="00F01E36" w:rsidP="00F01E36">
            <w:pPr>
              <w:spacing w:after="0" w:line="240" w:lineRule="auto"/>
              <w:rPr>
                <w:rFonts w:ascii="Times New Roman" w:eastAsia="Calibri" w:hAnsi="Times New Roman"/>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01E36" w:rsidRPr="002363C6" w:rsidRDefault="00F01E36" w:rsidP="00F01E36">
            <w:pPr>
              <w:spacing w:after="0" w:line="240" w:lineRule="auto"/>
              <w:rPr>
                <w:rFonts w:ascii="Times New Roman" w:eastAsia="Calibri" w:hAnsi="Times New Roman"/>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E36" w:rsidRPr="002363C6" w:rsidRDefault="00F01E36" w:rsidP="00F01E36">
            <w:pPr>
              <w:spacing w:after="0" w:line="240" w:lineRule="auto"/>
              <w:rPr>
                <w:rFonts w:ascii="Times New Roman" w:eastAsia="Calibri" w:hAnsi="Times New Roman"/>
                <w:sz w:val="24"/>
                <w:szCs w:val="24"/>
                <w:lang w:val="en-US" w:eastAsia="en-US"/>
              </w:rPr>
            </w:pPr>
          </w:p>
        </w:tc>
        <w:tc>
          <w:tcPr>
            <w:tcW w:w="109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2</w:t>
            </w:r>
          </w:p>
        </w:tc>
        <w:tc>
          <w:tcPr>
            <w:tcW w:w="103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13</w:t>
            </w: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F01E36" w:rsidRPr="002363C6" w:rsidRDefault="00F01E36" w:rsidP="00F01E36">
            <w:pPr>
              <w:spacing w:after="0" w:line="240" w:lineRule="auto"/>
              <w:rPr>
                <w:rFonts w:ascii="Times New Roman" w:eastAsia="Calibri" w:hAnsi="Times New Roman"/>
                <w:sz w:val="24"/>
                <w:szCs w:val="24"/>
                <w:lang w:eastAsia="en-US"/>
              </w:rPr>
            </w:pPr>
          </w:p>
        </w:tc>
      </w:tr>
      <w:tr w:rsidR="00F01E36" w:rsidRPr="002363C6" w:rsidTr="00F01E36">
        <w:tc>
          <w:tcPr>
            <w:tcW w:w="184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rPr>
                <w:rFonts w:ascii="Times New Roman" w:eastAsia="Calibri" w:hAnsi="Times New Roman"/>
                <w:sz w:val="24"/>
                <w:szCs w:val="24"/>
                <w:lang w:eastAsia="en-US"/>
              </w:rPr>
            </w:pPr>
            <w:r w:rsidRPr="002363C6">
              <w:rPr>
                <w:rFonts w:ascii="Times New Roman" w:eastAsia="Calibri" w:hAnsi="Times New Roman"/>
                <w:sz w:val="24"/>
                <w:szCs w:val="24"/>
                <w:lang w:eastAsia="en-US"/>
              </w:rPr>
              <w:t>2013-2014</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34"/>
              <w:rPr>
                <w:rFonts w:ascii="Times New Roman" w:eastAsia="Calibri" w:hAnsi="Times New Roman"/>
                <w:sz w:val="24"/>
                <w:szCs w:val="24"/>
                <w:lang w:eastAsia="en-US"/>
              </w:rPr>
            </w:pPr>
            <w:r w:rsidRPr="002363C6">
              <w:rPr>
                <w:rFonts w:ascii="Times New Roman" w:eastAsia="Calibri" w:hAnsi="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1</w:t>
            </w:r>
          </w:p>
        </w:tc>
        <w:tc>
          <w:tcPr>
            <w:tcW w:w="2125" w:type="dxa"/>
            <w:gridSpan w:val="2"/>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w:t>
            </w:r>
          </w:p>
        </w:tc>
        <w:tc>
          <w:tcPr>
            <w:tcW w:w="2548"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left="-250" w:firstLine="284"/>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w:t>
            </w:r>
          </w:p>
        </w:tc>
      </w:tr>
    </w:tbl>
    <w:p w:rsidR="00F01E36" w:rsidRPr="002363C6" w:rsidRDefault="00F01E36" w:rsidP="006B237F">
      <w:pPr>
        <w:spacing w:after="0" w:line="240" w:lineRule="auto"/>
        <w:ind w:firstLine="567"/>
        <w:jc w:val="both"/>
        <w:rPr>
          <w:rFonts w:ascii="Times New Roman" w:hAnsi="Times New Roman"/>
          <w:sz w:val="24"/>
          <w:szCs w:val="24"/>
        </w:rPr>
      </w:pPr>
      <w:r w:rsidRPr="002363C6">
        <w:rPr>
          <w:rFonts w:ascii="Times New Roman" w:hAnsi="Times New Roman"/>
          <w:sz w:val="24"/>
          <w:szCs w:val="24"/>
        </w:rPr>
        <w:t>Каждый год по плану педагоги школы проходят аттестацию педагогических работников. В этом году из 26 педагогических работников прошли аттестацию такие работники как:</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267"/>
        <w:gridCol w:w="1985"/>
        <w:gridCol w:w="3687"/>
        <w:gridCol w:w="1275"/>
      </w:tblGrid>
      <w:tr w:rsidR="00F01E36" w:rsidRPr="002363C6" w:rsidTr="00F01E36">
        <w:trPr>
          <w:trHeight w:val="608"/>
        </w:trPr>
        <w:tc>
          <w:tcPr>
            <w:tcW w:w="53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w:t>
            </w:r>
          </w:p>
        </w:tc>
        <w:tc>
          <w:tcPr>
            <w:tcW w:w="226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Ф.И.О.</w:t>
            </w:r>
          </w:p>
        </w:tc>
        <w:tc>
          <w:tcPr>
            <w:tcW w:w="198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УПД</w:t>
            </w:r>
          </w:p>
        </w:tc>
        <w:tc>
          <w:tcPr>
            <w:tcW w:w="368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Должность</w:t>
            </w:r>
          </w:p>
        </w:tc>
        <w:tc>
          <w:tcPr>
            <w:tcW w:w="1275"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заявленная</w:t>
            </w:r>
          </w:p>
        </w:tc>
      </w:tr>
      <w:tr w:rsidR="00F01E36" w:rsidRPr="002363C6" w:rsidTr="00F01E36">
        <w:trPr>
          <w:trHeight w:val="322"/>
        </w:trPr>
        <w:tc>
          <w:tcPr>
            <w:tcW w:w="9747" w:type="dxa"/>
            <w:gridSpan w:val="5"/>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b/>
                <w:sz w:val="24"/>
                <w:szCs w:val="24"/>
                <w:lang w:eastAsia="en-US"/>
              </w:rPr>
            </w:pPr>
            <w:r w:rsidRPr="002363C6">
              <w:rPr>
                <w:rFonts w:ascii="Times New Roman" w:hAnsi="Times New Roman" w:cs="Times New Roman"/>
                <w:b/>
                <w:sz w:val="24"/>
                <w:szCs w:val="24"/>
                <w:lang w:eastAsia="en-US"/>
              </w:rPr>
              <w:t>декабрь</w:t>
            </w:r>
          </w:p>
        </w:tc>
      </w:tr>
      <w:tr w:rsidR="00F01E36" w:rsidRPr="002363C6" w:rsidTr="00F01E36">
        <w:tc>
          <w:tcPr>
            <w:tcW w:w="53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1</w:t>
            </w:r>
          </w:p>
        </w:tc>
        <w:tc>
          <w:tcPr>
            <w:tcW w:w="226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cs="Times New Roman"/>
                <w:sz w:val="24"/>
                <w:szCs w:val="24"/>
                <w:lang w:eastAsia="en-US"/>
              </w:rPr>
            </w:pPr>
            <w:r w:rsidRPr="002363C6">
              <w:rPr>
                <w:rFonts w:ascii="Times New Roman" w:hAnsi="Times New Roman" w:cs="Times New Roman"/>
                <w:sz w:val="24"/>
                <w:szCs w:val="24"/>
                <w:lang w:eastAsia="en-US"/>
              </w:rPr>
              <w:t>Степанова А.Н.</w:t>
            </w:r>
          </w:p>
        </w:tc>
        <w:tc>
          <w:tcPr>
            <w:tcW w:w="198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первая</w:t>
            </w:r>
          </w:p>
        </w:tc>
        <w:tc>
          <w:tcPr>
            <w:tcW w:w="368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учитель начальных классов</w:t>
            </w:r>
          </w:p>
        </w:tc>
        <w:tc>
          <w:tcPr>
            <w:tcW w:w="1275"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высшая</w:t>
            </w:r>
          </w:p>
        </w:tc>
      </w:tr>
      <w:tr w:rsidR="00F01E36" w:rsidRPr="002363C6" w:rsidTr="00F01E36">
        <w:tc>
          <w:tcPr>
            <w:tcW w:w="53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2</w:t>
            </w:r>
          </w:p>
        </w:tc>
        <w:tc>
          <w:tcPr>
            <w:tcW w:w="226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cs="Times New Roman"/>
                <w:sz w:val="24"/>
                <w:szCs w:val="24"/>
                <w:lang w:eastAsia="en-US"/>
              </w:rPr>
            </w:pPr>
            <w:proofErr w:type="spellStart"/>
            <w:r w:rsidRPr="002363C6">
              <w:rPr>
                <w:rFonts w:ascii="Times New Roman" w:hAnsi="Times New Roman" w:cs="Times New Roman"/>
                <w:sz w:val="24"/>
                <w:szCs w:val="24"/>
                <w:lang w:eastAsia="en-US"/>
              </w:rPr>
              <w:t>Харлампьева</w:t>
            </w:r>
            <w:proofErr w:type="spellEnd"/>
            <w:r w:rsidRPr="002363C6">
              <w:rPr>
                <w:rFonts w:ascii="Times New Roman" w:hAnsi="Times New Roman" w:cs="Times New Roman"/>
                <w:sz w:val="24"/>
                <w:szCs w:val="24"/>
                <w:lang w:eastAsia="en-US"/>
              </w:rPr>
              <w:t xml:space="preserve"> А.А.</w:t>
            </w:r>
          </w:p>
        </w:tc>
        <w:tc>
          <w:tcPr>
            <w:tcW w:w="198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первая</w:t>
            </w:r>
          </w:p>
        </w:tc>
        <w:tc>
          <w:tcPr>
            <w:tcW w:w="368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библиотекарь</w:t>
            </w:r>
          </w:p>
        </w:tc>
        <w:tc>
          <w:tcPr>
            <w:tcW w:w="1275"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первая</w:t>
            </w:r>
          </w:p>
        </w:tc>
      </w:tr>
      <w:tr w:rsidR="00F01E36" w:rsidRPr="002363C6" w:rsidTr="00F01E36">
        <w:tc>
          <w:tcPr>
            <w:tcW w:w="53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3</w:t>
            </w:r>
          </w:p>
        </w:tc>
        <w:tc>
          <w:tcPr>
            <w:tcW w:w="226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cs="Times New Roman"/>
                <w:sz w:val="24"/>
                <w:szCs w:val="24"/>
                <w:lang w:eastAsia="en-US"/>
              </w:rPr>
            </w:pPr>
            <w:r w:rsidRPr="002363C6">
              <w:rPr>
                <w:rFonts w:ascii="Times New Roman" w:hAnsi="Times New Roman" w:cs="Times New Roman"/>
                <w:sz w:val="24"/>
                <w:szCs w:val="24"/>
                <w:lang w:eastAsia="en-US"/>
              </w:rPr>
              <w:t>Афанасьева А.Е.</w:t>
            </w:r>
          </w:p>
        </w:tc>
        <w:tc>
          <w:tcPr>
            <w:tcW w:w="198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первая</w:t>
            </w:r>
          </w:p>
        </w:tc>
        <w:tc>
          <w:tcPr>
            <w:tcW w:w="368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Организатор детского движения</w:t>
            </w:r>
          </w:p>
        </w:tc>
        <w:tc>
          <w:tcPr>
            <w:tcW w:w="1275"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высшая</w:t>
            </w:r>
          </w:p>
        </w:tc>
      </w:tr>
      <w:tr w:rsidR="00F01E36" w:rsidRPr="002363C6" w:rsidTr="00F01E36">
        <w:tc>
          <w:tcPr>
            <w:tcW w:w="9747" w:type="dxa"/>
            <w:gridSpan w:val="5"/>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b/>
                <w:sz w:val="24"/>
                <w:szCs w:val="24"/>
                <w:lang w:eastAsia="en-US"/>
              </w:rPr>
            </w:pPr>
            <w:r w:rsidRPr="002363C6">
              <w:rPr>
                <w:rFonts w:ascii="Times New Roman" w:hAnsi="Times New Roman" w:cs="Times New Roman"/>
                <w:b/>
                <w:sz w:val="24"/>
                <w:szCs w:val="24"/>
                <w:lang w:eastAsia="en-US"/>
              </w:rPr>
              <w:t>май</w:t>
            </w:r>
          </w:p>
        </w:tc>
      </w:tr>
      <w:tr w:rsidR="00F01E36" w:rsidRPr="002363C6" w:rsidTr="00F01E36">
        <w:tc>
          <w:tcPr>
            <w:tcW w:w="53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4</w:t>
            </w:r>
          </w:p>
        </w:tc>
        <w:tc>
          <w:tcPr>
            <w:tcW w:w="226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cs="Times New Roman"/>
                <w:sz w:val="24"/>
                <w:szCs w:val="24"/>
                <w:lang w:eastAsia="en-US"/>
              </w:rPr>
            </w:pPr>
            <w:r w:rsidRPr="002363C6">
              <w:rPr>
                <w:rFonts w:ascii="Times New Roman" w:hAnsi="Times New Roman" w:cs="Times New Roman"/>
                <w:sz w:val="24"/>
                <w:szCs w:val="24"/>
                <w:lang w:eastAsia="en-US"/>
              </w:rPr>
              <w:t>Кривошапкина В.В.</w:t>
            </w:r>
          </w:p>
        </w:tc>
        <w:tc>
          <w:tcPr>
            <w:tcW w:w="1984"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высшая</w:t>
            </w:r>
          </w:p>
        </w:tc>
        <w:tc>
          <w:tcPr>
            <w:tcW w:w="3686"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учитель начальных классов</w:t>
            </w:r>
          </w:p>
        </w:tc>
        <w:tc>
          <w:tcPr>
            <w:tcW w:w="1275"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высшая</w:t>
            </w:r>
          </w:p>
        </w:tc>
      </w:tr>
    </w:tbl>
    <w:p w:rsidR="00F01E36" w:rsidRPr="002363C6" w:rsidRDefault="00F01E36" w:rsidP="006B237F">
      <w:pPr>
        <w:spacing w:after="0" w:line="240" w:lineRule="auto"/>
        <w:ind w:firstLine="567"/>
        <w:jc w:val="both"/>
        <w:rPr>
          <w:rFonts w:ascii="Times New Roman" w:hAnsi="Times New Roman"/>
          <w:sz w:val="24"/>
          <w:szCs w:val="24"/>
        </w:rPr>
      </w:pPr>
      <w:r w:rsidRPr="002363C6">
        <w:rPr>
          <w:rFonts w:ascii="Times New Roman" w:hAnsi="Times New Roman"/>
          <w:sz w:val="24"/>
          <w:szCs w:val="24"/>
        </w:rPr>
        <w:t>Вывод: все педагоги своевременно и успешно прошли  аттеста</w:t>
      </w:r>
      <w:r>
        <w:rPr>
          <w:rFonts w:ascii="Times New Roman" w:hAnsi="Times New Roman"/>
          <w:sz w:val="24"/>
          <w:szCs w:val="24"/>
        </w:rPr>
        <w:t xml:space="preserve">цию педагогических работников. </w:t>
      </w:r>
    </w:p>
    <w:p w:rsidR="00F01E36" w:rsidRPr="002363C6" w:rsidRDefault="00F01E36" w:rsidP="00F01E36">
      <w:pPr>
        <w:spacing w:after="0" w:line="240" w:lineRule="auto"/>
        <w:ind w:firstLine="567"/>
        <w:jc w:val="both"/>
        <w:rPr>
          <w:rFonts w:ascii="Times New Roman" w:hAnsi="Times New Roman"/>
          <w:sz w:val="24"/>
          <w:szCs w:val="24"/>
        </w:rPr>
      </w:pPr>
      <w:r w:rsidRPr="002363C6">
        <w:rPr>
          <w:rFonts w:ascii="Times New Roman" w:hAnsi="Times New Roman"/>
          <w:sz w:val="24"/>
          <w:szCs w:val="24"/>
        </w:rPr>
        <w:lastRenderedPageBreak/>
        <w:t xml:space="preserve">В этом году наблюдается значительный рост профессионального уровня педагогов. Высшую категорию имеют - 13 человека, </w:t>
      </w:r>
      <w:r w:rsidRPr="002363C6">
        <w:rPr>
          <w:rFonts w:ascii="Times New Roman" w:hAnsi="Times New Roman"/>
          <w:sz w:val="24"/>
          <w:szCs w:val="24"/>
          <w:lang w:val="en-US"/>
        </w:rPr>
        <w:t>I</w:t>
      </w:r>
      <w:r w:rsidRPr="002363C6">
        <w:rPr>
          <w:rFonts w:ascii="Times New Roman" w:hAnsi="Times New Roman"/>
          <w:sz w:val="24"/>
          <w:szCs w:val="24"/>
        </w:rPr>
        <w:t xml:space="preserve"> (высокую) категорию - 3 человек, </w:t>
      </w:r>
      <w:r w:rsidRPr="002363C6">
        <w:rPr>
          <w:rFonts w:ascii="Times New Roman" w:hAnsi="Times New Roman"/>
          <w:sz w:val="24"/>
          <w:szCs w:val="24"/>
          <w:lang w:val="en-US"/>
        </w:rPr>
        <w:t>II</w:t>
      </w:r>
      <w:r w:rsidRPr="002363C6">
        <w:rPr>
          <w:rFonts w:ascii="Times New Roman" w:hAnsi="Times New Roman"/>
          <w:sz w:val="24"/>
          <w:szCs w:val="24"/>
        </w:rPr>
        <w:t xml:space="preserve"> (повышенную) -  1 человек, соответствуют занимаемой должности – 10.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843"/>
        <w:gridCol w:w="1843"/>
        <w:gridCol w:w="1843"/>
        <w:gridCol w:w="2551"/>
      </w:tblGrid>
      <w:tr w:rsidR="00F01E36" w:rsidRPr="002363C6" w:rsidTr="00F01E36">
        <w:tc>
          <w:tcPr>
            <w:tcW w:w="170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Категория</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2011-2012 уч. год</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 xml:space="preserve">2012-2013 </w:t>
            </w:r>
            <w:proofErr w:type="spellStart"/>
            <w:r w:rsidRPr="002363C6">
              <w:rPr>
                <w:rFonts w:ascii="Times New Roman" w:hAnsi="Times New Roman"/>
                <w:sz w:val="24"/>
                <w:szCs w:val="24"/>
                <w:lang w:eastAsia="en-US"/>
              </w:rPr>
              <w:t>уч.год</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 xml:space="preserve">2013-2014 </w:t>
            </w:r>
            <w:proofErr w:type="spellStart"/>
            <w:r w:rsidRPr="002363C6">
              <w:rPr>
                <w:rFonts w:ascii="Times New Roman" w:hAnsi="Times New Roman"/>
                <w:sz w:val="24"/>
                <w:szCs w:val="24"/>
                <w:lang w:eastAsia="en-US"/>
              </w:rPr>
              <w:t>уч.год</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итого</w:t>
            </w:r>
          </w:p>
        </w:tc>
      </w:tr>
      <w:tr w:rsidR="00F01E36" w:rsidRPr="002363C6" w:rsidTr="00F01E36">
        <w:tc>
          <w:tcPr>
            <w:tcW w:w="170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Высшая</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13</w:t>
            </w:r>
          </w:p>
        </w:tc>
        <w:tc>
          <w:tcPr>
            <w:tcW w:w="255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повысилось</w:t>
            </w:r>
          </w:p>
        </w:tc>
      </w:tr>
      <w:tr w:rsidR="00F01E36" w:rsidRPr="002363C6" w:rsidTr="00F01E36">
        <w:tc>
          <w:tcPr>
            <w:tcW w:w="170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Первая</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понизилось</w:t>
            </w:r>
          </w:p>
        </w:tc>
      </w:tr>
      <w:tr w:rsidR="00F01E36" w:rsidRPr="002363C6" w:rsidTr="00F01E36">
        <w:tc>
          <w:tcPr>
            <w:tcW w:w="170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Вторая</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стабильно</w:t>
            </w:r>
          </w:p>
        </w:tc>
      </w:tr>
      <w:tr w:rsidR="00F01E36" w:rsidRPr="002363C6" w:rsidTr="00F01E36">
        <w:tc>
          <w:tcPr>
            <w:tcW w:w="170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базовая</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стабильно</w:t>
            </w:r>
          </w:p>
        </w:tc>
      </w:tr>
      <w:tr w:rsidR="00F01E36" w:rsidRPr="002363C6" w:rsidTr="00F01E36">
        <w:tc>
          <w:tcPr>
            <w:tcW w:w="170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соответствие</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повысилось</w:t>
            </w:r>
          </w:p>
        </w:tc>
      </w:tr>
      <w:tr w:rsidR="00F01E36" w:rsidRPr="002363C6" w:rsidTr="00F01E36">
        <w:tc>
          <w:tcPr>
            <w:tcW w:w="1701"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Итого:</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24</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24</w:t>
            </w:r>
          </w:p>
        </w:tc>
        <w:tc>
          <w:tcPr>
            <w:tcW w:w="1843"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26</w:t>
            </w:r>
          </w:p>
        </w:tc>
        <w:tc>
          <w:tcPr>
            <w:tcW w:w="255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rPr>
                <w:rFonts w:ascii="Times New Roman" w:hAnsi="Times New Roman"/>
                <w:sz w:val="24"/>
                <w:szCs w:val="24"/>
                <w:lang w:eastAsia="en-US"/>
              </w:rPr>
            </w:pPr>
          </w:p>
        </w:tc>
      </w:tr>
    </w:tbl>
    <w:p w:rsidR="00F01E36" w:rsidRDefault="00F01E36" w:rsidP="00F01E36">
      <w:pPr>
        <w:spacing w:after="0" w:line="240" w:lineRule="auto"/>
        <w:ind w:firstLine="567"/>
        <w:jc w:val="both"/>
        <w:rPr>
          <w:rFonts w:ascii="Times New Roman" w:hAnsi="Times New Roman"/>
          <w:sz w:val="24"/>
          <w:szCs w:val="24"/>
        </w:rPr>
      </w:pPr>
      <w:r w:rsidRPr="002363C6">
        <w:rPr>
          <w:rFonts w:ascii="Times New Roman" w:hAnsi="Times New Roman"/>
          <w:sz w:val="24"/>
          <w:szCs w:val="24"/>
        </w:rPr>
        <w:t>Высшая категория повысилась, первая понизилось в связи приемом на работу молодых специалистов. Поэтому число педагогов в соответствие занимаемой должности повысилось. Таким образом, педагоги школы своевременно по графику проходят аттестацию.</w:t>
      </w:r>
    </w:p>
    <w:p w:rsidR="00F01E36" w:rsidRPr="002363C6" w:rsidRDefault="00F01E36" w:rsidP="00F01E36">
      <w:pPr>
        <w:spacing w:after="0" w:line="240" w:lineRule="auto"/>
        <w:ind w:firstLine="567"/>
        <w:jc w:val="both"/>
        <w:rPr>
          <w:rFonts w:ascii="Times New Roman" w:hAnsi="Times New Roman"/>
          <w:sz w:val="24"/>
          <w:szCs w:val="24"/>
        </w:rPr>
      </w:pPr>
    </w:p>
    <w:p w:rsidR="00F01E36" w:rsidRDefault="00F01E36" w:rsidP="00F01E36">
      <w:pPr>
        <w:spacing w:after="0" w:line="240" w:lineRule="auto"/>
        <w:jc w:val="both"/>
        <w:rPr>
          <w:rFonts w:ascii="Times New Roman" w:hAnsi="Times New Roman"/>
          <w:sz w:val="24"/>
          <w:szCs w:val="24"/>
        </w:rPr>
      </w:pPr>
      <w:r>
        <w:rPr>
          <w:rFonts w:ascii="Times New Roman" w:hAnsi="Times New Roman"/>
          <w:b/>
          <w:sz w:val="24"/>
          <w:szCs w:val="24"/>
        </w:rPr>
        <w:t xml:space="preserve">5.6. </w:t>
      </w:r>
      <w:r w:rsidRPr="003A6C82">
        <w:rPr>
          <w:rFonts w:ascii="Times New Roman" w:hAnsi="Times New Roman"/>
          <w:b/>
          <w:sz w:val="24"/>
          <w:szCs w:val="24"/>
        </w:rPr>
        <w:t>Участие учителей в конкурсах, конференциях</w:t>
      </w:r>
    </w:p>
    <w:p w:rsidR="00F01E36" w:rsidRDefault="00F01E36" w:rsidP="007A2049">
      <w:pPr>
        <w:spacing w:after="0" w:line="240" w:lineRule="auto"/>
        <w:ind w:firstLine="567"/>
        <w:jc w:val="both"/>
        <w:rPr>
          <w:rFonts w:ascii="Times New Roman" w:hAnsi="Times New Roman"/>
          <w:sz w:val="24"/>
          <w:szCs w:val="24"/>
        </w:rPr>
      </w:pPr>
      <w:r w:rsidRPr="002363C6">
        <w:rPr>
          <w:rFonts w:ascii="Times New Roman" w:hAnsi="Times New Roman"/>
          <w:sz w:val="24"/>
          <w:szCs w:val="24"/>
        </w:rPr>
        <w:t>Участие учителей в конкурсах, конференци</w:t>
      </w:r>
      <w:r>
        <w:rPr>
          <w:rFonts w:ascii="Times New Roman" w:hAnsi="Times New Roman"/>
          <w:sz w:val="24"/>
          <w:szCs w:val="24"/>
        </w:rPr>
        <w:t>ях</w:t>
      </w:r>
      <w:r w:rsidRPr="002363C6">
        <w:rPr>
          <w:rFonts w:ascii="Times New Roman" w:hAnsi="Times New Roman"/>
          <w:sz w:val="24"/>
          <w:szCs w:val="24"/>
        </w:rPr>
        <w:t xml:space="preserve"> позволяет учителю  найти формы самовыражения, самора</w:t>
      </w:r>
      <w:r w:rsidR="007A2049">
        <w:rPr>
          <w:rFonts w:ascii="Times New Roman" w:hAnsi="Times New Roman"/>
          <w:sz w:val="24"/>
          <w:szCs w:val="24"/>
        </w:rPr>
        <w:t>звития и самосовершенствования.</w:t>
      </w:r>
    </w:p>
    <w:p w:rsidR="00F01E36" w:rsidRPr="002363C6" w:rsidRDefault="00F01E36" w:rsidP="007A2049">
      <w:pPr>
        <w:spacing w:after="0" w:line="240" w:lineRule="auto"/>
        <w:ind w:firstLine="567"/>
        <w:jc w:val="center"/>
        <w:rPr>
          <w:rFonts w:ascii="Times New Roman" w:hAnsi="Times New Roman"/>
          <w:sz w:val="24"/>
          <w:szCs w:val="24"/>
        </w:rPr>
      </w:pPr>
      <w:r w:rsidRPr="002363C6">
        <w:rPr>
          <w:rFonts w:ascii="Times New Roman" w:hAnsi="Times New Roman"/>
          <w:sz w:val="24"/>
          <w:szCs w:val="24"/>
        </w:rPr>
        <w:t>Победители и призеры в профессиональных, творческих педагогических конк</w:t>
      </w:r>
      <w:r w:rsidR="007A2049">
        <w:rPr>
          <w:rFonts w:ascii="Times New Roman" w:hAnsi="Times New Roman"/>
          <w:sz w:val="24"/>
          <w:szCs w:val="24"/>
        </w:rPr>
        <w:t>урсах  на 2013-2014 учебный год</w:t>
      </w:r>
    </w:p>
    <w:tbl>
      <w:tblPr>
        <w:tblStyle w:val="a5"/>
        <w:tblW w:w="0" w:type="auto"/>
        <w:tblLook w:val="04A0" w:firstRow="1" w:lastRow="0" w:firstColumn="1" w:lastColumn="0" w:noHBand="0" w:noVBand="1"/>
      </w:tblPr>
      <w:tblGrid>
        <w:gridCol w:w="3115"/>
        <w:gridCol w:w="4677"/>
        <w:gridCol w:w="1553"/>
      </w:tblGrid>
      <w:tr w:rsidR="00F01E36" w:rsidRPr="002363C6" w:rsidTr="00F01E36">
        <w:tc>
          <w:tcPr>
            <w:tcW w:w="3115" w:type="dxa"/>
          </w:tcPr>
          <w:p w:rsidR="00F01E36" w:rsidRPr="002363C6" w:rsidRDefault="00F01E36" w:rsidP="00F01E36">
            <w:pPr>
              <w:spacing w:after="0" w:line="240" w:lineRule="auto"/>
              <w:jc w:val="center"/>
              <w:rPr>
                <w:sz w:val="24"/>
                <w:szCs w:val="24"/>
              </w:rPr>
            </w:pPr>
            <w:r w:rsidRPr="002363C6">
              <w:rPr>
                <w:sz w:val="24"/>
                <w:szCs w:val="24"/>
                <w:lang w:eastAsia="en-US"/>
              </w:rPr>
              <w:t>Ф.И.О.</w:t>
            </w:r>
          </w:p>
        </w:tc>
        <w:tc>
          <w:tcPr>
            <w:tcW w:w="4677" w:type="dxa"/>
          </w:tcPr>
          <w:p w:rsidR="00F01E36" w:rsidRPr="002363C6" w:rsidRDefault="00F01E36" w:rsidP="00F01E36">
            <w:pPr>
              <w:spacing w:after="0" w:line="240" w:lineRule="auto"/>
              <w:jc w:val="center"/>
              <w:rPr>
                <w:sz w:val="24"/>
                <w:szCs w:val="24"/>
              </w:rPr>
            </w:pPr>
            <w:r w:rsidRPr="002363C6">
              <w:rPr>
                <w:sz w:val="24"/>
                <w:szCs w:val="24"/>
              </w:rPr>
              <w:t>Название конкурса</w:t>
            </w:r>
          </w:p>
        </w:tc>
        <w:tc>
          <w:tcPr>
            <w:tcW w:w="1553" w:type="dxa"/>
          </w:tcPr>
          <w:p w:rsidR="00F01E36" w:rsidRPr="002363C6" w:rsidRDefault="00F01E36" w:rsidP="00F01E36">
            <w:pPr>
              <w:spacing w:after="0" w:line="240" w:lineRule="auto"/>
              <w:jc w:val="center"/>
              <w:rPr>
                <w:sz w:val="24"/>
                <w:szCs w:val="24"/>
              </w:rPr>
            </w:pPr>
            <w:r w:rsidRPr="002363C6">
              <w:rPr>
                <w:sz w:val="24"/>
                <w:szCs w:val="24"/>
              </w:rPr>
              <w:t>результат</w:t>
            </w:r>
          </w:p>
        </w:tc>
      </w:tr>
      <w:tr w:rsidR="00F01E36" w:rsidRPr="002363C6" w:rsidTr="00F01E36">
        <w:tc>
          <w:tcPr>
            <w:tcW w:w="3115" w:type="dxa"/>
          </w:tcPr>
          <w:p w:rsidR="00F01E36" w:rsidRPr="002363C6" w:rsidRDefault="00F01E36" w:rsidP="00F01E36">
            <w:pPr>
              <w:spacing w:after="0" w:line="240" w:lineRule="auto"/>
              <w:jc w:val="center"/>
              <w:rPr>
                <w:sz w:val="24"/>
                <w:szCs w:val="24"/>
              </w:rPr>
            </w:pPr>
            <w:proofErr w:type="spellStart"/>
            <w:r w:rsidRPr="002363C6">
              <w:rPr>
                <w:sz w:val="24"/>
                <w:szCs w:val="24"/>
              </w:rPr>
              <w:t>Протопопова</w:t>
            </w:r>
            <w:proofErr w:type="spellEnd"/>
            <w:r w:rsidRPr="002363C6">
              <w:rPr>
                <w:sz w:val="24"/>
                <w:szCs w:val="24"/>
              </w:rPr>
              <w:t xml:space="preserve"> Е.А., </w:t>
            </w:r>
            <w:proofErr w:type="spellStart"/>
            <w:r w:rsidRPr="002363C6">
              <w:rPr>
                <w:sz w:val="24"/>
                <w:szCs w:val="24"/>
              </w:rPr>
              <w:t>Чабыева</w:t>
            </w:r>
            <w:proofErr w:type="spellEnd"/>
            <w:r w:rsidRPr="002363C6">
              <w:rPr>
                <w:sz w:val="24"/>
                <w:szCs w:val="24"/>
              </w:rPr>
              <w:t xml:space="preserve"> Т.Н.</w:t>
            </w:r>
          </w:p>
        </w:tc>
        <w:tc>
          <w:tcPr>
            <w:tcW w:w="4677" w:type="dxa"/>
          </w:tcPr>
          <w:p w:rsidR="00F01E36" w:rsidRPr="002363C6" w:rsidRDefault="00F01E36" w:rsidP="00F01E36">
            <w:pPr>
              <w:spacing w:after="0" w:line="240" w:lineRule="auto"/>
              <w:ind w:firstLine="567"/>
              <w:jc w:val="center"/>
              <w:rPr>
                <w:sz w:val="24"/>
                <w:szCs w:val="24"/>
              </w:rPr>
            </w:pPr>
            <w:r w:rsidRPr="002363C6">
              <w:rPr>
                <w:sz w:val="24"/>
                <w:szCs w:val="24"/>
              </w:rPr>
              <w:t>Улусные 1 -</w:t>
            </w:r>
            <w:proofErr w:type="spellStart"/>
            <w:r w:rsidRPr="002363C6">
              <w:rPr>
                <w:sz w:val="24"/>
                <w:szCs w:val="24"/>
              </w:rPr>
              <w:t>ые</w:t>
            </w:r>
            <w:proofErr w:type="spellEnd"/>
            <w:r w:rsidRPr="002363C6">
              <w:rPr>
                <w:sz w:val="24"/>
                <w:szCs w:val="24"/>
              </w:rPr>
              <w:t xml:space="preserve"> Михеевских педагогические чтения «Пути реализации ФГОС»</w:t>
            </w:r>
          </w:p>
        </w:tc>
        <w:tc>
          <w:tcPr>
            <w:tcW w:w="1553" w:type="dxa"/>
          </w:tcPr>
          <w:p w:rsidR="00F01E36" w:rsidRPr="002363C6" w:rsidRDefault="00F01E36" w:rsidP="00F01E36">
            <w:pPr>
              <w:spacing w:after="0" w:line="240" w:lineRule="auto"/>
              <w:jc w:val="center"/>
              <w:rPr>
                <w:sz w:val="24"/>
                <w:szCs w:val="24"/>
              </w:rPr>
            </w:pPr>
            <w:r w:rsidRPr="002363C6">
              <w:rPr>
                <w:sz w:val="24"/>
                <w:szCs w:val="24"/>
              </w:rPr>
              <w:t>2 место</w:t>
            </w:r>
          </w:p>
        </w:tc>
      </w:tr>
      <w:tr w:rsidR="00F01E36" w:rsidRPr="002363C6" w:rsidTr="00F01E36">
        <w:tc>
          <w:tcPr>
            <w:tcW w:w="3115" w:type="dxa"/>
          </w:tcPr>
          <w:p w:rsidR="00F01E36" w:rsidRPr="002363C6" w:rsidRDefault="00F01E36" w:rsidP="00F01E36">
            <w:pPr>
              <w:spacing w:after="0" w:line="240" w:lineRule="auto"/>
              <w:jc w:val="center"/>
              <w:rPr>
                <w:sz w:val="24"/>
                <w:szCs w:val="24"/>
              </w:rPr>
            </w:pPr>
            <w:r w:rsidRPr="002363C6">
              <w:rPr>
                <w:sz w:val="24"/>
                <w:szCs w:val="24"/>
              </w:rPr>
              <w:t>Степанова А.Н</w:t>
            </w:r>
          </w:p>
        </w:tc>
        <w:tc>
          <w:tcPr>
            <w:tcW w:w="4677" w:type="dxa"/>
          </w:tcPr>
          <w:p w:rsidR="00F01E36" w:rsidRPr="002363C6" w:rsidRDefault="00F01E36" w:rsidP="00F01E36">
            <w:pPr>
              <w:spacing w:after="0" w:line="240" w:lineRule="auto"/>
              <w:jc w:val="center"/>
              <w:rPr>
                <w:sz w:val="24"/>
                <w:szCs w:val="24"/>
              </w:rPr>
            </w:pPr>
            <w:r w:rsidRPr="002363C6">
              <w:rPr>
                <w:sz w:val="24"/>
                <w:szCs w:val="24"/>
              </w:rPr>
              <w:t>Республиканский дистанционный конкурс «Профи учитель»</w:t>
            </w:r>
          </w:p>
        </w:tc>
        <w:tc>
          <w:tcPr>
            <w:tcW w:w="1553" w:type="dxa"/>
          </w:tcPr>
          <w:p w:rsidR="00F01E36" w:rsidRPr="002363C6" w:rsidRDefault="00F01E36" w:rsidP="00F01E36">
            <w:pPr>
              <w:spacing w:after="0" w:line="240" w:lineRule="auto"/>
              <w:jc w:val="center"/>
              <w:rPr>
                <w:sz w:val="24"/>
                <w:szCs w:val="24"/>
              </w:rPr>
            </w:pPr>
            <w:r w:rsidRPr="002363C6">
              <w:rPr>
                <w:sz w:val="24"/>
                <w:szCs w:val="24"/>
              </w:rPr>
              <w:t>1 место</w:t>
            </w:r>
          </w:p>
        </w:tc>
      </w:tr>
      <w:tr w:rsidR="00F01E36" w:rsidRPr="002363C6" w:rsidTr="00F01E36">
        <w:tc>
          <w:tcPr>
            <w:tcW w:w="3115" w:type="dxa"/>
          </w:tcPr>
          <w:p w:rsidR="00F01E36" w:rsidRPr="002363C6" w:rsidRDefault="00F01E36" w:rsidP="00F01E36">
            <w:pPr>
              <w:spacing w:after="0" w:line="240" w:lineRule="auto"/>
              <w:jc w:val="center"/>
              <w:rPr>
                <w:sz w:val="24"/>
                <w:szCs w:val="24"/>
              </w:rPr>
            </w:pPr>
            <w:r w:rsidRPr="002363C6">
              <w:rPr>
                <w:sz w:val="24"/>
                <w:szCs w:val="24"/>
              </w:rPr>
              <w:t>Митина Л.Н.</w:t>
            </w:r>
          </w:p>
        </w:tc>
        <w:tc>
          <w:tcPr>
            <w:tcW w:w="4677" w:type="dxa"/>
          </w:tcPr>
          <w:p w:rsidR="00F01E36" w:rsidRPr="002363C6" w:rsidRDefault="00F01E36" w:rsidP="00F01E36">
            <w:pPr>
              <w:spacing w:after="0" w:line="240" w:lineRule="auto"/>
              <w:jc w:val="center"/>
              <w:rPr>
                <w:sz w:val="24"/>
                <w:szCs w:val="24"/>
              </w:rPr>
            </w:pPr>
            <w:r w:rsidRPr="002363C6">
              <w:rPr>
                <w:sz w:val="24"/>
                <w:szCs w:val="24"/>
              </w:rPr>
              <w:t>улусный конкурс «Классный руководитель»</w:t>
            </w:r>
          </w:p>
        </w:tc>
        <w:tc>
          <w:tcPr>
            <w:tcW w:w="1553" w:type="dxa"/>
          </w:tcPr>
          <w:p w:rsidR="00F01E36" w:rsidRPr="002363C6" w:rsidRDefault="00F01E36" w:rsidP="00F01E36">
            <w:pPr>
              <w:spacing w:after="0" w:line="240" w:lineRule="auto"/>
              <w:jc w:val="center"/>
              <w:rPr>
                <w:sz w:val="24"/>
                <w:szCs w:val="24"/>
              </w:rPr>
            </w:pPr>
            <w:r w:rsidRPr="002363C6">
              <w:rPr>
                <w:sz w:val="24"/>
                <w:szCs w:val="24"/>
              </w:rPr>
              <w:t>Победитель номинации</w:t>
            </w:r>
          </w:p>
        </w:tc>
      </w:tr>
      <w:tr w:rsidR="00F01E36" w:rsidRPr="002363C6" w:rsidTr="00F01E36">
        <w:tc>
          <w:tcPr>
            <w:tcW w:w="3115" w:type="dxa"/>
          </w:tcPr>
          <w:p w:rsidR="00F01E36" w:rsidRPr="002363C6" w:rsidRDefault="00F01E36" w:rsidP="00F01E36">
            <w:pPr>
              <w:spacing w:after="0" w:line="240" w:lineRule="auto"/>
              <w:jc w:val="center"/>
              <w:rPr>
                <w:sz w:val="24"/>
                <w:szCs w:val="24"/>
              </w:rPr>
            </w:pPr>
            <w:r w:rsidRPr="002363C6">
              <w:rPr>
                <w:sz w:val="24"/>
                <w:szCs w:val="24"/>
              </w:rPr>
              <w:t>Иванова М.И.</w:t>
            </w:r>
          </w:p>
        </w:tc>
        <w:tc>
          <w:tcPr>
            <w:tcW w:w="4677" w:type="dxa"/>
          </w:tcPr>
          <w:p w:rsidR="00F01E36" w:rsidRPr="002363C6" w:rsidRDefault="00F01E36" w:rsidP="00F01E36">
            <w:pPr>
              <w:spacing w:after="0" w:line="240" w:lineRule="auto"/>
              <w:jc w:val="center"/>
              <w:rPr>
                <w:sz w:val="24"/>
                <w:szCs w:val="24"/>
              </w:rPr>
            </w:pPr>
            <w:proofErr w:type="gramStart"/>
            <w:r w:rsidRPr="002363C6">
              <w:rPr>
                <w:sz w:val="24"/>
                <w:szCs w:val="24"/>
              </w:rPr>
              <w:t>методический</w:t>
            </w:r>
            <w:proofErr w:type="gramEnd"/>
            <w:r w:rsidRPr="002363C6">
              <w:rPr>
                <w:sz w:val="24"/>
                <w:szCs w:val="24"/>
              </w:rPr>
              <w:t xml:space="preserve"> день "Современные образовательные технологии как средство реализации требований ФГОС в начальной и основной школы"</w:t>
            </w:r>
          </w:p>
        </w:tc>
        <w:tc>
          <w:tcPr>
            <w:tcW w:w="1553" w:type="dxa"/>
          </w:tcPr>
          <w:p w:rsidR="00F01E36" w:rsidRPr="002363C6" w:rsidRDefault="00F01E36" w:rsidP="00F01E36">
            <w:pPr>
              <w:spacing w:after="0" w:line="240" w:lineRule="auto"/>
              <w:jc w:val="center"/>
              <w:rPr>
                <w:sz w:val="24"/>
                <w:szCs w:val="24"/>
              </w:rPr>
            </w:pPr>
            <w:r w:rsidRPr="002363C6">
              <w:rPr>
                <w:sz w:val="24"/>
                <w:szCs w:val="24"/>
              </w:rPr>
              <w:t>призер</w:t>
            </w:r>
          </w:p>
        </w:tc>
      </w:tr>
    </w:tbl>
    <w:p w:rsidR="001B713B" w:rsidRDefault="00F01E36" w:rsidP="007A2049">
      <w:pPr>
        <w:spacing w:after="0" w:line="240" w:lineRule="auto"/>
        <w:jc w:val="center"/>
        <w:rPr>
          <w:rFonts w:ascii="Times New Roman" w:hAnsi="Times New Roman"/>
          <w:sz w:val="24"/>
          <w:szCs w:val="24"/>
        </w:rPr>
      </w:pPr>
      <w:r w:rsidRPr="002363C6">
        <w:rPr>
          <w:rFonts w:ascii="Times New Roman" w:hAnsi="Times New Roman"/>
          <w:sz w:val="24"/>
          <w:szCs w:val="24"/>
        </w:rPr>
        <w:t>Участие педагогов в профессиональных, творческих педагогических конкурсах</w:t>
      </w:r>
    </w:p>
    <w:p w:rsidR="00F01E36" w:rsidRPr="002363C6" w:rsidRDefault="00F01E36" w:rsidP="007A2049">
      <w:pPr>
        <w:spacing w:after="0" w:line="240" w:lineRule="auto"/>
        <w:ind w:firstLine="567"/>
        <w:jc w:val="center"/>
        <w:rPr>
          <w:rFonts w:ascii="Times New Roman" w:hAnsi="Times New Roman"/>
          <w:sz w:val="24"/>
          <w:szCs w:val="24"/>
        </w:rPr>
      </w:pPr>
      <w:r w:rsidRPr="002363C6">
        <w:rPr>
          <w:rFonts w:ascii="Times New Roman" w:hAnsi="Times New Roman"/>
          <w:sz w:val="24"/>
          <w:szCs w:val="24"/>
        </w:rPr>
        <w:t>за</w:t>
      </w:r>
      <w:r w:rsidR="007A2049">
        <w:rPr>
          <w:rFonts w:ascii="Times New Roman" w:hAnsi="Times New Roman"/>
          <w:sz w:val="24"/>
          <w:szCs w:val="24"/>
        </w:rPr>
        <w:t xml:space="preserve"> 3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3260"/>
      </w:tblGrid>
      <w:tr w:rsidR="00F01E36" w:rsidRPr="002363C6" w:rsidTr="00F01E36">
        <w:tc>
          <w:tcPr>
            <w:tcW w:w="9351" w:type="dxa"/>
            <w:gridSpan w:val="3"/>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Учебный год</w:t>
            </w:r>
          </w:p>
        </w:tc>
      </w:tr>
      <w:tr w:rsidR="00F01E36" w:rsidRPr="002363C6" w:rsidTr="00F01E36">
        <w:tc>
          <w:tcPr>
            <w:tcW w:w="297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center"/>
              <w:rPr>
                <w:rFonts w:ascii="Times New Roman" w:hAnsi="Times New Roman"/>
                <w:sz w:val="24"/>
                <w:szCs w:val="24"/>
                <w:lang w:val="en-US" w:eastAsia="en-US"/>
              </w:rPr>
            </w:pPr>
            <w:r w:rsidRPr="002363C6">
              <w:rPr>
                <w:rFonts w:ascii="Times New Roman" w:hAnsi="Times New Roman"/>
                <w:sz w:val="24"/>
                <w:szCs w:val="24"/>
                <w:lang w:val="en-US" w:eastAsia="en-US"/>
              </w:rPr>
              <w:t>2011-2012</w:t>
            </w:r>
          </w:p>
        </w:tc>
        <w:tc>
          <w:tcPr>
            <w:tcW w:w="3119" w:type="dxa"/>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jc w:val="center"/>
              <w:rPr>
                <w:rFonts w:ascii="Times New Roman" w:hAnsi="Times New Roman"/>
                <w:sz w:val="24"/>
                <w:szCs w:val="24"/>
                <w:lang w:val="en-US" w:eastAsia="en-US"/>
              </w:rPr>
            </w:pPr>
            <w:r w:rsidRPr="002363C6">
              <w:rPr>
                <w:rFonts w:ascii="Times New Roman" w:hAnsi="Times New Roman"/>
                <w:sz w:val="24"/>
                <w:szCs w:val="24"/>
                <w:lang w:val="en-US" w:eastAsia="en-US"/>
              </w:rPr>
              <w:t>2012-2013</w:t>
            </w:r>
          </w:p>
        </w:tc>
        <w:tc>
          <w:tcPr>
            <w:tcW w:w="3260" w:type="dxa"/>
            <w:tcBorders>
              <w:top w:val="single" w:sz="4" w:space="0" w:color="auto"/>
              <w:left w:val="single" w:sz="4" w:space="0" w:color="auto"/>
              <w:bottom w:val="single" w:sz="4" w:space="0" w:color="auto"/>
              <w:right w:val="single" w:sz="4" w:space="0" w:color="auto"/>
            </w:tcBorders>
          </w:tcPr>
          <w:p w:rsidR="00F01E36" w:rsidRPr="002363C6" w:rsidRDefault="00F01E36" w:rsidP="00F01E36">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2013-2014</w:t>
            </w:r>
          </w:p>
        </w:tc>
      </w:tr>
      <w:tr w:rsidR="00F01E36" w:rsidRPr="002363C6" w:rsidTr="00F01E36">
        <w:trPr>
          <w:trHeight w:val="201"/>
        </w:trPr>
        <w:tc>
          <w:tcPr>
            <w:tcW w:w="2972"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both"/>
              <w:rPr>
                <w:rFonts w:ascii="Times New Roman" w:hAnsi="Times New Roman"/>
                <w:b/>
                <w:sz w:val="24"/>
                <w:szCs w:val="24"/>
                <w:lang w:eastAsia="en-US"/>
              </w:rPr>
            </w:pPr>
            <w:r w:rsidRPr="002363C6">
              <w:rPr>
                <w:rFonts w:ascii="Times New Roman" w:hAnsi="Times New Roman"/>
                <w:b/>
                <w:sz w:val="24"/>
                <w:szCs w:val="24"/>
                <w:lang w:eastAsia="en-US"/>
              </w:rPr>
              <w:t>8</w:t>
            </w:r>
          </w:p>
        </w:tc>
        <w:tc>
          <w:tcPr>
            <w:tcW w:w="3119"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widowControl w:val="0"/>
              <w:spacing w:after="0" w:line="240" w:lineRule="auto"/>
              <w:jc w:val="both"/>
              <w:rPr>
                <w:b/>
                <w:sz w:val="24"/>
                <w:szCs w:val="24"/>
                <w:lang w:eastAsia="en-US"/>
              </w:rPr>
            </w:pPr>
            <w:r w:rsidRPr="002363C6">
              <w:rPr>
                <w:b/>
                <w:sz w:val="24"/>
                <w:szCs w:val="24"/>
                <w:lang w:eastAsia="en-US"/>
              </w:rPr>
              <w:t>10</w:t>
            </w:r>
          </w:p>
        </w:tc>
        <w:tc>
          <w:tcPr>
            <w:tcW w:w="3260" w:type="dxa"/>
            <w:tcBorders>
              <w:top w:val="single" w:sz="4" w:space="0" w:color="auto"/>
              <w:left w:val="single" w:sz="4" w:space="0" w:color="auto"/>
              <w:bottom w:val="single" w:sz="4" w:space="0" w:color="auto"/>
              <w:right w:val="single" w:sz="4" w:space="0" w:color="auto"/>
            </w:tcBorders>
            <w:hideMark/>
          </w:tcPr>
          <w:p w:rsidR="00F01E36" w:rsidRPr="002363C6" w:rsidRDefault="00F01E36" w:rsidP="00F01E36">
            <w:pPr>
              <w:spacing w:after="0" w:line="240" w:lineRule="auto"/>
              <w:jc w:val="both"/>
              <w:rPr>
                <w:rFonts w:ascii="Times New Roman" w:hAnsi="Times New Roman" w:cs="Times New Roman"/>
                <w:b/>
                <w:sz w:val="24"/>
                <w:szCs w:val="24"/>
                <w:lang w:eastAsia="en-US"/>
              </w:rPr>
            </w:pPr>
            <w:r w:rsidRPr="002363C6">
              <w:rPr>
                <w:rFonts w:ascii="Times New Roman" w:hAnsi="Times New Roman" w:cs="Times New Roman"/>
                <w:b/>
                <w:sz w:val="24"/>
                <w:szCs w:val="24"/>
                <w:lang w:eastAsia="en-US"/>
              </w:rPr>
              <w:t>8</w:t>
            </w:r>
          </w:p>
        </w:tc>
      </w:tr>
    </w:tbl>
    <w:p w:rsidR="00F01E36" w:rsidRPr="002363C6" w:rsidRDefault="00F01E36" w:rsidP="00F01E36">
      <w:pPr>
        <w:spacing w:after="0" w:line="240" w:lineRule="auto"/>
        <w:ind w:firstLine="567"/>
        <w:jc w:val="both"/>
        <w:rPr>
          <w:rFonts w:ascii="Times New Roman" w:hAnsi="Times New Roman"/>
          <w:sz w:val="24"/>
          <w:szCs w:val="24"/>
        </w:rPr>
      </w:pPr>
      <w:r w:rsidRPr="002363C6">
        <w:rPr>
          <w:rFonts w:ascii="Times New Roman" w:hAnsi="Times New Roman"/>
          <w:sz w:val="24"/>
          <w:szCs w:val="24"/>
        </w:rPr>
        <w:t>Каждый год педагоги и обучающиеся школы участвуют в различных конкурсах, в этом году хороший показатель участия в конкурсах.</w:t>
      </w:r>
    </w:p>
    <w:p w:rsidR="00F01E36" w:rsidRDefault="00F01E36" w:rsidP="00F01E36">
      <w:pPr>
        <w:spacing w:after="0" w:line="240" w:lineRule="auto"/>
        <w:ind w:firstLine="567"/>
        <w:jc w:val="both"/>
        <w:rPr>
          <w:rFonts w:ascii="Times New Roman" w:hAnsi="Times New Roman"/>
          <w:sz w:val="24"/>
          <w:szCs w:val="24"/>
        </w:rPr>
      </w:pPr>
      <w:r w:rsidRPr="002363C6">
        <w:rPr>
          <w:rFonts w:ascii="Times New Roman" w:hAnsi="Times New Roman"/>
          <w:sz w:val="24"/>
          <w:szCs w:val="24"/>
        </w:rPr>
        <w:t>Учительский коллектив отличается деловитостью, работоспособностью, гуманностью по отношению детям, интересом к профессиональной деятельности.</w:t>
      </w:r>
    </w:p>
    <w:p w:rsidR="007615EF" w:rsidRDefault="007615EF" w:rsidP="00F01E36">
      <w:pPr>
        <w:spacing w:after="0" w:line="240" w:lineRule="auto"/>
        <w:ind w:firstLine="567"/>
        <w:jc w:val="both"/>
        <w:rPr>
          <w:rFonts w:ascii="Times New Roman" w:hAnsi="Times New Roman"/>
          <w:sz w:val="24"/>
          <w:szCs w:val="24"/>
        </w:rPr>
      </w:pPr>
    </w:p>
    <w:p w:rsidR="007615EF" w:rsidRDefault="007615EF" w:rsidP="00F01E36">
      <w:pPr>
        <w:spacing w:after="0" w:line="240" w:lineRule="auto"/>
        <w:ind w:firstLine="567"/>
        <w:jc w:val="both"/>
        <w:rPr>
          <w:rFonts w:ascii="Times New Roman" w:hAnsi="Times New Roman"/>
          <w:sz w:val="24"/>
          <w:szCs w:val="24"/>
        </w:rPr>
      </w:pPr>
    </w:p>
    <w:p w:rsidR="008B09D4" w:rsidRDefault="008B09D4" w:rsidP="008B09D4">
      <w:pPr>
        <w:spacing w:after="0" w:line="240" w:lineRule="auto"/>
        <w:jc w:val="both"/>
        <w:rPr>
          <w:rFonts w:ascii="Times New Roman" w:hAnsi="Times New Roman" w:cs="Times New Roman"/>
          <w:b/>
          <w:sz w:val="24"/>
          <w:szCs w:val="24"/>
        </w:rPr>
      </w:pPr>
    </w:p>
    <w:p w:rsidR="008B09D4" w:rsidRPr="008B09D4" w:rsidRDefault="007A2049" w:rsidP="008B09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8B09D4">
        <w:rPr>
          <w:rFonts w:ascii="Times New Roman" w:hAnsi="Times New Roman" w:cs="Times New Roman"/>
          <w:b/>
          <w:sz w:val="24"/>
          <w:szCs w:val="24"/>
        </w:rPr>
        <w:t>.</w:t>
      </w:r>
      <w:r w:rsidR="00F01E36" w:rsidRPr="008B09D4">
        <w:rPr>
          <w:rFonts w:ascii="Times New Roman" w:hAnsi="Times New Roman" w:cs="Times New Roman"/>
          <w:b/>
          <w:sz w:val="24"/>
          <w:szCs w:val="24"/>
        </w:rPr>
        <w:t>Воспитательная работа</w:t>
      </w:r>
    </w:p>
    <w:p w:rsidR="008B09D4" w:rsidRDefault="008B09D4" w:rsidP="00060A0C">
      <w:pPr>
        <w:spacing w:after="0" w:line="240" w:lineRule="auto"/>
        <w:ind w:firstLine="709"/>
        <w:jc w:val="both"/>
        <w:rPr>
          <w:rFonts w:ascii="Times New Roman" w:hAnsi="Times New Roman" w:cs="Times New Roman"/>
          <w:sz w:val="24"/>
          <w:szCs w:val="24"/>
        </w:rPr>
      </w:pPr>
      <w:proofErr w:type="spellStart"/>
      <w:r w:rsidRPr="008B09D4">
        <w:rPr>
          <w:rFonts w:ascii="Times New Roman" w:hAnsi="Times New Roman" w:cs="Times New Roman"/>
          <w:sz w:val="24"/>
          <w:szCs w:val="24"/>
        </w:rPr>
        <w:t>Внеучебная</w:t>
      </w:r>
      <w:proofErr w:type="spellEnd"/>
      <w:r w:rsidRPr="008B09D4">
        <w:rPr>
          <w:rFonts w:ascii="Times New Roman" w:hAnsi="Times New Roman" w:cs="Times New Roman"/>
          <w:sz w:val="24"/>
          <w:szCs w:val="24"/>
        </w:rPr>
        <w:t xml:space="preserve"> воспитательная деятельность осуществляется  по тематическим периодам, которым соответствовали общешкольные и классные мероприятия. </w:t>
      </w:r>
      <w:r w:rsidRPr="008B09D4">
        <w:rPr>
          <w:rFonts w:ascii="Times New Roman" w:hAnsi="Times New Roman" w:cs="Times New Roman"/>
          <w:iCs/>
          <w:sz w:val="24"/>
          <w:szCs w:val="24"/>
        </w:rPr>
        <w:t>Традиционные ключевые дела обеспечивают стабильность в воспитательной работе</w:t>
      </w:r>
      <w:r>
        <w:rPr>
          <w:rFonts w:ascii="Times New Roman" w:hAnsi="Times New Roman" w:cs="Times New Roman"/>
          <w:sz w:val="24"/>
          <w:szCs w:val="24"/>
        </w:rPr>
        <w:t>.</w:t>
      </w:r>
    </w:p>
    <w:p w:rsidR="008B09D4" w:rsidRDefault="008B09D4" w:rsidP="00060A0C">
      <w:pPr>
        <w:spacing w:after="0" w:line="240" w:lineRule="auto"/>
        <w:ind w:firstLine="709"/>
        <w:jc w:val="both"/>
        <w:rPr>
          <w:rFonts w:ascii="Times New Roman" w:hAnsi="Times New Roman" w:cs="Times New Roman"/>
          <w:sz w:val="24"/>
          <w:szCs w:val="24"/>
        </w:rPr>
      </w:pPr>
      <w:r w:rsidRPr="008B09D4">
        <w:rPr>
          <w:rFonts w:ascii="Times New Roman" w:hAnsi="Times New Roman" w:cs="Times New Roman"/>
          <w:color w:val="000000"/>
          <w:sz w:val="24"/>
          <w:szCs w:val="24"/>
        </w:rPr>
        <w:t>В 2013-2014 учебном году основной целью воспитательной работы  являлось - </w:t>
      </w:r>
      <w:r w:rsidRPr="008B09D4">
        <w:rPr>
          <w:rFonts w:ascii="Times New Roman" w:hAnsi="Times New Roman" w:cs="Times New Roman"/>
          <w:sz w:val="24"/>
          <w:szCs w:val="24"/>
        </w:rPr>
        <w:t>развитие нравственной, гармоничной, физически здоровой личности, способной к творческому самоопределению.</w:t>
      </w:r>
    </w:p>
    <w:p w:rsidR="008B09D4" w:rsidRPr="008B09D4" w:rsidRDefault="008B09D4" w:rsidP="00060A0C">
      <w:pPr>
        <w:spacing w:after="0" w:line="240" w:lineRule="auto"/>
        <w:ind w:firstLine="709"/>
        <w:jc w:val="both"/>
        <w:rPr>
          <w:rFonts w:ascii="Times New Roman" w:hAnsi="Times New Roman" w:cs="Times New Roman"/>
          <w:sz w:val="24"/>
          <w:szCs w:val="24"/>
        </w:rPr>
      </w:pPr>
      <w:r w:rsidRPr="008B09D4">
        <w:rPr>
          <w:rFonts w:ascii="Times New Roman" w:hAnsi="Times New Roman" w:cs="Times New Roman"/>
          <w:color w:val="000000"/>
          <w:sz w:val="24"/>
          <w:szCs w:val="24"/>
        </w:rPr>
        <w:lastRenderedPageBreak/>
        <w:t>Для реализации поставленной цели были сформулированы следующие задачи воспитательной деятельности:</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ab/>
        <w:t>Задачи   воспитательной работы:</w:t>
      </w: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-системный подход к решению проблемы педагогического сопровождения семьи в вопросах воспитания детей.</w:t>
      </w: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-формирование у детей гражданско-патриотического сознания, духовно-нравственных ценностей гражданина России</w:t>
      </w: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поддержка творческой активности учащихся во всех сферах деятельности, активизация ученического самоуправления;</w:t>
      </w: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совершенствовать работу по направлениям воспитательной деятельности;</w:t>
      </w: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-продолжение работы над усовершенствованием структуры ученического объединения и содержательной стороной деятельности актива школы.</w:t>
      </w: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продолжить работу с родителями информационно-просветительской, творческой деятельностью;</w:t>
      </w: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использовать в практической деятельности новых педагогических технологий воспитательной работы;</w:t>
      </w: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содействовать формированию благоприятного климата в школьном коллективе;</w:t>
      </w:r>
    </w:p>
    <w:p w:rsidR="008B09D4" w:rsidRPr="00060A0C"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усилить педагогический контр</w:t>
      </w:r>
      <w:r w:rsidR="00060A0C">
        <w:rPr>
          <w:rFonts w:ascii="Times New Roman" w:hAnsi="Times New Roman" w:cs="Times New Roman"/>
          <w:sz w:val="24"/>
          <w:szCs w:val="24"/>
        </w:rPr>
        <w:t>оль за воспитательным процессом</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Направления воспитательной работы:</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ab/>
        <w:t xml:space="preserve">- Гражданско-патриотическое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ab/>
        <w:t xml:space="preserve">- Спортивно-оздоровительное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ab/>
        <w:t xml:space="preserve">- Нравственно-эстетическое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ab/>
        <w:t xml:space="preserve">- Профилактика  правонарушений </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  - работа с родителями</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  - работа классных руководителей</w:t>
      </w:r>
    </w:p>
    <w:p w:rsidR="008B09D4" w:rsidRPr="00A541A0" w:rsidRDefault="00A541A0" w:rsidP="00A541A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внеурочная деятельность</w:t>
      </w:r>
      <w:r w:rsidR="008B09D4" w:rsidRPr="008B09D4">
        <w:rPr>
          <w:rFonts w:ascii="Times New Roman" w:hAnsi="Times New Roman" w:cs="Times New Roman"/>
          <w:color w:val="000000"/>
          <w:sz w:val="24"/>
          <w:szCs w:val="24"/>
        </w:rPr>
        <w:tab/>
      </w:r>
      <w:r w:rsidR="008B09D4" w:rsidRPr="008B09D4">
        <w:rPr>
          <w:rStyle w:val="af1"/>
          <w:rFonts w:ascii="Times New Roman" w:hAnsi="Times New Roman" w:cs="Times New Roman"/>
          <w:b w:val="0"/>
          <w:iCs/>
          <w:color w:val="000000"/>
          <w:sz w:val="24"/>
          <w:szCs w:val="24"/>
        </w:rPr>
        <w:t>О</w:t>
      </w:r>
      <w:r>
        <w:rPr>
          <w:rStyle w:val="af1"/>
          <w:rFonts w:ascii="Times New Roman" w:hAnsi="Times New Roman" w:cs="Times New Roman"/>
          <w:b w:val="0"/>
          <w:iCs/>
          <w:color w:val="000000"/>
          <w:sz w:val="24"/>
          <w:szCs w:val="24"/>
        </w:rPr>
        <w:t>сновными формами работы с обучающимися</w:t>
      </w:r>
      <w:r w:rsidR="008B09D4" w:rsidRPr="008B09D4">
        <w:rPr>
          <w:rStyle w:val="af1"/>
          <w:rFonts w:ascii="Times New Roman" w:hAnsi="Times New Roman" w:cs="Times New Roman"/>
          <w:b w:val="0"/>
          <w:iCs/>
          <w:color w:val="000000"/>
          <w:sz w:val="24"/>
          <w:szCs w:val="24"/>
        </w:rPr>
        <w:t xml:space="preserve"> явились:</w:t>
      </w:r>
    </w:p>
    <w:p w:rsidR="008B09D4" w:rsidRPr="008B09D4" w:rsidRDefault="008B09D4" w:rsidP="00060A0C">
      <w:pPr>
        <w:pStyle w:val="a8"/>
        <w:spacing w:before="0" w:beforeAutospacing="0" w:after="0" w:afterAutospacing="0"/>
        <w:jc w:val="both"/>
        <w:rPr>
          <w:bCs/>
          <w:color w:val="000000"/>
        </w:rPr>
      </w:pPr>
      <w:r w:rsidRPr="008B09D4">
        <w:rPr>
          <w:rStyle w:val="af0"/>
          <w:bCs/>
          <w:i w:val="0"/>
          <w:color w:val="000000"/>
        </w:rPr>
        <w:t>- беседы, классные часы, встречи с интересными людьми, индивидуальные консультации.</w:t>
      </w:r>
    </w:p>
    <w:p w:rsidR="008B09D4" w:rsidRPr="008B09D4" w:rsidRDefault="008B09D4" w:rsidP="00060A0C">
      <w:pPr>
        <w:pStyle w:val="a8"/>
        <w:spacing w:before="0" w:beforeAutospacing="0" w:after="0" w:afterAutospacing="0"/>
        <w:jc w:val="both"/>
        <w:rPr>
          <w:bCs/>
          <w:color w:val="000000"/>
        </w:rPr>
      </w:pPr>
      <w:r w:rsidRPr="008B09D4">
        <w:rPr>
          <w:rStyle w:val="af0"/>
          <w:bCs/>
          <w:i w:val="0"/>
          <w:color w:val="000000"/>
        </w:rPr>
        <w:t>-трудовые дела (дежурства, субботники, экологические десанты, благоустройство школьной территории).</w:t>
      </w:r>
    </w:p>
    <w:p w:rsidR="008B09D4" w:rsidRPr="008B09D4" w:rsidRDefault="008B09D4" w:rsidP="00060A0C">
      <w:pPr>
        <w:pStyle w:val="a8"/>
        <w:spacing w:before="0" w:beforeAutospacing="0" w:after="0" w:afterAutospacing="0"/>
        <w:jc w:val="both"/>
        <w:rPr>
          <w:bCs/>
          <w:color w:val="000000"/>
        </w:rPr>
      </w:pPr>
      <w:r w:rsidRPr="008B09D4">
        <w:rPr>
          <w:rStyle w:val="af0"/>
          <w:bCs/>
          <w:i w:val="0"/>
          <w:color w:val="000000"/>
        </w:rPr>
        <w:t>- занятия в кружках и секциях по интересам.</w:t>
      </w:r>
    </w:p>
    <w:p w:rsidR="008B09D4" w:rsidRPr="008B09D4" w:rsidRDefault="008B09D4" w:rsidP="00060A0C">
      <w:pPr>
        <w:pStyle w:val="a8"/>
        <w:spacing w:before="0" w:beforeAutospacing="0" w:after="0" w:afterAutospacing="0"/>
        <w:jc w:val="both"/>
        <w:rPr>
          <w:bCs/>
          <w:color w:val="000000"/>
        </w:rPr>
      </w:pPr>
      <w:r w:rsidRPr="008B09D4">
        <w:rPr>
          <w:rStyle w:val="af0"/>
          <w:bCs/>
          <w:i w:val="0"/>
          <w:color w:val="000000"/>
        </w:rPr>
        <w:t xml:space="preserve">- общешкольные </w:t>
      </w:r>
      <w:proofErr w:type="gramStart"/>
      <w:r w:rsidRPr="008B09D4">
        <w:rPr>
          <w:rStyle w:val="af0"/>
          <w:bCs/>
          <w:i w:val="0"/>
          <w:color w:val="000000"/>
        </w:rPr>
        <w:t>мероприятия  (</w:t>
      </w:r>
      <w:proofErr w:type="gramEnd"/>
      <w:r w:rsidRPr="008B09D4">
        <w:rPr>
          <w:rStyle w:val="af0"/>
          <w:bCs/>
          <w:i w:val="0"/>
          <w:color w:val="000000"/>
        </w:rPr>
        <w:t>праздники, концерты, познавательные и интеллектуальные программы; олимпиады, викторины, спортивные мероприятия, конкурсы,  посещение  музеи, на экскурсии и т.д.).</w:t>
      </w:r>
    </w:p>
    <w:p w:rsidR="008B09D4" w:rsidRPr="008B09D4" w:rsidRDefault="008B09D4" w:rsidP="00060A0C">
      <w:pPr>
        <w:pStyle w:val="a8"/>
        <w:spacing w:before="0" w:beforeAutospacing="0" w:after="0" w:afterAutospacing="0"/>
        <w:jc w:val="both"/>
      </w:pPr>
      <w:r w:rsidRPr="008B09D4">
        <w:rPr>
          <w:rStyle w:val="af0"/>
          <w:bCs/>
          <w:i w:val="0"/>
          <w:color w:val="000000"/>
        </w:rPr>
        <w:t xml:space="preserve">- участие в  городских и республиканских  мероприятиях.   Все мероприятия, проводимые в школе были направлены на развитие индивидуальности и творческих способностей детей и решали поставленные задачи по воспитательной </w:t>
      </w:r>
      <w:proofErr w:type="spellStart"/>
      <w:r w:rsidRPr="008B09D4">
        <w:rPr>
          <w:rStyle w:val="af0"/>
          <w:bCs/>
          <w:i w:val="0"/>
          <w:color w:val="000000"/>
        </w:rPr>
        <w:t>работе.</w:t>
      </w:r>
      <w:r w:rsidRPr="008B09D4">
        <w:t>Воспитательная</w:t>
      </w:r>
      <w:proofErr w:type="spellEnd"/>
      <w:r w:rsidRPr="008B09D4">
        <w:t xml:space="preserve"> деятельность педагогов в школе реализуется в трех сферах: в процессе обучения, во внеурочной и во внешкольной деятельности.</w:t>
      </w:r>
    </w:p>
    <w:p w:rsidR="008B09D4" w:rsidRPr="00060A0C" w:rsidRDefault="008B09D4" w:rsidP="00060A0C">
      <w:pPr>
        <w:pStyle w:val="a8"/>
        <w:spacing w:before="0" w:beforeAutospacing="0" w:after="0" w:afterAutospacing="0"/>
        <w:ind w:firstLine="567"/>
        <w:jc w:val="both"/>
      </w:pPr>
      <w:r w:rsidRPr="008B09D4">
        <w:t xml:space="preserve">Подтверждением успешности традиционных школьных мероприятий является то, что при собеседовании с </w:t>
      </w:r>
      <w:r w:rsidR="00A541A0">
        <w:t>обучающ</w:t>
      </w:r>
      <w:r w:rsidRPr="008B09D4">
        <w:t>имися, все называют каждое из этих дел, запомнившихся своей яркостью, интересным содержанием, разнообразием,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 Отрадно сознавать, что лучшие школьные традиции будут прод</w:t>
      </w:r>
      <w:r w:rsidR="00060A0C">
        <w:t>олжать осуществляться и дальше.</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Анализируя воспитательную деятельность за прошедший год, остановимся на следующих сферах деятельности.    </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w:t>
      </w:r>
      <w:r w:rsidRPr="008B09D4">
        <w:rPr>
          <w:rFonts w:ascii="Times New Roman" w:hAnsi="Times New Roman" w:cs="Times New Roman"/>
          <w:b/>
          <w:color w:val="000000"/>
          <w:sz w:val="24"/>
          <w:szCs w:val="24"/>
          <w:u w:val="single"/>
        </w:rPr>
        <w:t>Гражданско-патриотическое воспитание.</w:t>
      </w:r>
    </w:p>
    <w:p w:rsidR="008B09D4" w:rsidRPr="008B09D4" w:rsidRDefault="008B09D4" w:rsidP="00060A0C">
      <w:pPr>
        <w:spacing w:after="0" w:line="240" w:lineRule="auto"/>
        <w:ind w:firstLine="567"/>
        <w:jc w:val="both"/>
        <w:rPr>
          <w:rFonts w:ascii="Times New Roman" w:hAnsi="Times New Roman" w:cs="Times New Roman"/>
          <w:b/>
          <w:color w:val="000000"/>
          <w:sz w:val="24"/>
          <w:szCs w:val="24"/>
          <w:u w:val="single"/>
        </w:rPr>
      </w:pPr>
      <w:r w:rsidRPr="008B09D4">
        <w:rPr>
          <w:rFonts w:ascii="Times New Roman" w:hAnsi="Times New Roman" w:cs="Times New Roman"/>
          <w:color w:val="000000"/>
          <w:sz w:val="24"/>
          <w:szCs w:val="24"/>
        </w:rPr>
        <w:t>Целью данного направления воспитательной работы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свой родной край.</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Для реализации цели были поставлены следующие задачи:</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lastRenderedPageBreak/>
        <w:t xml:space="preserve">- воспитание личности </w:t>
      </w:r>
      <w:r w:rsidR="00A541A0">
        <w:rPr>
          <w:rFonts w:ascii="Times New Roman" w:hAnsi="Times New Roman" w:cs="Times New Roman"/>
          <w:sz w:val="24"/>
          <w:szCs w:val="24"/>
        </w:rPr>
        <w:t>обучающ</w:t>
      </w:r>
      <w:r w:rsidRPr="008B09D4">
        <w:rPr>
          <w:rFonts w:ascii="Times New Roman" w:hAnsi="Times New Roman" w:cs="Times New Roman"/>
          <w:color w:val="000000"/>
          <w:sz w:val="24"/>
          <w:szCs w:val="24"/>
        </w:rPr>
        <w:t>егося, как  гражданина-патриота;</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воспитание отрицательного отношения к  нарушению прав человека, его свободы.</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В течение учебного года согласно плану школы во всех классах проводились мероприятия по патриотическому воспитанию. На хорошем уровне были проведены тематические классные часы во 2,4 классах, </w:t>
      </w:r>
      <w:proofErr w:type="spellStart"/>
      <w:r w:rsidRPr="008B09D4">
        <w:rPr>
          <w:rFonts w:ascii="Times New Roman" w:hAnsi="Times New Roman" w:cs="Times New Roman"/>
          <w:color w:val="000000"/>
          <w:sz w:val="24"/>
          <w:szCs w:val="24"/>
        </w:rPr>
        <w:t>кл</w:t>
      </w:r>
      <w:proofErr w:type="spellEnd"/>
      <w:r w:rsidRPr="008B09D4">
        <w:rPr>
          <w:rFonts w:ascii="Times New Roman" w:hAnsi="Times New Roman" w:cs="Times New Roman"/>
          <w:color w:val="000000"/>
          <w:sz w:val="24"/>
          <w:szCs w:val="24"/>
        </w:rPr>
        <w:t xml:space="preserve">. руководители – Степанова Е.П., Павлова И.И., </w:t>
      </w:r>
      <w:proofErr w:type="spellStart"/>
      <w:r w:rsidRPr="008B09D4">
        <w:rPr>
          <w:rFonts w:ascii="Times New Roman" w:hAnsi="Times New Roman" w:cs="Times New Roman"/>
          <w:color w:val="000000"/>
          <w:sz w:val="24"/>
          <w:szCs w:val="24"/>
        </w:rPr>
        <w:t>Доранова</w:t>
      </w:r>
      <w:proofErr w:type="spellEnd"/>
      <w:r w:rsidRPr="008B09D4">
        <w:rPr>
          <w:rFonts w:ascii="Times New Roman" w:hAnsi="Times New Roman" w:cs="Times New Roman"/>
          <w:color w:val="000000"/>
          <w:sz w:val="24"/>
          <w:szCs w:val="24"/>
        </w:rPr>
        <w:t xml:space="preserve"> С.А., Потапова М.К.</w:t>
      </w: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С 1 по 4 классы прошли мероприятия, посвященные мужеству и героизму защитников Отечества. Формы проведения мероприятий – различна. Уроки Мужества «70 лет со дня снятия блокады Ленинграда» провела   Алексеева Н.Д., методист  ДЦ «</w:t>
      </w:r>
      <w:proofErr w:type="spellStart"/>
      <w:r w:rsidRPr="008B09D4">
        <w:rPr>
          <w:rFonts w:ascii="Times New Roman" w:hAnsi="Times New Roman" w:cs="Times New Roman"/>
          <w:sz w:val="24"/>
          <w:szCs w:val="24"/>
        </w:rPr>
        <w:t>Кэскил</w:t>
      </w:r>
      <w:proofErr w:type="spellEnd"/>
      <w:r w:rsidRPr="008B09D4">
        <w:rPr>
          <w:rFonts w:ascii="Times New Roman" w:hAnsi="Times New Roman" w:cs="Times New Roman"/>
          <w:sz w:val="24"/>
          <w:szCs w:val="24"/>
        </w:rPr>
        <w:t>».</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Так же отдельно проводится мероприятие, посвященное Дню Героев Отечества о Героях Советского Союза, наших </w:t>
      </w:r>
      <w:proofErr w:type="gramStart"/>
      <w:r w:rsidRPr="008B09D4">
        <w:rPr>
          <w:rFonts w:ascii="Times New Roman" w:hAnsi="Times New Roman" w:cs="Times New Roman"/>
          <w:sz w:val="24"/>
          <w:szCs w:val="24"/>
        </w:rPr>
        <w:t>славных  земляках</w:t>
      </w:r>
      <w:proofErr w:type="gramEnd"/>
      <w:r w:rsidRPr="008B09D4">
        <w:rPr>
          <w:rFonts w:ascii="Times New Roman" w:hAnsi="Times New Roman" w:cs="Times New Roman"/>
          <w:sz w:val="24"/>
          <w:szCs w:val="24"/>
        </w:rPr>
        <w:t xml:space="preserve"> Н.С. Степанова, А.А. Миронова , Н.А. </w:t>
      </w:r>
      <w:proofErr w:type="spellStart"/>
      <w:r w:rsidRPr="008B09D4">
        <w:rPr>
          <w:rFonts w:ascii="Times New Roman" w:hAnsi="Times New Roman" w:cs="Times New Roman"/>
          <w:sz w:val="24"/>
          <w:szCs w:val="24"/>
        </w:rPr>
        <w:t>Кондакова</w:t>
      </w:r>
      <w:proofErr w:type="spellEnd"/>
      <w:r w:rsidRPr="008B09D4">
        <w:rPr>
          <w:rFonts w:ascii="Times New Roman" w:hAnsi="Times New Roman" w:cs="Times New Roman"/>
          <w:sz w:val="24"/>
          <w:szCs w:val="24"/>
        </w:rPr>
        <w:t xml:space="preserve">. </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Школа является организатором улусного Смотра песни и строя среди начальных классов. На этот конкурс направляются команды –победители школьного Смотра песни и строя среди 3 и 4 классов.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color w:val="000000"/>
          <w:sz w:val="24"/>
          <w:szCs w:val="24"/>
        </w:rPr>
        <w:t xml:space="preserve">В мае была организована декада, посвященная 69-й годовщине  Великой Победы, в рамках которой </w:t>
      </w:r>
      <w:r w:rsidR="00A541A0">
        <w:rPr>
          <w:rFonts w:ascii="Times New Roman" w:hAnsi="Times New Roman" w:cs="Times New Roman"/>
          <w:sz w:val="24"/>
          <w:szCs w:val="24"/>
        </w:rPr>
        <w:t>обучающ</w:t>
      </w:r>
      <w:r w:rsidRPr="008B09D4">
        <w:rPr>
          <w:rFonts w:ascii="Times New Roman" w:hAnsi="Times New Roman" w:cs="Times New Roman"/>
          <w:color w:val="000000"/>
          <w:sz w:val="24"/>
          <w:szCs w:val="24"/>
        </w:rPr>
        <w:t>иеся школы приняли участие в конкурсах и викторинах о войне. В</w:t>
      </w:r>
      <w:r w:rsidRPr="008B09D4">
        <w:rPr>
          <w:rFonts w:ascii="Times New Roman" w:hAnsi="Times New Roman" w:cs="Times New Roman"/>
          <w:sz w:val="24"/>
          <w:szCs w:val="24"/>
        </w:rPr>
        <w:t xml:space="preserve"> теплой обстановке </w:t>
      </w:r>
      <w:proofErr w:type="gramStart"/>
      <w:r w:rsidRPr="008B09D4">
        <w:rPr>
          <w:rFonts w:ascii="Times New Roman" w:hAnsi="Times New Roman" w:cs="Times New Roman"/>
          <w:sz w:val="24"/>
          <w:szCs w:val="24"/>
        </w:rPr>
        <w:t>прошла  встреча</w:t>
      </w:r>
      <w:proofErr w:type="gramEnd"/>
      <w:r w:rsidRPr="008B09D4">
        <w:rPr>
          <w:rFonts w:ascii="Times New Roman" w:hAnsi="Times New Roman" w:cs="Times New Roman"/>
          <w:sz w:val="24"/>
          <w:szCs w:val="24"/>
        </w:rPr>
        <w:t xml:space="preserve">  учащихся с «детьми –войны»:  Томской Д.Н., Михалевым Б.А., Николаевым Р.С. и т.д. Ребята с большим интересом слушали воспоминания ветеранов. Музыкальные поздравления на школьной линейке, посвященной  к 69-й годовщине Победы, подготовили  коллективы 4 «а», 3 «в» и 2 «в» классов </w:t>
      </w:r>
    </w:p>
    <w:p w:rsidR="008B09D4" w:rsidRPr="008B09D4" w:rsidRDefault="008B09D4" w:rsidP="00060A0C">
      <w:pPr>
        <w:spacing w:after="0" w:line="240" w:lineRule="auto"/>
        <w:ind w:right="57" w:firstLine="567"/>
        <w:jc w:val="both"/>
        <w:rPr>
          <w:rFonts w:ascii="Times New Roman" w:hAnsi="Times New Roman" w:cs="Times New Roman"/>
          <w:sz w:val="24"/>
          <w:szCs w:val="24"/>
        </w:rPr>
      </w:pPr>
      <w:r w:rsidRPr="008B09D4">
        <w:rPr>
          <w:rFonts w:ascii="Times New Roman" w:hAnsi="Times New Roman" w:cs="Times New Roman"/>
          <w:sz w:val="24"/>
          <w:szCs w:val="24"/>
        </w:rPr>
        <w:t>Совместная организация чествования ветеранов тыла и  труда  образовательными учреждениями города прошла в ДЦ «</w:t>
      </w:r>
      <w:proofErr w:type="spellStart"/>
      <w:r w:rsidRPr="008B09D4">
        <w:rPr>
          <w:rFonts w:ascii="Times New Roman" w:hAnsi="Times New Roman" w:cs="Times New Roman"/>
          <w:sz w:val="24"/>
          <w:szCs w:val="24"/>
        </w:rPr>
        <w:t>Кэскил</w:t>
      </w:r>
      <w:proofErr w:type="spellEnd"/>
      <w:r w:rsidRPr="008B09D4">
        <w:rPr>
          <w:rFonts w:ascii="Times New Roman" w:hAnsi="Times New Roman" w:cs="Times New Roman"/>
          <w:sz w:val="24"/>
          <w:szCs w:val="24"/>
        </w:rPr>
        <w:t xml:space="preserve">». Наши ветераны:  Каратаева П.П., Макарова И.Н., </w:t>
      </w:r>
      <w:proofErr w:type="spellStart"/>
      <w:r w:rsidRPr="008B09D4">
        <w:rPr>
          <w:rFonts w:ascii="Times New Roman" w:hAnsi="Times New Roman" w:cs="Times New Roman"/>
          <w:sz w:val="24"/>
          <w:szCs w:val="24"/>
        </w:rPr>
        <w:t>Саввинова</w:t>
      </w:r>
      <w:proofErr w:type="spellEnd"/>
      <w:r w:rsidRPr="008B09D4">
        <w:rPr>
          <w:rFonts w:ascii="Times New Roman" w:hAnsi="Times New Roman" w:cs="Times New Roman"/>
          <w:sz w:val="24"/>
          <w:szCs w:val="24"/>
        </w:rPr>
        <w:t xml:space="preserve"> А.Т., Томская Д.Н.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 течение  декады оформлена  выставка фотографий «Они сражались за Родину» и рисунков «Салют, Победа!», книг о героях, войне. Прослушивание песен военных лет,  о Победе, подвиге советских солдат на классных часах и во время перемен. Во всех классах проведены классные часы.  Учащиеся 3-4 классов приходили в школу в военной форме с  георгиевской лентой.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9 </w:t>
      </w:r>
      <w:proofErr w:type="gramStart"/>
      <w:r w:rsidRPr="008B09D4">
        <w:rPr>
          <w:rFonts w:ascii="Times New Roman" w:hAnsi="Times New Roman" w:cs="Times New Roman"/>
          <w:sz w:val="24"/>
          <w:szCs w:val="24"/>
        </w:rPr>
        <w:t>мая  коллектив</w:t>
      </w:r>
      <w:proofErr w:type="gramEnd"/>
      <w:r w:rsidRPr="008B09D4">
        <w:rPr>
          <w:rFonts w:ascii="Times New Roman" w:hAnsi="Times New Roman" w:cs="Times New Roman"/>
          <w:sz w:val="24"/>
          <w:szCs w:val="24"/>
        </w:rPr>
        <w:t xml:space="preserve"> принял  участие на параде «Бессмертный полк» , на торжественном собрании  в ДЦ «</w:t>
      </w:r>
      <w:proofErr w:type="spellStart"/>
      <w:r w:rsidRPr="008B09D4">
        <w:rPr>
          <w:rFonts w:ascii="Times New Roman" w:hAnsi="Times New Roman" w:cs="Times New Roman"/>
          <w:sz w:val="24"/>
          <w:szCs w:val="24"/>
        </w:rPr>
        <w:t>Алгыс</w:t>
      </w:r>
      <w:proofErr w:type="spellEnd"/>
      <w:r w:rsidRPr="008B09D4">
        <w:rPr>
          <w:rFonts w:ascii="Times New Roman" w:hAnsi="Times New Roman" w:cs="Times New Roman"/>
          <w:sz w:val="24"/>
          <w:szCs w:val="24"/>
        </w:rPr>
        <w:t>»</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Ежегодно коллектив школы на высоком уровне </w:t>
      </w:r>
      <w:proofErr w:type="spellStart"/>
      <w:r w:rsidRPr="008B09D4">
        <w:rPr>
          <w:rFonts w:ascii="Times New Roman" w:hAnsi="Times New Roman" w:cs="Times New Roman"/>
          <w:sz w:val="24"/>
          <w:szCs w:val="24"/>
        </w:rPr>
        <w:t>проводитУлусный</w:t>
      </w:r>
      <w:proofErr w:type="spellEnd"/>
      <w:r w:rsidRPr="008B09D4">
        <w:rPr>
          <w:rFonts w:ascii="Times New Roman" w:hAnsi="Times New Roman" w:cs="Times New Roman"/>
          <w:sz w:val="24"/>
          <w:szCs w:val="24"/>
        </w:rPr>
        <w:t xml:space="preserve"> фестиваль исследовательских работ младших школьников «Мой родной Вилюйск</w:t>
      </w:r>
      <w:proofErr w:type="gramStart"/>
      <w:r w:rsidRPr="008B09D4">
        <w:rPr>
          <w:rFonts w:ascii="Times New Roman" w:hAnsi="Times New Roman" w:cs="Times New Roman"/>
          <w:sz w:val="24"/>
          <w:szCs w:val="24"/>
        </w:rPr>
        <w:t>»,который</w:t>
      </w:r>
      <w:proofErr w:type="gramEnd"/>
      <w:r w:rsidRPr="008B09D4">
        <w:rPr>
          <w:rFonts w:ascii="Times New Roman" w:hAnsi="Times New Roman" w:cs="Times New Roman"/>
          <w:sz w:val="24"/>
          <w:szCs w:val="24"/>
        </w:rPr>
        <w:t xml:space="preserve"> в этом году посвящен 380-летию города Вилюйска, 185-летию со дня основания первой Вилюйской школы, где приняли участие 298 </w:t>
      </w:r>
      <w:proofErr w:type="spellStart"/>
      <w:r w:rsidR="00A541A0">
        <w:rPr>
          <w:rFonts w:ascii="Times New Roman" w:hAnsi="Times New Roman" w:cs="Times New Roman"/>
          <w:sz w:val="24"/>
          <w:szCs w:val="24"/>
        </w:rPr>
        <w:t>обучающихся</w:t>
      </w:r>
      <w:r w:rsidRPr="008B09D4">
        <w:rPr>
          <w:rFonts w:ascii="Times New Roman" w:hAnsi="Times New Roman" w:cs="Times New Roman"/>
          <w:sz w:val="24"/>
          <w:szCs w:val="24"/>
        </w:rPr>
        <w:t>школ</w:t>
      </w:r>
      <w:proofErr w:type="spellEnd"/>
      <w:r w:rsidRPr="008B09D4">
        <w:rPr>
          <w:rFonts w:ascii="Times New Roman" w:hAnsi="Times New Roman" w:cs="Times New Roman"/>
          <w:sz w:val="24"/>
          <w:szCs w:val="24"/>
        </w:rPr>
        <w:t xml:space="preserve"> Вилюйского улуса. В рамках фестиваля проведены следующие конкурсы: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Улусный семейный конкурс авторских песен и стихотворений о Вилюйске, о Вилюйской земле «Славься, родной Вилюйск!»</w:t>
      </w:r>
    </w:p>
    <w:p w:rsidR="008B09D4" w:rsidRPr="008B09D4" w:rsidRDefault="008B09D4" w:rsidP="00060A0C">
      <w:pPr>
        <w:spacing w:after="0" w:line="240" w:lineRule="auto"/>
        <w:ind w:firstLine="567"/>
        <w:jc w:val="both"/>
        <w:rPr>
          <w:rFonts w:ascii="Times New Roman" w:hAnsi="Times New Roman" w:cs="Times New Roman"/>
          <w:sz w:val="24"/>
          <w:szCs w:val="24"/>
          <w:lang w:val="sr-Cyrl-CS"/>
        </w:rPr>
      </w:pPr>
      <w:r w:rsidRPr="008B09D4">
        <w:rPr>
          <w:rFonts w:ascii="Times New Roman" w:hAnsi="Times New Roman" w:cs="Times New Roman"/>
          <w:sz w:val="24"/>
          <w:szCs w:val="24"/>
        </w:rPr>
        <w:t xml:space="preserve">- </w:t>
      </w:r>
      <w:r w:rsidRPr="008B09D4">
        <w:rPr>
          <w:rFonts w:ascii="Times New Roman" w:hAnsi="Times New Roman" w:cs="Times New Roman"/>
          <w:sz w:val="24"/>
          <w:szCs w:val="24"/>
          <w:lang w:val="sr-Cyrl-CS"/>
        </w:rPr>
        <w:t xml:space="preserve">Улусный конкурс архитектурных проектов и макетов </w:t>
      </w:r>
      <w:r w:rsidRPr="008B09D4">
        <w:rPr>
          <w:rFonts w:ascii="Times New Roman" w:hAnsi="Times New Roman" w:cs="Times New Roman"/>
          <w:sz w:val="24"/>
          <w:szCs w:val="24"/>
        </w:rPr>
        <w:t>«</w:t>
      </w:r>
      <w:proofErr w:type="spellStart"/>
      <w:r w:rsidRPr="008B09D4">
        <w:rPr>
          <w:rFonts w:ascii="Times New Roman" w:hAnsi="Times New Roman" w:cs="Times New Roman"/>
          <w:sz w:val="24"/>
          <w:szCs w:val="24"/>
        </w:rPr>
        <w:t>Тупса</w:t>
      </w:r>
      <w:proofErr w:type="spellEnd"/>
      <w:r w:rsidRPr="008B09D4">
        <w:rPr>
          <w:rFonts w:ascii="Times New Roman" w:hAnsi="Times New Roman" w:cs="Times New Roman"/>
          <w:sz w:val="24"/>
          <w:szCs w:val="24"/>
        </w:rPr>
        <w:t xml:space="preserve"> тур, </w:t>
      </w:r>
      <w:proofErr w:type="spellStart"/>
      <w:r w:rsidRPr="008B09D4">
        <w:rPr>
          <w:rFonts w:ascii="Times New Roman" w:hAnsi="Times New Roman" w:cs="Times New Roman"/>
          <w:sz w:val="24"/>
          <w:szCs w:val="24"/>
        </w:rPr>
        <w:t>тапталлаах</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Булуум</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куората</w:t>
      </w:r>
      <w:proofErr w:type="spellEnd"/>
      <w:r w:rsidRPr="008B09D4">
        <w:rPr>
          <w:rFonts w:ascii="Times New Roman" w:hAnsi="Times New Roman" w:cs="Times New Roman"/>
          <w:sz w:val="24"/>
          <w:szCs w:val="24"/>
        </w:rPr>
        <w:t>»</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фотоконкурсы: «Я и мои одноклассники», «Наши школьные будни и традиции», «Учитель, перед именем твоим…»</w:t>
      </w:r>
    </w:p>
    <w:p w:rsidR="008B09D4" w:rsidRPr="008B09D4" w:rsidRDefault="008B09D4" w:rsidP="00060A0C">
      <w:pPr>
        <w:pStyle w:val="a3"/>
        <w:spacing w:after="0" w:line="240" w:lineRule="auto"/>
        <w:ind w:left="0" w:firstLine="567"/>
        <w:jc w:val="both"/>
        <w:rPr>
          <w:rFonts w:ascii="Times New Roman" w:hAnsi="Times New Roman" w:cs="Times New Roman"/>
          <w:sz w:val="24"/>
          <w:szCs w:val="24"/>
        </w:rPr>
      </w:pPr>
      <w:r w:rsidRPr="008B09D4">
        <w:rPr>
          <w:rFonts w:ascii="Times New Roman" w:hAnsi="Times New Roman" w:cs="Times New Roman"/>
          <w:sz w:val="24"/>
          <w:szCs w:val="24"/>
        </w:rPr>
        <w:t>- Улусный конкурс видеороликов «Ералаш о школьной жизни»,  «Видеосюжет о Вилюйске»</w:t>
      </w:r>
    </w:p>
    <w:p w:rsidR="008B09D4" w:rsidRPr="008B09D4" w:rsidRDefault="008B09D4" w:rsidP="00060A0C">
      <w:pPr>
        <w:pStyle w:val="a3"/>
        <w:spacing w:after="0" w:line="240" w:lineRule="auto"/>
        <w:ind w:left="0" w:firstLine="567"/>
        <w:jc w:val="both"/>
        <w:rPr>
          <w:rFonts w:ascii="Times New Roman" w:hAnsi="Times New Roman" w:cs="Times New Roman"/>
          <w:sz w:val="24"/>
          <w:szCs w:val="24"/>
        </w:rPr>
      </w:pPr>
      <w:r w:rsidRPr="008B09D4">
        <w:rPr>
          <w:rFonts w:ascii="Times New Roman" w:hAnsi="Times New Roman" w:cs="Times New Roman"/>
          <w:sz w:val="24"/>
          <w:szCs w:val="24"/>
        </w:rPr>
        <w:t>- Защита докладов по секциям: «Общественное движение улуса», «Традиции нашего города», «</w:t>
      </w:r>
      <w:proofErr w:type="spellStart"/>
      <w:r w:rsidRPr="008B09D4">
        <w:rPr>
          <w:rFonts w:ascii="Times New Roman" w:hAnsi="Times New Roman" w:cs="Times New Roman"/>
          <w:sz w:val="24"/>
          <w:szCs w:val="24"/>
        </w:rPr>
        <w:t>Учууталга</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сугуруйэр</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ытык</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иэспит</w:t>
      </w:r>
      <w:proofErr w:type="spellEnd"/>
      <w:r w:rsidRPr="008B09D4">
        <w:rPr>
          <w:rFonts w:ascii="Times New Roman" w:hAnsi="Times New Roman" w:cs="Times New Roman"/>
          <w:sz w:val="24"/>
          <w:szCs w:val="24"/>
        </w:rPr>
        <w:t>», «</w:t>
      </w:r>
      <w:proofErr w:type="spellStart"/>
      <w:r w:rsidRPr="008B09D4">
        <w:rPr>
          <w:rFonts w:ascii="Times New Roman" w:hAnsi="Times New Roman" w:cs="Times New Roman"/>
          <w:sz w:val="24"/>
          <w:szCs w:val="24"/>
        </w:rPr>
        <w:t>Ырыа-уцкуу</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аргыстаах</w:t>
      </w:r>
      <w:proofErr w:type="spellEnd"/>
      <w:r w:rsidRPr="008B09D4">
        <w:rPr>
          <w:rFonts w:ascii="Times New Roman" w:hAnsi="Times New Roman" w:cs="Times New Roman"/>
          <w:sz w:val="24"/>
          <w:szCs w:val="24"/>
        </w:rPr>
        <w:t>».</w:t>
      </w:r>
    </w:p>
    <w:p w:rsidR="008B09D4" w:rsidRPr="008B09D4" w:rsidRDefault="008B09D4" w:rsidP="00060A0C">
      <w:pPr>
        <w:pStyle w:val="a3"/>
        <w:spacing w:after="0" w:line="240" w:lineRule="auto"/>
        <w:ind w:left="0"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 этот знаменательный год вышла брошюра «Мой родной Вилюйск», где вошли лучшие работы участников научно – практической конференции  «Мой родной Вилюйск» за 7 лет. </w:t>
      </w:r>
    </w:p>
    <w:p w:rsidR="008B09D4" w:rsidRPr="008B09D4" w:rsidRDefault="008B09D4" w:rsidP="00060A0C">
      <w:pPr>
        <w:pStyle w:val="a3"/>
        <w:spacing w:after="0" w:line="240" w:lineRule="auto"/>
        <w:ind w:left="0" w:firstLine="567"/>
        <w:jc w:val="both"/>
        <w:rPr>
          <w:rFonts w:ascii="Times New Roman" w:hAnsi="Times New Roman" w:cs="Times New Roman"/>
          <w:sz w:val="24"/>
          <w:szCs w:val="24"/>
        </w:rPr>
      </w:pPr>
      <w:r w:rsidRPr="008B09D4">
        <w:rPr>
          <w:rFonts w:ascii="Times New Roman" w:hAnsi="Times New Roman" w:cs="Times New Roman"/>
          <w:color w:val="000000"/>
          <w:sz w:val="24"/>
          <w:szCs w:val="24"/>
        </w:rPr>
        <w:t xml:space="preserve">Каждую неделю в понедельник проводились общешкольные линейки, на которых чествовали  победителей олимпиад, конкурсов и викторин. </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lastRenderedPageBreak/>
        <w:t xml:space="preserve">Вся запланированная работа по данному направлению выполнена. Тем не менее, в новом учебном году работа по патриотическому воспитанию должна </w:t>
      </w:r>
      <w:r w:rsidR="00060A0C">
        <w:rPr>
          <w:rFonts w:ascii="Times New Roman" w:hAnsi="Times New Roman" w:cs="Times New Roman"/>
          <w:color w:val="000000"/>
          <w:sz w:val="24"/>
          <w:szCs w:val="24"/>
        </w:rPr>
        <w:t>быть продолжена. </w:t>
      </w:r>
      <w:r w:rsidRPr="008B09D4">
        <w:rPr>
          <w:rFonts w:ascii="Times New Roman" w:hAnsi="Times New Roman" w:cs="Times New Roman"/>
          <w:color w:val="000000"/>
          <w:sz w:val="24"/>
          <w:szCs w:val="24"/>
        </w:rPr>
        <w:t> </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w:t>
      </w:r>
      <w:r w:rsidRPr="008B09D4">
        <w:rPr>
          <w:rFonts w:ascii="Times New Roman" w:hAnsi="Times New Roman" w:cs="Times New Roman"/>
          <w:b/>
          <w:bCs/>
          <w:color w:val="000000"/>
          <w:sz w:val="24"/>
          <w:szCs w:val="24"/>
          <w:u w:val="single"/>
        </w:rPr>
        <w:t>Нравственно-эстетическое воспитание</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Нравственно-эстетическое воспитание являлось одним из основных направлений  воспитательной работы школы в прошедшем году.</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b/>
          <w:bCs/>
          <w:color w:val="000000"/>
          <w:sz w:val="24"/>
          <w:szCs w:val="24"/>
        </w:rPr>
        <w:t>Цель: п</w:t>
      </w:r>
      <w:r w:rsidR="000C181E">
        <w:rPr>
          <w:rFonts w:ascii="Times New Roman" w:hAnsi="Times New Roman" w:cs="Times New Roman"/>
          <w:color w:val="000000"/>
          <w:spacing w:val="-1"/>
          <w:sz w:val="24"/>
          <w:szCs w:val="24"/>
        </w:rPr>
        <w:t>омочь обучаю</w:t>
      </w:r>
      <w:r w:rsidRPr="008B09D4">
        <w:rPr>
          <w:rFonts w:ascii="Times New Roman" w:hAnsi="Times New Roman" w:cs="Times New Roman"/>
          <w:color w:val="000000"/>
          <w:spacing w:val="-1"/>
          <w:sz w:val="24"/>
          <w:szCs w:val="24"/>
        </w:rPr>
        <w:t>щимся осознать нравст</w:t>
      </w:r>
      <w:r w:rsidRPr="008B09D4">
        <w:rPr>
          <w:rFonts w:ascii="Times New Roman" w:hAnsi="Times New Roman" w:cs="Times New Roman"/>
          <w:color w:val="000000"/>
          <w:spacing w:val="-1"/>
          <w:sz w:val="24"/>
          <w:szCs w:val="24"/>
        </w:rPr>
        <w:softHyphen/>
        <w:t>венные нормы и правила поведения.</w:t>
      </w:r>
    </w:p>
    <w:p w:rsidR="008B09D4" w:rsidRPr="008B09D4" w:rsidRDefault="008B09D4" w:rsidP="00060A0C">
      <w:pPr>
        <w:spacing w:after="0" w:line="240" w:lineRule="auto"/>
        <w:ind w:left="5" w:firstLine="567"/>
        <w:jc w:val="both"/>
        <w:rPr>
          <w:rFonts w:ascii="Times New Roman" w:hAnsi="Times New Roman" w:cs="Times New Roman"/>
          <w:color w:val="000000"/>
          <w:sz w:val="24"/>
          <w:szCs w:val="24"/>
        </w:rPr>
      </w:pPr>
      <w:r w:rsidRPr="008B09D4">
        <w:rPr>
          <w:rFonts w:ascii="Times New Roman" w:hAnsi="Times New Roman" w:cs="Times New Roman"/>
          <w:b/>
          <w:bCs/>
          <w:color w:val="000000"/>
          <w:sz w:val="24"/>
          <w:szCs w:val="24"/>
        </w:rPr>
        <w:t>Задачи:</w:t>
      </w:r>
      <w:r w:rsidRPr="008B09D4">
        <w:rPr>
          <w:rFonts w:ascii="Times New Roman" w:hAnsi="Times New Roman" w:cs="Times New Roman"/>
          <w:color w:val="000000"/>
          <w:sz w:val="24"/>
          <w:szCs w:val="24"/>
        </w:rPr>
        <w:t> формирование систе</w:t>
      </w:r>
      <w:r w:rsidRPr="008B09D4">
        <w:rPr>
          <w:rFonts w:ascii="Times New Roman" w:hAnsi="Times New Roman" w:cs="Times New Roman"/>
          <w:color w:val="000000"/>
          <w:sz w:val="24"/>
          <w:szCs w:val="24"/>
        </w:rPr>
        <w:softHyphen/>
        <w:t>мы ценностей нрав</w:t>
      </w:r>
      <w:r w:rsidRPr="008B09D4">
        <w:rPr>
          <w:rFonts w:ascii="Times New Roman" w:hAnsi="Times New Roman" w:cs="Times New Roman"/>
          <w:color w:val="000000"/>
          <w:sz w:val="24"/>
          <w:szCs w:val="24"/>
        </w:rPr>
        <w:softHyphen/>
      </w:r>
      <w:r w:rsidRPr="008B09D4">
        <w:rPr>
          <w:rFonts w:ascii="Times New Roman" w:hAnsi="Times New Roman" w:cs="Times New Roman"/>
          <w:color w:val="000000"/>
          <w:spacing w:val="-2"/>
          <w:sz w:val="24"/>
          <w:szCs w:val="24"/>
        </w:rPr>
        <w:t>ственного отношения </w:t>
      </w:r>
      <w:r w:rsidRPr="008B09D4">
        <w:rPr>
          <w:rFonts w:ascii="Times New Roman" w:hAnsi="Times New Roman" w:cs="Times New Roman"/>
          <w:color w:val="000000"/>
          <w:sz w:val="24"/>
          <w:szCs w:val="24"/>
        </w:rPr>
        <w:t>к окружающему миру.</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В течение года проведены классные часы, направленных на формирование устойчивой </w:t>
      </w:r>
      <w:proofErr w:type="gramStart"/>
      <w:r w:rsidRPr="008B09D4">
        <w:rPr>
          <w:rFonts w:ascii="Times New Roman" w:hAnsi="Times New Roman" w:cs="Times New Roman"/>
          <w:color w:val="000000"/>
          <w:sz w:val="24"/>
          <w:szCs w:val="24"/>
        </w:rPr>
        <w:t>нравственной  позиции</w:t>
      </w:r>
      <w:proofErr w:type="gramEnd"/>
      <w:r w:rsidRPr="008B09D4">
        <w:rPr>
          <w:rFonts w:ascii="Times New Roman" w:hAnsi="Times New Roman" w:cs="Times New Roman"/>
          <w:color w:val="000000"/>
          <w:sz w:val="24"/>
          <w:szCs w:val="24"/>
        </w:rPr>
        <w:t xml:space="preserve"> </w:t>
      </w:r>
      <w:r w:rsidR="00A541A0">
        <w:rPr>
          <w:rFonts w:ascii="Times New Roman" w:hAnsi="Times New Roman" w:cs="Times New Roman"/>
          <w:sz w:val="24"/>
          <w:szCs w:val="24"/>
        </w:rPr>
        <w:t>обучающихся</w:t>
      </w:r>
      <w:r w:rsidRPr="008B09D4">
        <w:rPr>
          <w:rFonts w:ascii="Times New Roman" w:hAnsi="Times New Roman" w:cs="Times New Roman"/>
          <w:color w:val="000000"/>
          <w:sz w:val="24"/>
          <w:szCs w:val="24"/>
        </w:rPr>
        <w:t>, встречи с интересными людьми, тематические мероприятия  нравственной направленности, поздравление с Днем Учителя ветеранов педагогического труда, пожилых людей с Днём пожилого человека, проведение тематических часов по духовному воспитанию « Что такое хорошо и плохо», «Благодарю тебя», «Учимся делать комплименты», «Чтоб чувства добрые согрели» и др.</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Традиционно в школе проводится праздник по классам, посвященная Дню Матери. Необходимо отметить хорошую подготовку   праздника ко Дню матери с использованием ИКТ в 1 </w:t>
      </w:r>
      <w:proofErr w:type="gramStart"/>
      <w:r w:rsidRPr="008B09D4">
        <w:rPr>
          <w:rFonts w:ascii="Times New Roman" w:hAnsi="Times New Roman" w:cs="Times New Roman"/>
          <w:color w:val="000000"/>
          <w:sz w:val="24"/>
          <w:szCs w:val="24"/>
        </w:rPr>
        <w:t>классах .</w:t>
      </w:r>
      <w:proofErr w:type="gramEnd"/>
      <w:r w:rsidRPr="008B09D4">
        <w:rPr>
          <w:rFonts w:ascii="Times New Roman" w:hAnsi="Times New Roman" w:cs="Times New Roman"/>
          <w:color w:val="000000"/>
          <w:sz w:val="24"/>
          <w:szCs w:val="24"/>
        </w:rPr>
        <w:t xml:space="preserve"> С  привлечением родителей и детей проводятся классные праздники. Хорошая явка на мероприятие отмечалась среди родителей 1 и 2 классов. Классные руководители большое внимание уделяют привлечению родителей и  </w:t>
      </w:r>
      <w:proofErr w:type="spellStart"/>
      <w:r w:rsidR="00176B3C">
        <w:rPr>
          <w:rFonts w:ascii="Times New Roman" w:hAnsi="Times New Roman" w:cs="Times New Roman"/>
          <w:sz w:val="24"/>
          <w:szCs w:val="24"/>
        </w:rPr>
        <w:t>обучающихся</w:t>
      </w:r>
      <w:r w:rsidRPr="008B09D4">
        <w:rPr>
          <w:rFonts w:ascii="Times New Roman" w:hAnsi="Times New Roman" w:cs="Times New Roman"/>
          <w:color w:val="000000"/>
          <w:sz w:val="24"/>
          <w:szCs w:val="24"/>
        </w:rPr>
        <w:t>к</w:t>
      </w:r>
      <w:proofErr w:type="spellEnd"/>
      <w:r w:rsidRPr="008B09D4">
        <w:rPr>
          <w:rFonts w:ascii="Times New Roman" w:hAnsi="Times New Roman" w:cs="Times New Roman"/>
          <w:color w:val="000000"/>
          <w:sz w:val="24"/>
          <w:szCs w:val="24"/>
        </w:rPr>
        <w:t xml:space="preserve">  массовым мероприятиям школы.</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Традиционно в рамках акций и предметных недель проводятся  творческие конкурсы. Классные руководители </w:t>
      </w:r>
      <w:proofErr w:type="gramStart"/>
      <w:r w:rsidRPr="008B09D4">
        <w:rPr>
          <w:rFonts w:ascii="Times New Roman" w:hAnsi="Times New Roman" w:cs="Times New Roman"/>
          <w:color w:val="000000"/>
          <w:sz w:val="24"/>
          <w:szCs w:val="24"/>
        </w:rPr>
        <w:t>уделяют  должное</w:t>
      </w:r>
      <w:proofErr w:type="gramEnd"/>
      <w:r w:rsidRPr="008B09D4">
        <w:rPr>
          <w:rFonts w:ascii="Times New Roman" w:hAnsi="Times New Roman" w:cs="Times New Roman"/>
          <w:color w:val="000000"/>
          <w:sz w:val="24"/>
          <w:szCs w:val="24"/>
        </w:rPr>
        <w:t xml:space="preserve"> внимание духовно- нравственному воспитанию через творческую </w:t>
      </w:r>
      <w:proofErr w:type="spellStart"/>
      <w:r w:rsidRPr="008B09D4">
        <w:rPr>
          <w:rFonts w:ascii="Times New Roman" w:hAnsi="Times New Roman" w:cs="Times New Roman"/>
          <w:color w:val="000000"/>
          <w:sz w:val="24"/>
          <w:szCs w:val="24"/>
        </w:rPr>
        <w:t>деятельность</w:t>
      </w:r>
      <w:r w:rsidR="00176B3C">
        <w:rPr>
          <w:rFonts w:ascii="Times New Roman" w:hAnsi="Times New Roman" w:cs="Times New Roman"/>
          <w:sz w:val="24"/>
          <w:szCs w:val="24"/>
        </w:rPr>
        <w:t>обучающихся</w:t>
      </w:r>
      <w:proofErr w:type="spellEnd"/>
      <w:r w:rsidRPr="008B09D4">
        <w:rPr>
          <w:rFonts w:ascii="Times New Roman" w:hAnsi="Times New Roman" w:cs="Times New Roman"/>
          <w:color w:val="000000"/>
          <w:sz w:val="24"/>
          <w:szCs w:val="24"/>
        </w:rPr>
        <w:t>.</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Наблюдается недостаток внимания на </w:t>
      </w:r>
      <w:proofErr w:type="spellStart"/>
      <w:r w:rsidRPr="008B09D4">
        <w:rPr>
          <w:rFonts w:ascii="Times New Roman" w:hAnsi="Times New Roman" w:cs="Times New Roman"/>
          <w:color w:val="000000"/>
          <w:sz w:val="24"/>
          <w:szCs w:val="24"/>
        </w:rPr>
        <w:t>сформированность</w:t>
      </w:r>
      <w:proofErr w:type="spellEnd"/>
      <w:r w:rsidRPr="008B09D4">
        <w:rPr>
          <w:rFonts w:ascii="Times New Roman" w:hAnsi="Times New Roman" w:cs="Times New Roman"/>
          <w:color w:val="000000"/>
          <w:sz w:val="24"/>
          <w:szCs w:val="24"/>
        </w:rPr>
        <w:t xml:space="preserve"> нравственных  и духовных качеств </w:t>
      </w:r>
      <w:r w:rsidR="00176B3C">
        <w:rPr>
          <w:rFonts w:ascii="Times New Roman" w:hAnsi="Times New Roman" w:cs="Times New Roman"/>
          <w:sz w:val="24"/>
          <w:szCs w:val="24"/>
        </w:rPr>
        <w:t>обучающихся</w:t>
      </w:r>
      <w:r w:rsidRPr="008B09D4">
        <w:rPr>
          <w:rFonts w:ascii="Times New Roman" w:hAnsi="Times New Roman" w:cs="Times New Roman"/>
          <w:color w:val="000000"/>
          <w:sz w:val="24"/>
          <w:szCs w:val="24"/>
        </w:rPr>
        <w:t xml:space="preserve">.  Настораживает в отдельных случаях </w:t>
      </w:r>
      <w:proofErr w:type="spellStart"/>
      <w:r w:rsidR="00176B3C">
        <w:rPr>
          <w:rFonts w:ascii="Times New Roman" w:hAnsi="Times New Roman" w:cs="Times New Roman"/>
          <w:sz w:val="24"/>
          <w:szCs w:val="24"/>
        </w:rPr>
        <w:t>обучающихся</w:t>
      </w:r>
      <w:r w:rsidRPr="008B09D4">
        <w:rPr>
          <w:rFonts w:ascii="Times New Roman" w:hAnsi="Times New Roman" w:cs="Times New Roman"/>
          <w:color w:val="000000"/>
          <w:sz w:val="24"/>
          <w:szCs w:val="24"/>
        </w:rPr>
        <w:t>нетерпимость</w:t>
      </w:r>
      <w:proofErr w:type="spellEnd"/>
      <w:r w:rsidRPr="008B09D4">
        <w:rPr>
          <w:rFonts w:ascii="Times New Roman" w:hAnsi="Times New Roman" w:cs="Times New Roman"/>
          <w:color w:val="000000"/>
          <w:sz w:val="24"/>
          <w:szCs w:val="24"/>
        </w:rPr>
        <w:t xml:space="preserve"> по отношению друг к другу, к людям, неумение вести себя в общественных местах, бережно относиться  к собственности, школьному имуществу.   Такие результаты говорят о недостаточном  воспитательном воздействии классных руководителей.</w:t>
      </w:r>
    </w:p>
    <w:p w:rsidR="008B09D4" w:rsidRPr="008B09D4" w:rsidRDefault="008B09D4" w:rsidP="00060A0C">
      <w:pPr>
        <w:spacing w:after="0" w:line="240" w:lineRule="auto"/>
        <w:ind w:right="57"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Библиотекарем школы, </w:t>
      </w:r>
      <w:proofErr w:type="spellStart"/>
      <w:r w:rsidRPr="008B09D4">
        <w:rPr>
          <w:rFonts w:ascii="Times New Roman" w:hAnsi="Times New Roman" w:cs="Times New Roman"/>
          <w:color w:val="000000"/>
          <w:sz w:val="24"/>
          <w:szCs w:val="24"/>
        </w:rPr>
        <w:t>Харлампьевой</w:t>
      </w:r>
      <w:proofErr w:type="spellEnd"/>
      <w:r w:rsidRPr="008B09D4">
        <w:rPr>
          <w:rFonts w:ascii="Times New Roman" w:hAnsi="Times New Roman" w:cs="Times New Roman"/>
          <w:color w:val="000000"/>
          <w:sz w:val="24"/>
          <w:szCs w:val="24"/>
        </w:rPr>
        <w:t xml:space="preserve"> А.А. регулярно обновляется выставка книг по теме недели.</w:t>
      </w:r>
    </w:p>
    <w:p w:rsidR="008B09D4" w:rsidRPr="008B09D4" w:rsidRDefault="008B09D4" w:rsidP="00060A0C">
      <w:pPr>
        <w:spacing w:after="0" w:line="240" w:lineRule="auto"/>
        <w:ind w:right="57" w:firstLine="567"/>
        <w:jc w:val="both"/>
        <w:rPr>
          <w:rFonts w:ascii="Times New Roman" w:hAnsi="Times New Roman" w:cs="Times New Roman"/>
          <w:color w:val="000000"/>
          <w:sz w:val="24"/>
          <w:szCs w:val="24"/>
        </w:rPr>
      </w:pPr>
      <w:r w:rsidRPr="008B09D4">
        <w:rPr>
          <w:rFonts w:ascii="Times New Roman" w:hAnsi="Times New Roman" w:cs="Times New Roman"/>
          <w:sz w:val="24"/>
          <w:szCs w:val="24"/>
        </w:rPr>
        <w:t>Наш педагогический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 Уровень воспитанности, этика, вопросы нравственности постоянно являются предметом обсуждения на классных и внеклассных мероприятиях.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Был проведен конкурс стенгазет "Мои права и обязанности". Планшеты содержали  много интересной информации и были оригинально оформлены.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 школе ведется экологическая работа среди </w:t>
      </w:r>
      <w:r w:rsidR="00176B3C">
        <w:rPr>
          <w:rFonts w:ascii="Times New Roman" w:hAnsi="Times New Roman" w:cs="Times New Roman"/>
          <w:sz w:val="24"/>
          <w:szCs w:val="24"/>
        </w:rPr>
        <w:t>обучающихся</w:t>
      </w:r>
      <w:r w:rsidRPr="008B09D4">
        <w:rPr>
          <w:rFonts w:ascii="Times New Roman" w:hAnsi="Times New Roman" w:cs="Times New Roman"/>
          <w:sz w:val="24"/>
          <w:szCs w:val="24"/>
        </w:rPr>
        <w:t>, родителей и учителей. Проблемы экологического воспитания решаются на классных часах, экологических праздниках, родительских собраниях, на уроках и во внеурочное время. По уборке и озеленению территории школы привлекаются все участники образовательного процесса.</w:t>
      </w:r>
      <w:r w:rsidRPr="008B09D4">
        <w:rPr>
          <w:rFonts w:ascii="Times New Roman" w:hAnsi="Times New Roman" w:cs="Times New Roman"/>
          <w:sz w:val="24"/>
          <w:szCs w:val="24"/>
        </w:rPr>
        <w:tab/>
      </w:r>
    </w:p>
    <w:p w:rsidR="008B09D4" w:rsidRPr="00060A0C"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 целях повышения эффективности работы по предупреждению ДДТП в школе систематически проводится работа с </w:t>
      </w:r>
      <w:r w:rsidR="00176B3C">
        <w:rPr>
          <w:rFonts w:ascii="Times New Roman" w:hAnsi="Times New Roman" w:cs="Times New Roman"/>
          <w:sz w:val="24"/>
          <w:szCs w:val="24"/>
        </w:rPr>
        <w:t>обучающ</w:t>
      </w:r>
      <w:r w:rsidRPr="008B09D4">
        <w:rPr>
          <w:rFonts w:ascii="Times New Roman" w:hAnsi="Times New Roman" w:cs="Times New Roman"/>
          <w:sz w:val="24"/>
          <w:szCs w:val="24"/>
        </w:rPr>
        <w:t xml:space="preserve">имися, родителями по правилам поведения на улицах.  Месячник пожарной безопасности  и профилактическая акция «Внимание, дети!» давно вошли в традиционные дела школы. В ходе месячника были отработаны действия </w:t>
      </w:r>
      <w:proofErr w:type="spellStart"/>
      <w:r w:rsidR="00176B3C">
        <w:rPr>
          <w:rFonts w:ascii="Times New Roman" w:hAnsi="Times New Roman" w:cs="Times New Roman"/>
          <w:sz w:val="24"/>
          <w:szCs w:val="24"/>
        </w:rPr>
        <w:t>обучающихся</w:t>
      </w:r>
      <w:r w:rsidRPr="008B09D4">
        <w:rPr>
          <w:rFonts w:ascii="Times New Roman" w:hAnsi="Times New Roman" w:cs="Times New Roman"/>
          <w:sz w:val="24"/>
          <w:szCs w:val="24"/>
        </w:rPr>
        <w:t>и</w:t>
      </w:r>
      <w:proofErr w:type="spellEnd"/>
      <w:r w:rsidRPr="008B09D4">
        <w:rPr>
          <w:rFonts w:ascii="Times New Roman" w:hAnsi="Times New Roman" w:cs="Times New Roman"/>
          <w:sz w:val="24"/>
          <w:szCs w:val="24"/>
        </w:rPr>
        <w:t xml:space="preserve"> персонала школы при возникновении пожара в новом </w:t>
      </w:r>
      <w:r w:rsidR="00060A0C">
        <w:rPr>
          <w:rFonts w:ascii="Times New Roman" w:hAnsi="Times New Roman" w:cs="Times New Roman"/>
          <w:sz w:val="24"/>
          <w:szCs w:val="24"/>
        </w:rPr>
        <w:t>здании.</w:t>
      </w:r>
      <w:r w:rsidRPr="008B09D4">
        <w:rPr>
          <w:rFonts w:ascii="Times New Roman" w:hAnsi="Times New Roman" w:cs="Times New Roman"/>
          <w:color w:val="000000"/>
          <w:sz w:val="24"/>
          <w:szCs w:val="24"/>
        </w:rPr>
        <w:t>           </w:t>
      </w:r>
    </w:p>
    <w:p w:rsidR="008B09D4" w:rsidRPr="00060A0C" w:rsidRDefault="008B09D4" w:rsidP="00060A0C">
      <w:pPr>
        <w:spacing w:after="0" w:line="240" w:lineRule="auto"/>
        <w:ind w:firstLine="567"/>
        <w:jc w:val="both"/>
        <w:rPr>
          <w:rFonts w:ascii="Times New Roman" w:hAnsi="Times New Roman" w:cs="Times New Roman"/>
          <w:b/>
          <w:color w:val="000000"/>
          <w:sz w:val="24"/>
          <w:szCs w:val="24"/>
        </w:rPr>
      </w:pPr>
      <w:r w:rsidRPr="00060A0C">
        <w:rPr>
          <w:rFonts w:ascii="Times New Roman" w:hAnsi="Times New Roman" w:cs="Times New Roman"/>
          <w:b/>
          <w:color w:val="000000"/>
          <w:sz w:val="24"/>
          <w:szCs w:val="24"/>
        </w:rPr>
        <w:t xml:space="preserve">Спортивно </w:t>
      </w:r>
      <w:r w:rsidRPr="00060A0C">
        <w:rPr>
          <w:rFonts w:ascii="Times New Roman" w:hAnsi="Times New Roman" w:cs="Times New Roman"/>
          <w:b/>
          <w:bCs/>
          <w:color w:val="000000"/>
          <w:sz w:val="24"/>
          <w:szCs w:val="24"/>
        </w:rPr>
        <w:t>-оздоровительное направление</w:t>
      </w:r>
    </w:p>
    <w:p w:rsidR="008B09D4" w:rsidRPr="008B09D4" w:rsidRDefault="008B09D4" w:rsidP="00060A0C">
      <w:pPr>
        <w:spacing w:after="0" w:line="240" w:lineRule="auto"/>
        <w:jc w:val="both"/>
        <w:rPr>
          <w:rFonts w:ascii="Times New Roman" w:hAnsi="Times New Roman" w:cs="Times New Roman"/>
          <w:color w:val="000000"/>
          <w:sz w:val="24"/>
          <w:szCs w:val="24"/>
        </w:rPr>
      </w:pPr>
      <w:r w:rsidRPr="008B09D4">
        <w:rPr>
          <w:rFonts w:ascii="Times New Roman" w:hAnsi="Times New Roman" w:cs="Times New Roman"/>
          <w:bCs/>
          <w:color w:val="000000"/>
          <w:sz w:val="24"/>
          <w:szCs w:val="24"/>
        </w:rPr>
        <w:lastRenderedPageBreak/>
        <w:t>Цель</w:t>
      </w:r>
      <w:r w:rsidRPr="008B09D4">
        <w:rPr>
          <w:rFonts w:ascii="Times New Roman" w:hAnsi="Times New Roman" w:cs="Times New Roman"/>
          <w:b/>
          <w:bCs/>
          <w:color w:val="000000"/>
          <w:sz w:val="24"/>
          <w:szCs w:val="24"/>
        </w:rPr>
        <w:t>:</w:t>
      </w:r>
      <w:r w:rsidRPr="008B09D4">
        <w:rPr>
          <w:rFonts w:ascii="Times New Roman" w:hAnsi="Times New Roman" w:cs="Times New Roman"/>
          <w:color w:val="000000"/>
          <w:sz w:val="24"/>
          <w:szCs w:val="24"/>
        </w:rPr>
        <w:t xml:space="preserve"> создание наиболее благоприятных условий для сохранения и укрепления здоровья </w:t>
      </w:r>
      <w:r w:rsidR="00176B3C">
        <w:rPr>
          <w:rFonts w:ascii="Times New Roman" w:hAnsi="Times New Roman" w:cs="Times New Roman"/>
          <w:sz w:val="24"/>
          <w:szCs w:val="24"/>
        </w:rPr>
        <w:t>обучающихся</w:t>
      </w:r>
      <w:r w:rsidRPr="008B09D4">
        <w:rPr>
          <w:rFonts w:ascii="Times New Roman" w:hAnsi="Times New Roman" w:cs="Times New Roman"/>
          <w:color w:val="000000"/>
          <w:sz w:val="24"/>
          <w:szCs w:val="24"/>
        </w:rPr>
        <w:t>, формирования у  школьников отношения к здоровому образу жизни как к одному из главных путей в достижении успеха.</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Основные направления работы:</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-профилактика и оздоровление – утренняя зарядка, </w:t>
      </w:r>
      <w:proofErr w:type="spellStart"/>
      <w:r w:rsidRPr="008B09D4">
        <w:rPr>
          <w:rFonts w:ascii="Times New Roman" w:hAnsi="Times New Roman" w:cs="Times New Roman"/>
          <w:color w:val="000000"/>
          <w:sz w:val="24"/>
          <w:szCs w:val="24"/>
        </w:rPr>
        <w:t>физминутка</w:t>
      </w:r>
      <w:proofErr w:type="spellEnd"/>
      <w:r w:rsidRPr="008B09D4">
        <w:rPr>
          <w:rFonts w:ascii="Times New Roman" w:hAnsi="Times New Roman" w:cs="Times New Roman"/>
          <w:color w:val="000000"/>
          <w:sz w:val="24"/>
          <w:szCs w:val="24"/>
        </w:rPr>
        <w:t>, разминка во время учебного процесса для активации работы головного мозга и релаксации органов зрения,  2-х разовое горячее питание, физкультурно-оздоровительная работа;</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-использование </w:t>
      </w:r>
      <w:proofErr w:type="spellStart"/>
      <w:r w:rsidRPr="008B09D4">
        <w:rPr>
          <w:rFonts w:ascii="Times New Roman" w:hAnsi="Times New Roman" w:cs="Times New Roman"/>
          <w:color w:val="000000"/>
          <w:sz w:val="24"/>
          <w:szCs w:val="24"/>
        </w:rPr>
        <w:t>здоровьесберегающих</w:t>
      </w:r>
      <w:proofErr w:type="spellEnd"/>
      <w:r w:rsidRPr="008B09D4">
        <w:rPr>
          <w:rFonts w:ascii="Times New Roman" w:hAnsi="Times New Roman" w:cs="Times New Roman"/>
          <w:color w:val="000000"/>
          <w:sz w:val="24"/>
          <w:szCs w:val="24"/>
        </w:rPr>
        <w:t xml:space="preserve"> образовательных технологий, рациональное расписание;</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информационно—консультативная работа – беседы школьной медсестры, ежемесячные классные часы, родительские собрания, внеклассные мероприятия, направленные на пропаганду здорового образа жизни.</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спортивные соревнования, конкурсы по ЗОЖ.</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 В течение 2013-2014 учебного года в школе </w:t>
      </w:r>
      <w:proofErr w:type="gramStart"/>
      <w:r w:rsidRPr="008B09D4">
        <w:rPr>
          <w:rFonts w:ascii="Times New Roman" w:hAnsi="Times New Roman" w:cs="Times New Roman"/>
          <w:color w:val="000000"/>
          <w:sz w:val="24"/>
          <w:szCs w:val="24"/>
        </w:rPr>
        <w:t>работали  внеурочные</w:t>
      </w:r>
      <w:proofErr w:type="gramEnd"/>
      <w:r w:rsidRPr="008B09D4">
        <w:rPr>
          <w:rFonts w:ascii="Times New Roman" w:hAnsi="Times New Roman" w:cs="Times New Roman"/>
          <w:color w:val="000000"/>
          <w:sz w:val="24"/>
          <w:szCs w:val="24"/>
        </w:rPr>
        <w:t xml:space="preserve"> занятия, кружки умственно- двигательной направленности «Айболит», «Остров здоровья», «Шашки», «Шахматы»,  легкая атлетика, ОФП и т.д.. Школьники приняли активное участие </w:t>
      </w:r>
      <w:proofErr w:type="gramStart"/>
      <w:r w:rsidRPr="008B09D4">
        <w:rPr>
          <w:rFonts w:ascii="Times New Roman" w:hAnsi="Times New Roman" w:cs="Times New Roman"/>
          <w:color w:val="000000"/>
          <w:sz w:val="24"/>
          <w:szCs w:val="24"/>
        </w:rPr>
        <w:t>в  днях</w:t>
      </w:r>
      <w:proofErr w:type="gramEnd"/>
      <w:r w:rsidRPr="008B09D4">
        <w:rPr>
          <w:rFonts w:ascii="Times New Roman" w:hAnsi="Times New Roman" w:cs="Times New Roman"/>
          <w:color w:val="000000"/>
          <w:sz w:val="24"/>
          <w:szCs w:val="24"/>
        </w:rPr>
        <w:t xml:space="preserve"> здоровья, «Веселые старты», «Спартакиада – 2014», эстафеты. Среди 4 классов проведена интерактивная игра по здоровому образу жизни и по оказанию первой медпомощи «В здоровом теле – здоровый дух».</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Медицинской сестрой школы </w:t>
      </w:r>
      <w:proofErr w:type="spellStart"/>
      <w:r w:rsidRPr="008B09D4">
        <w:rPr>
          <w:rFonts w:ascii="Times New Roman" w:hAnsi="Times New Roman" w:cs="Times New Roman"/>
          <w:color w:val="000000"/>
          <w:sz w:val="24"/>
          <w:szCs w:val="24"/>
        </w:rPr>
        <w:t>Саввиновой</w:t>
      </w:r>
      <w:proofErr w:type="spellEnd"/>
      <w:r w:rsidRPr="008B09D4">
        <w:rPr>
          <w:rFonts w:ascii="Times New Roman" w:hAnsi="Times New Roman" w:cs="Times New Roman"/>
          <w:color w:val="000000"/>
          <w:sz w:val="24"/>
          <w:szCs w:val="24"/>
        </w:rPr>
        <w:t xml:space="preserve"> А.Н.. организованы и проведены профилактические беседы</w:t>
      </w:r>
      <w:r w:rsidRPr="008B09D4">
        <w:rPr>
          <w:rFonts w:ascii="Times New Roman" w:hAnsi="Times New Roman" w:cs="Times New Roman"/>
          <w:b/>
          <w:bCs/>
          <w:color w:val="000000"/>
          <w:sz w:val="24"/>
          <w:szCs w:val="24"/>
        </w:rPr>
        <w:t> </w:t>
      </w:r>
      <w:r w:rsidRPr="008B09D4">
        <w:rPr>
          <w:rFonts w:ascii="Times New Roman" w:hAnsi="Times New Roman" w:cs="Times New Roman"/>
          <w:color w:val="000000"/>
          <w:sz w:val="24"/>
          <w:szCs w:val="24"/>
        </w:rPr>
        <w:t xml:space="preserve">(«Профилактика Гриппа и ОРЗ»,  «Авитаминоз», «Личная гигиена», «Профилактика алкоголизма и </w:t>
      </w:r>
      <w:proofErr w:type="spellStart"/>
      <w:r w:rsidRPr="008B09D4">
        <w:rPr>
          <w:rFonts w:ascii="Times New Roman" w:hAnsi="Times New Roman" w:cs="Times New Roman"/>
          <w:color w:val="000000"/>
          <w:sz w:val="24"/>
          <w:szCs w:val="24"/>
        </w:rPr>
        <w:t>табакокурения</w:t>
      </w:r>
      <w:proofErr w:type="spellEnd"/>
      <w:r w:rsidRPr="008B09D4">
        <w:rPr>
          <w:rFonts w:ascii="Times New Roman" w:hAnsi="Times New Roman" w:cs="Times New Roman"/>
          <w:color w:val="000000"/>
          <w:sz w:val="24"/>
          <w:szCs w:val="24"/>
        </w:rPr>
        <w:t xml:space="preserve">» и др.). </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Планы классных руководителей предусматривали реализацию целенаправленных мероприятий по укреплению и сохранению здоровья </w:t>
      </w:r>
      <w:r w:rsidR="00176B3C">
        <w:rPr>
          <w:rFonts w:ascii="Times New Roman" w:hAnsi="Times New Roman" w:cs="Times New Roman"/>
          <w:sz w:val="24"/>
          <w:szCs w:val="24"/>
        </w:rPr>
        <w:t>обучающихся</w:t>
      </w:r>
      <w:r w:rsidRPr="008B09D4">
        <w:rPr>
          <w:rFonts w:ascii="Times New Roman" w:hAnsi="Times New Roman" w:cs="Times New Roman"/>
          <w:color w:val="000000"/>
          <w:sz w:val="24"/>
          <w:szCs w:val="24"/>
        </w:rPr>
        <w:t xml:space="preserve">, пропаганде здорового образа жизни.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w:t>
      </w:r>
      <w:r w:rsidR="00176B3C">
        <w:rPr>
          <w:rFonts w:ascii="Times New Roman" w:hAnsi="Times New Roman" w:cs="Times New Roman"/>
          <w:sz w:val="24"/>
          <w:szCs w:val="24"/>
        </w:rPr>
        <w:t>обучающихся</w:t>
      </w:r>
      <w:r w:rsidRPr="008B09D4">
        <w:rPr>
          <w:rFonts w:ascii="Times New Roman" w:hAnsi="Times New Roman" w:cs="Times New Roman"/>
          <w:color w:val="000000"/>
          <w:sz w:val="24"/>
          <w:szCs w:val="24"/>
        </w:rPr>
        <w:t xml:space="preserve">, детского травматизма на дорогах, наркомании, токсикомании, </w:t>
      </w:r>
      <w:proofErr w:type="spellStart"/>
      <w:r w:rsidRPr="008B09D4">
        <w:rPr>
          <w:rFonts w:ascii="Times New Roman" w:hAnsi="Times New Roman" w:cs="Times New Roman"/>
          <w:color w:val="000000"/>
          <w:sz w:val="24"/>
          <w:szCs w:val="24"/>
        </w:rPr>
        <w:t>табакокурения</w:t>
      </w:r>
      <w:proofErr w:type="spellEnd"/>
      <w:r w:rsidRPr="008B09D4">
        <w:rPr>
          <w:rFonts w:ascii="Times New Roman" w:hAnsi="Times New Roman" w:cs="Times New Roman"/>
          <w:color w:val="000000"/>
          <w:sz w:val="24"/>
          <w:szCs w:val="24"/>
        </w:rPr>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8B09D4">
        <w:rPr>
          <w:rFonts w:ascii="Times New Roman" w:hAnsi="Times New Roman" w:cs="Times New Roman"/>
          <w:color w:val="000000"/>
          <w:sz w:val="24"/>
          <w:szCs w:val="24"/>
        </w:rPr>
        <w:t>внутришкольных</w:t>
      </w:r>
      <w:proofErr w:type="spellEnd"/>
      <w:r w:rsidRPr="008B09D4">
        <w:rPr>
          <w:rFonts w:ascii="Times New Roman" w:hAnsi="Times New Roman" w:cs="Times New Roman"/>
          <w:color w:val="000000"/>
          <w:sz w:val="24"/>
          <w:szCs w:val="24"/>
        </w:rPr>
        <w:t xml:space="preserve"> мероприятиях.</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color w:val="000000"/>
          <w:sz w:val="24"/>
          <w:szCs w:val="24"/>
        </w:rPr>
        <w:t> </w:t>
      </w:r>
      <w:r w:rsidRPr="008B09D4">
        <w:rPr>
          <w:rFonts w:ascii="Times New Roman" w:hAnsi="Times New Roman" w:cs="Times New Roman"/>
          <w:sz w:val="24"/>
          <w:szCs w:val="24"/>
        </w:rPr>
        <w:t xml:space="preserve">В течение всего учебного года было организовано горячее питание </w:t>
      </w:r>
      <w:r w:rsidR="00176B3C">
        <w:rPr>
          <w:rFonts w:ascii="Times New Roman" w:hAnsi="Times New Roman" w:cs="Times New Roman"/>
          <w:sz w:val="24"/>
          <w:szCs w:val="24"/>
        </w:rPr>
        <w:t>обучающихся</w:t>
      </w:r>
      <w:r w:rsidRPr="008B09D4">
        <w:rPr>
          <w:rFonts w:ascii="Times New Roman" w:hAnsi="Times New Roman" w:cs="Times New Roman"/>
          <w:sz w:val="24"/>
          <w:szCs w:val="24"/>
        </w:rPr>
        <w:t xml:space="preserve">,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В летнее время начинает работу спортивно – оздоровительный лагерь «</w:t>
      </w:r>
      <w:proofErr w:type="spellStart"/>
      <w:r w:rsidRPr="008B09D4">
        <w:rPr>
          <w:rFonts w:ascii="Times New Roman" w:hAnsi="Times New Roman" w:cs="Times New Roman"/>
          <w:sz w:val="24"/>
          <w:szCs w:val="24"/>
        </w:rPr>
        <w:t>Здоровейка</w:t>
      </w:r>
      <w:proofErr w:type="spellEnd"/>
      <w:r w:rsidRPr="008B09D4">
        <w:rPr>
          <w:rFonts w:ascii="Times New Roman" w:hAnsi="Times New Roman" w:cs="Times New Roman"/>
          <w:sz w:val="24"/>
          <w:szCs w:val="24"/>
        </w:rPr>
        <w:t>» на базе школы с охватом 25 детей.</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Сведения о летней занятости и отдыха </w:t>
      </w:r>
      <w:r w:rsidR="00176B3C">
        <w:rPr>
          <w:rFonts w:ascii="Times New Roman" w:hAnsi="Times New Roman" w:cs="Times New Roman"/>
          <w:sz w:val="24"/>
          <w:szCs w:val="24"/>
        </w:rPr>
        <w:t>обучающихся</w:t>
      </w:r>
      <w:r w:rsidRPr="008B09D4">
        <w:rPr>
          <w:rFonts w:ascii="Times New Roman" w:hAnsi="Times New Roman" w:cs="Times New Roman"/>
          <w:sz w:val="24"/>
          <w:szCs w:val="24"/>
        </w:rPr>
        <w:t>:</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 Нахождение детей в г.Вилюйске – 236, в села - </w:t>
      </w:r>
      <w:proofErr w:type="gramStart"/>
      <w:r w:rsidRPr="008B09D4">
        <w:rPr>
          <w:rFonts w:ascii="Times New Roman" w:hAnsi="Times New Roman" w:cs="Times New Roman"/>
          <w:sz w:val="24"/>
          <w:szCs w:val="24"/>
        </w:rPr>
        <w:t>38 ,</w:t>
      </w:r>
      <w:proofErr w:type="gramEnd"/>
      <w:r w:rsidRPr="008B09D4">
        <w:rPr>
          <w:rFonts w:ascii="Times New Roman" w:hAnsi="Times New Roman" w:cs="Times New Roman"/>
          <w:sz w:val="24"/>
          <w:szCs w:val="24"/>
        </w:rPr>
        <w:t xml:space="preserve"> выезд за пределы улуса –  38 , выезд за пределы Республики – 3 (за июнь)</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Охвачено  организованной летней занятостью –  53  детей (17 %)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 Не охвачено летней занятостью –  259 детей (83 %) </w:t>
      </w:r>
    </w:p>
    <w:p w:rsidR="008B09D4" w:rsidRPr="001B1091" w:rsidRDefault="008B09D4" w:rsidP="001B1091">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sz w:val="24"/>
          <w:szCs w:val="24"/>
        </w:rPr>
        <w:t>Забота о сохранении и укреплении здоровья, формирования здорового образа жизни учащихся является приоритетным направлением деятельности педагогического коллектива</w:t>
      </w:r>
      <w:r w:rsidR="001B1091">
        <w:rPr>
          <w:rFonts w:ascii="Times New Roman" w:hAnsi="Times New Roman" w:cs="Times New Roman"/>
          <w:sz w:val="24"/>
          <w:szCs w:val="24"/>
        </w:rPr>
        <w:t xml:space="preserve"> </w:t>
      </w:r>
      <w:proofErr w:type="gramStart"/>
      <w:r w:rsidR="001B1091">
        <w:rPr>
          <w:rFonts w:ascii="Times New Roman" w:hAnsi="Times New Roman" w:cs="Times New Roman"/>
          <w:sz w:val="24"/>
          <w:szCs w:val="24"/>
        </w:rPr>
        <w:t>и  носит</w:t>
      </w:r>
      <w:proofErr w:type="gramEnd"/>
      <w:r w:rsidR="001B1091">
        <w:rPr>
          <w:rFonts w:ascii="Times New Roman" w:hAnsi="Times New Roman" w:cs="Times New Roman"/>
          <w:sz w:val="24"/>
          <w:szCs w:val="24"/>
        </w:rPr>
        <w:t xml:space="preserve"> системный </w:t>
      </w:r>
      <w:proofErr w:type="spellStart"/>
      <w:r w:rsidR="001B1091">
        <w:rPr>
          <w:rFonts w:ascii="Times New Roman" w:hAnsi="Times New Roman" w:cs="Times New Roman"/>
          <w:sz w:val="24"/>
          <w:szCs w:val="24"/>
        </w:rPr>
        <w:t>характер.</w:t>
      </w:r>
      <w:r w:rsidRPr="008B09D4">
        <w:rPr>
          <w:rFonts w:ascii="Times New Roman" w:hAnsi="Times New Roman" w:cs="Times New Roman"/>
          <w:b/>
          <w:bCs/>
          <w:color w:val="000000"/>
          <w:sz w:val="24"/>
          <w:szCs w:val="24"/>
          <w:u w:val="single"/>
        </w:rPr>
        <w:t>Работа</w:t>
      </w:r>
      <w:proofErr w:type="spellEnd"/>
      <w:r w:rsidRPr="008B09D4">
        <w:rPr>
          <w:rFonts w:ascii="Times New Roman" w:hAnsi="Times New Roman" w:cs="Times New Roman"/>
          <w:b/>
          <w:bCs/>
          <w:color w:val="000000"/>
          <w:sz w:val="24"/>
          <w:szCs w:val="24"/>
          <w:u w:val="single"/>
        </w:rPr>
        <w:t xml:space="preserve"> с родителями</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безнадзорности и правонарушений, сохранению и укреплению </w:t>
      </w:r>
      <w:r w:rsidRPr="008B09D4">
        <w:rPr>
          <w:rFonts w:ascii="Times New Roman" w:hAnsi="Times New Roman" w:cs="Times New Roman"/>
          <w:color w:val="000000"/>
          <w:sz w:val="24"/>
          <w:szCs w:val="24"/>
        </w:rPr>
        <w:lastRenderedPageBreak/>
        <w:t>здоровья, т.е. педагогическое просвещение родителей. В системе проводятся общешкольные тематические родительские собрания.</w:t>
      </w:r>
    </w:p>
    <w:p w:rsidR="001B1091" w:rsidRDefault="008B09D4" w:rsidP="001B1091">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 Основные внеклассные мероприятия были организованы и проведены с привлечением родителей. Классные руководители тесно взаимодействуют с членами родительского комитета.   В начальных классах родители оказывают помощь в </w:t>
      </w:r>
      <w:proofErr w:type="gramStart"/>
      <w:r w:rsidRPr="008B09D4">
        <w:rPr>
          <w:rFonts w:ascii="Times New Roman" w:hAnsi="Times New Roman" w:cs="Times New Roman"/>
          <w:color w:val="000000"/>
          <w:sz w:val="24"/>
          <w:szCs w:val="24"/>
        </w:rPr>
        <w:t>организации  мероприятий</w:t>
      </w:r>
      <w:proofErr w:type="gramEnd"/>
      <w:r w:rsidRPr="008B09D4">
        <w:rPr>
          <w:rFonts w:ascii="Times New Roman" w:hAnsi="Times New Roman" w:cs="Times New Roman"/>
          <w:color w:val="000000"/>
          <w:sz w:val="24"/>
          <w:szCs w:val="24"/>
        </w:rPr>
        <w:t xml:space="preserve"> «Осенняя ярмарка -продажа», «Слава защитникам Отечества», «»,</w:t>
      </w:r>
      <w:r w:rsidR="001B1091">
        <w:rPr>
          <w:rFonts w:ascii="Times New Roman" w:hAnsi="Times New Roman" w:cs="Times New Roman"/>
          <w:color w:val="000000"/>
          <w:sz w:val="24"/>
          <w:szCs w:val="24"/>
        </w:rPr>
        <w:t xml:space="preserve">  «Новогодние утренники» и т.д.                             </w:t>
      </w:r>
    </w:p>
    <w:p w:rsidR="008B09D4" w:rsidRPr="001B1091" w:rsidRDefault="008B09D4" w:rsidP="001B1091">
      <w:pPr>
        <w:spacing w:after="0" w:line="240" w:lineRule="auto"/>
        <w:jc w:val="both"/>
        <w:rPr>
          <w:rFonts w:ascii="Times New Roman" w:hAnsi="Times New Roman" w:cs="Times New Roman"/>
          <w:color w:val="000000"/>
          <w:sz w:val="24"/>
          <w:szCs w:val="24"/>
        </w:rPr>
      </w:pPr>
      <w:r w:rsidRPr="008B09D4">
        <w:rPr>
          <w:rFonts w:ascii="Times New Roman" w:hAnsi="Times New Roman" w:cs="Times New Roman"/>
          <w:b/>
          <w:color w:val="000000"/>
          <w:sz w:val="24"/>
          <w:szCs w:val="24"/>
          <w:u w:val="single"/>
        </w:rPr>
        <w:t>Профилактическая работа</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 школе  выстроена система работы по обеспечению защиты и реализации прав и законных интересов несовершеннолетних, профилактике правонарушений и безнадзорности, отраженная в педагогическом планировании; плане работы Совета по профилактике преступлений и правонарушений;  планах классных руководителей. </w:t>
      </w:r>
    </w:p>
    <w:p w:rsidR="008B09D4" w:rsidRPr="008B09D4" w:rsidRDefault="008B09D4" w:rsidP="00060A0C">
      <w:pPr>
        <w:pStyle w:val="ae"/>
        <w:spacing w:after="0"/>
        <w:ind w:left="142" w:firstLine="567"/>
        <w:jc w:val="both"/>
      </w:pPr>
      <w:r w:rsidRPr="008B09D4">
        <w:t xml:space="preserve">На начало года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w:t>
      </w:r>
      <w:r w:rsidR="00176B3C">
        <w:t>обучающихся</w:t>
      </w:r>
      <w:r w:rsidRPr="008B09D4">
        <w:t>, нуждающихся в социальной защите, опеке, составлены списки многодетных семей, опекаемых детей.</w:t>
      </w:r>
    </w:p>
    <w:p w:rsidR="008B09D4" w:rsidRPr="008B09D4" w:rsidRDefault="008B09D4" w:rsidP="00060A0C">
      <w:pPr>
        <w:pStyle w:val="ae"/>
        <w:spacing w:after="0"/>
        <w:ind w:left="142" w:firstLine="425"/>
        <w:jc w:val="both"/>
      </w:pPr>
      <w:r w:rsidRPr="008B09D4">
        <w:t xml:space="preserve">В школе обучается 312 </w:t>
      </w:r>
      <w:r w:rsidR="007A2049">
        <w:t>обучающихся</w:t>
      </w:r>
      <w:r w:rsidRPr="008B09D4">
        <w:t>.</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 актах обследования, в картах персональных учета семьи содержится оценка условий воспитания, выводы и предложения по устранению выявленных недостатков, отражается, какая работа была проведена в семье, и какая помощь в воспитании ребенка была оказана.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На начало года в школе было зарегистрировано 3 неблагополучных семьи.  Проводятся регулярные обследования жилищно-бытовых условий,  рейды, операции «Дети и улица», «Всеобуч».</w:t>
      </w:r>
    </w:p>
    <w:p w:rsidR="008B09D4" w:rsidRPr="008B09D4" w:rsidRDefault="008B09D4" w:rsidP="00060A0C">
      <w:pPr>
        <w:spacing w:after="0" w:line="240" w:lineRule="auto"/>
        <w:ind w:firstLine="567"/>
        <w:jc w:val="both"/>
        <w:rPr>
          <w:rFonts w:ascii="Times New Roman" w:hAnsi="Times New Roman" w:cs="Times New Roman"/>
          <w:iCs/>
          <w:sz w:val="24"/>
          <w:szCs w:val="24"/>
        </w:rPr>
      </w:pPr>
      <w:r w:rsidRPr="008B09D4">
        <w:rPr>
          <w:rFonts w:ascii="Times New Roman" w:hAnsi="Times New Roman" w:cs="Times New Roman"/>
          <w:iCs/>
          <w:sz w:val="24"/>
          <w:szCs w:val="24"/>
        </w:rPr>
        <w:t xml:space="preserve">На </w:t>
      </w:r>
      <w:proofErr w:type="spellStart"/>
      <w:r w:rsidRPr="008B09D4">
        <w:rPr>
          <w:rFonts w:ascii="Times New Roman" w:hAnsi="Times New Roman" w:cs="Times New Roman"/>
          <w:iCs/>
          <w:sz w:val="24"/>
          <w:szCs w:val="24"/>
        </w:rPr>
        <w:t>внутришкольном</w:t>
      </w:r>
      <w:proofErr w:type="spellEnd"/>
      <w:r w:rsidRPr="008B09D4">
        <w:rPr>
          <w:rFonts w:ascii="Times New Roman" w:hAnsi="Times New Roman" w:cs="Times New Roman"/>
          <w:iCs/>
          <w:sz w:val="24"/>
          <w:szCs w:val="24"/>
        </w:rPr>
        <w:t xml:space="preserve"> учете в начале года стоял 1 учащийся 4 класса. К концу года  - 1 человек. Он же состоит на учете КДН и ПДН.</w:t>
      </w:r>
    </w:p>
    <w:p w:rsidR="008B09D4" w:rsidRPr="008B09D4" w:rsidRDefault="008B09D4" w:rsidP="00060A0C">
      <w:pPr>
        <w:spacing w:after="0" w:line="240" w:lineRule="auto"/>
        <w:ind w:firstLine="567"/>
        <w:jc w:val="both"/>
        <w:rPr>
          <w:rFonts w:ascii="Times New Roman" w:hAnsi="Times New Roman" w:cs="Times New Roman"/>
          <w:iCs/>
          <w:sz w:val="24"/>
          <w:szCs w:val="24"/>
        </w:rPr>
      </w:pPr>
      <w:r w:rsidRPr="008B09D4">
        <w:rPr>
          <w:rFonts w:ascii="Times New Roman" w:hAnsi="Times New Roman" w:cs="Times New Roman"/>
          <w:iCs/>
          <w:sz w:val="24"/>
          <w:szCs w:val="24"/>
        </w:rPr>
        <w:t xml:space="preserve"> Педагоги школы понимают, что их работа невозможна без сотрудничества с родителями, и ежегодно расширяют связи с семьями, включая их в воспитательную деятельность школы.</w:t>
      </w:r>
    </w:p>
    <w:p w:rsidR="008B09D4" w:rsidRPr="008B09D4" w:rsidRDefault="008B09D4" w:rsidP="00060A0C">
      <w:pPr>
        <w:pStyle w:val="a3"/>
        <w:spacing w:after="0" w:line="240" w:lineRule="auto"/>
        <w:ind w:left="0"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Проводится социально-педагогическая диагностика с целью выявления личностных проблем </w:t>
      </w:r>
      <w:r w:rsidR="00176B3C">
        <w:rPr>
          <w:rFonts w:ascii="Times New Roman" w:hAnsi="Times New Roman" w:cs="Times New Roman"/>
          <w:sz w:val="24"/>
          <w:szCs w:val="24"/>
        </w:rPr>
        <w:t>обучающихся</w:t>
      </w:r>
      <w:r w:rsidRPr="008B09D4">
        <w:rPr>
          <w:rFonts w:ascii="Times New Roman" w:hAnsi="Times New Roman" w:cs="Times New Roman"/>
          <w:sz w:val="24"/>
          <w:szCs w:val="24"/>
        </w:rPr>
        <w:t xml:space="preserve">, семей; ведётся ежедневный учёт посещаемости учебных занятий </w:t>
      </w:r>
      <w:r w:rsidR="00176B3C">
        <w:rPr>
          <w:rFonts w:ascii="Times New Roman" w:hAnsi="Times New Roman" w:cs="Times New Roman"/>
          <w:sz w:val="24"/>
          <w:szCs w:val="24"/>
        </w:rPr>
        <w:t>обучающ</w:t>
      </w:r>
      <w:r w:rsidRPr="008B09D4">
        <w:rPr>
          <w:rFonts w:ascii="Times New Roman" w:hAnsi="Times New Roman" w:cs="Times New Roman"/>
          <w:sz w:val="24"/>
          <w:szCs w:val="24"/>
        </w:rPr>
        <w:t xml:space="preserve">имися, находящимися в социально-опасном окружении; посещаются семьи, проводятся беседы с родителями; </w:t>
      </w:r>
      <w:proofErr w:type="gramStart"/>
      <w:r w:rsidRPr="008B09D4">
        <w:rPr>
          <w:rFonts w:ascii="Times New Roman" w:hAnsi="Times New Roman" w:cs="Times New Roman"/>
          <w:sz w:val="24"/>
          <w:szCs w:val="24"/>
        </w:rPr>
        <w:t>анкетирование,  тестирование</w:t>
      </w:r>
      <w:proofErr w:type="gramEnd"/>
      <w:r w:rsidRPr="008B09D4">
        <w:rPr>
          <w:rFonts w:ascii="Times New Roman" w:hAnsi="Times New Roman" w:cs="Times New Roman"/>
          <w:sz w:val="24"/>
          <w:szCs w:val="24"/>
        </w:rPr>
        <w:t xml:space="preserve">; социологические опросы.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 целях  укрепления взаимодействия семьи и школы, повышения воспитательного потенциала родительской общественности, обеспечения открытости системы образования, предупреждение родителей от наиболее распространенных ошибок в воспитании детей  проводятся родительские собрания, всеобуч.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Ежемесячно на стенде «Родительский вестник» размещалась информация для родителей  «Как научить своего ребенка жить в мире людей», «Как помочь своему ребенку учиться?» «Телефон доверия», «Правила общения» и т.д.</w:t>
      </w:r>
    </w:p>
    <w:p w:rsidR="008B09D4" w:rsidRPr="00D974D7" w:rsidRDefault="008B09D4" w:rsidP="00D974D7">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Средний процент посещаемости родительских собраний 1-4 классы – 86,2%. Классными руководителями прове</w:t>
      </w:r>
      <w:r w:rsidR="00D974D7">
        <w:rPr>
          <w:rFonts w:ascii="Times New Roman" w:hAnsi="Times New Roman" w:cs="Times New Roman"/>
          <w:sz w:val="24"/>
          <w:szCs w:val="24"/>
        </w:rPr>
        <w:t>дено 104 родительских собрания.</w:t>
      </w:r>
    </w:p>
    <w:p w:rsidR="008B09D4" w:rsidRPr="008B09D4" w:rsidRDefault="008B09D4" w:rsidP="00D974D7">
      <w:pPr>
        <w:tabs>
          <w:tab w:val="left" w:pos="2565"/>
          <w:tab w:val="center" w:pos="4677"/>
        </w:tabs>
        <w:spacing w:after="0" w:line="240" w:lineRule="auto"/>
        <w:jc w:val="both"/>
        <w:rPr>
          <w:rFonts w:ascii="Times New Roman" w:hAnsi="Times New Roman" w:cs="Times New Roman"/>
          <w:color w:val="000000"/>
          <w:sz w:val="24"/>
          <w:szCs w:val="24"/>
        </w:rPr>
      </w:pPr>
      <w:r w:rsidRPr="008B09D4">
        <w:rPr>
          <w:rFonts w:ascii="Times New Roman" w:hAnsi="Times New Roman" w:cs="Times New Roman"/>
          <w:b/>
          <w:bCs/>
          <w:color w:val="000000"/>
          <w:sz w:val="24"/>
          <w:szCs w:val="24"/>
          <w:u w:val="single"/>
        </w:rPr>
        <w:t>Работа классных руководителей</w:t>
      </w:r>
      <w:r w:rsidRPr="008B09D4">
        <w:rPr>
          <w:rFonts w:ascii="Times New Roman" w:hAnsi="Times New Roman" w:cs="Times New Roman"/>
          <w:b/>
          <w:bCs/>
          <w:color w:val="000000"/>
          <w:sz w:val="24"/>
          <w:szCs w:val="24"/>
        </w:rPr>
        <w:tab/>
      </w:r>
      <w:r w:rsidRPr="008B09D4">
        <w:rPr>
          <w:rFonts w:ascii="Times New Roman" w:hAnsi="Times New Roman" w:cs="Times New Roman"/>
          <w:iCs/>
          <w:color w:val="000000"/>
          <w:sz w:val="24"/>
          <w:szCs w:val="24"/>
        </w:rPr>
        <w:t>К</w:t>
      </w:r>
      <w:r w:rsidRPr="008B09D4">
        <w:rPr>
          <w:rFonts w:ascii="Times New Roman" w:hAnsi="Times New Roman" w:cs="Times New Roman"/>
          <w:color w:val="000000"/>
          <w:sz w:val="24"/>
          <w:szCs w:val="24"/>
        </w:rPr>
        <w:t>лассных руководителей -16.</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w:t>
      </w:r>
      <w:r w:rsidRPr="008B09D4">
        <w:rPr>
          <w:rFonts w:ascii="Times New Roman" w:hAnsi="Times New Roman" w:cs="Times New Roman"/>
          <w:iCs/>
          <w:color w:val="000000"/>
          <w:sz w:val="24"/>
          <w:szCs w:val="24"/>
        </w:rPr>
        <w:t>Планирование и организация работы в классном коллективе:</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а) планы воспитательной работы были составлены всеми классными руководителями. В некоторых планах воспитательной работы анализ за прошедший учебный год написаны не развернуто, психолого-педагогическая характеристика классного коллектива, в планах отражены основные направления воспитательной работы, мероприятия соответствовали возрастным особенностям </w:t>
      </w:r>
      <w:r w:rsidR="00176B3C">
        <w:rPr>
          <w:rFonts w:ascii="Times New Roman" w:hAnsi="Times New Roman" w:cs="Times New Roman"/>
          <w:sz w:val="24"/>
          <w:szCs w:val="24"/>
        </w:rPr>
        <w:t>обучающихся</w:t>
      </w:r>
      <w:r w:rsidRPr="008B09D4">
        <w:rPr>
          <w:rFonts w:ascii="Times New Roman" w:hAnsi="Times New Roman" w:cs="Times New Roman"/>
          <w:color w:val="000000"/>
          <w:sz w:val="24"/>
          <w:szCs w:val="24"/>
        </w:rPr>
        <w:t>.</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б)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lastRenderedPageBreak/>
        <w:t xml:space="preserve">Классные руководители работают над занятостью </w:t>
      </w:r>
      <w:proofErr w:type="spellStart"/>
      <w:r w:rsidR="00176B3C">
        <w:rPr>
          <w:rFonts w:ascii="Times New Roman" w:hAnsi="Times New Roman" w:cs="Times New Roman"/>
          <w:sz w:val="24"/>
          <w:szCs w:val="24"/>
        </w:rPr>
        <w:t>обучающихся</w:t>
      </w:r>
      <w:r w:rsidRPr="008B09D4">
        <w:rPr>
          <w:rFonts w:ascii="Times New Roman" w:hAnsi="Times New Roman" w:cs="Times New Roman"/>
          <w:color w:val="000000"/>
          <w:sz w:val="24"/>
          <w:szCs w:val="24"/>
        </w:rPr>
        <w:t>во</w:t>
      </w:r>
      <w:proofErr w:type="spellEnd"/>
      <w:r w:rsidRPr="008B09D4">
        <w:rPr>
          <w:rFonts w:ascii="Times New Roman" w:hAnsi="Times New Roman" w:cs="Times New Roman"/>
          <w:color w:val="000000"/>
          <w:sz w:val="24"/>
          <w:szCs w:val="24"/>
        </w:rPr>
        <w:t xml:space="preserve"> внеурочное время, организовывают внеклассные мероприятия; проводят профилактическую работу с учащимися и родителям.</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w:t>
      </w:r>
      <w:proofErr w:type="gramStart"/>
      <w:r w:rsidRPr="008B09D4">
        <w:rPr>
          <w:rFonts w:ascii="Times New Roman" w:hAnsi="Times New Roman" w:cs="Times New Roman"/>
          <w:color w:val="000000"/>
          <w:sz w:val="24"/>
          <w:szCs w:val="24"/>
        </w:rPr>
        <w:t>руководителей ,их</w:t>
      </w:r>
      <w:proofErr w:type="gramEnd"/>
      <w:r w:rsidRPr="008B09D4">
        <w:rPr>
          <w:rFonts w:ascii="Times New Roman" w:hAnsi="Times New Roman" w:cs="Times New Roman"/>
          <w:color w:val="000000"/>
          <w:sz w:val="24"/>
          <w:szCs w:val="24"/>
        </w:rPr>
        <w:t xml:space="preserve"> желанием и умением организовать, зажечь детей, умением привлекать к участию в мероприятиях каждого </w:t>
      </w:r>
      <w:r w:rsidR="00176B3C">
        <w:rPr>
          <w:rFonts w:ascii="Times New Roman" w:hAnsi="Times New Roman" w:cs="Times New Roman"/>
          <w:sz w:val="24"/>
          <w:szCs w:val="24"/>
        </w:rPr>
        <w:t>обучающегося</w:t>
      </w:r>
      <w:r w:rsidR="00176B3C">
        <w:rPr>
          <w:rFonts w:ascii="Times New Roman" w:hAnsi="Times New Roman" w:cs="Times New Roman"/>
          <w:color w:val="000000"/>
          <w:sz w:val="24"/>
          <w:szCs w:val="24"/>
        </w:rPr>
        <w:t xml:space="preserve">. </w:t>
      </w:r>
      <w:r w:rsidRPr="008B09D4">
        <w:rPr>
          <w:rFonts w:ascii="Times New Roman" w:hAnsi="Times New Roman" w:cs="Times New Roman"/>
          <w:color w:val="000000"/>
          <w:sz w:val="24"/>
          <w:szCs w:val="24"/>
        </w:rPr>
        <w:t xml:space="preserve">Большое значение имеет </w:t>
      </w:r>
      <w:proofErr w:type="spellStart"/>
      <w:r w:rsidRPr="008B09D4">
        <w:rPr>
          <w:rFonts w:ascii="Times New Roman" w:hAnsi="Times New Roman" w:cs="Times New Roman"/>
          <w:color w:val="000000"/>
          <w:sz w:val="24"/>
          <w:szCs w:val="24"/>
        </w:rPr>
        <w:t>сформированность</w:t>
      </w:r>
      <w:proofErr w:type="spellEnd"/>
      <w:r w:rsidRPr="008B09D4">
        <w:rPr>
          <w:rFonts w:ascii="Times New Roman" w:hAnsi="Times New Roman" w:cs="Times New Roman"/>
          <w:color w:val="000000"/>
          <w:sz w:val="24"/>
          <w:szCs w:val="24"/>
        </w:rPr>
        <w:t xml:space="preserve"> классного коллектива, отношения между </w:t>
      </w:r>
      <w:r w:rsidR="00176B3C">
        <w:rPr>
          <w:rFonts w:ascii="Times New Roman" w:hAnsi="Times New Roman" w:cs="Times New Roman"/>
          <w:sz w:val="24"/>
          <w:szCs w:val="24"/>
        </w:rPr>
        <w:t>обучающимися</w:t>
      </w:r>
      <w:r w:rsidRPr="008B09D4">
        <w:rPr>
          <w:rFonts w:ascii="Times New Roman" w:hAnsi="Times New Roman" w:cs="Times New Roman"/>
          <w:color w:val="000000"/>
          <w:sz w:val="24"/>
          <w:szCs w:val="24"/>
        </w:rPr>
        <w:t xml:space="preserve"> в классе.  </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iCs/>
          <w:color w:val="000000"/>
          <w:sz w:val="24"/>
          <w:szCs w:val="24"/>
        </w:rPr>
        <w:t xml:space="preserve">В начальной школе все классы принимали активное участие в общешкольных мероприятиях. Активно вовлекают в творческую деятельность </w:t>
      </w:r>
      <w:proofErr w:type="spellStart"/>
      <w:r w:rsidR="0021780E">
        <w:rPr>
          <w:rFonts w:ascii="Times New Roman" w:hAnsi="Times New Roman" w:cs="Times New Roman"/>
          <w:sz w:val="24"/>
          <w:szCs w:val="24"/>
        </w:rPr>
        <w:t>обучающихся</w:t>
      </w:r>
      <w:r w:rsidRPr="008B09D4">
        <w:rPr>
          <w:rFonts w:ascii="Times New Roman" w:hAnsi="Times New Roman" w:cs="Times New Roman"/>
          <w:iCs/>
          <w:color w:val="000000"/>
          <w:sz w:val="24"/>
          <w:szCs w:val="24"/>
        </w:rPr>
        <w:t>кл</w:t>
      </w:r>
      <w:proofErr w:type="spellEnd"/>
      <w:proofErr w:type="gramStart"/>
      <w:r w:rsidRPr="008B09D4">
        <w:rPr>
          <w:rFonts w:ascii="Times New Roman" w:hAnsi="Times New Roman" w:cs="Times New Roman"/>
          <w:iCs/>
          <w:color w:val="000000"/>
          <w:sz w:val="24"/>
          <w:szCs w:val="24"/>
        </w:rPr>
        <w:t>. руководители</w:t>
      </w:r>
      <w:proofErr w:type="gramEnd"/>
      <w:r w:rsidRPr="008B09D4">
        <w:rPr>
          <w:rFonts w:ascii="Times New Roman" w:hAnsi="Times New Roman" w:cs="Times New Roman"/>
          <w:iCs/>
          <w:color w:val="000000"/>
          <w:sz w:val="24"/>
          <w:szCs w:val="24"/>
        </w:rPr>
        <w:t xml:space="preserve"> Степанова А.Н., Крылова У.П., Кириллина М.В., Потапова М.К., Павлова И.И., </w:t>
      </w:r>
      <w:proofErr w:type="spellStart"/>
      <w:r w:rsidRPr="008B09D4">
        <w:rPr>
          <w:rFonts w:ascii="Times New Roman" w:hAnsi="Times New Roman" w:cs="Times New Roman"/>
          <w:iCs/>
          <w:color w:val="000000"/>
          <w:sz w:val="24"/>
          <w:szCs w:val="24"/>
        </w:rPr>
        <w:t>Протопопова</w:t>
      </w:r>
      <w:proofErr w:type="spellEnd"/>
      <w:r w:rsidRPr="008B09D4">
        <w:rPr>
          <w:rFonts w:ascii="Times New Roman" w:hAnsi="Times New Roman" w:cs="Times New Roman"/>
          <w:iCs/>
          <w:color w:val="000000"/>
          <w:sz w:val="24"/>
          <w:szCs w:val="24"/>
        </w:rPr>
        <w:t xml:space="preserve"> Е.А., Константинова Н.И., Митина Л.Н., </w:t>
      </w:r>
      <w:proofErr w:type="spellStart"/>
      <w:r w:rsidRPr="008B09D4">
        <w:rPr>
          <w:rFonts w:ascii="Times New Roman" w:hAnsi="Times New Roman" w:cs="Times New Roman"/>
          <w:iCs/>
          <w:color w:val="000000"/>
          <w:sz w:val="24"/>
          <w:szCs w:val="24"/>
        </w:rPr>
        <w:t>Чабыева</w:t>
      </w:r>
      <w:proofErr w:type="spellEnd"/>
      <w:r w:rsidRPr="008B09D4">
        <w:rPr>
          <w:rFonts w:ascii="Times New Roman" w:hAnsi="Times New Roman" w:cs="Times New Roman"/>
          <w:iCs/>
          <w:color w:val="000000"/>
          <w:sz w:val="24"/>
          <w:szCs w:val="24"/>
        </w:rPr>
        <w:t xml:space="preserve"> Т.Н.. На высоком уровне проводились мероприятия, классные часы в 4 </w:t>
      </w:r>
      <w:proofErr w:type="gramStart"/>
      <w:r w:rsidRPr="008B09D4">
        <w:rPr>
          <w:rFonts w:ascii="Times New Roman" w:hAnsi="Times New Roman" w:cs="Times New Roman"/>
          <w:iCs/>
          <w:color w:val="000000"/>
          <w:sz w:val="24"/>
          <w:szCs w:val="24"/>
        </w:rPr>
        <w:t>классах  Учителю</w:t>
      </w:r>
      <w:proofErr w:type="gramEnd"/>
      <w:r w:rsidRPr="008B09D4">
        <w:rPr>
          <w:rFonts w:ascii="Times New Roman" w:hAnsi="Times New Roman" w:cs="Times New Roman"/>
          <w:iCs/>
          <w:color w:val="000000"/>
          <w:sz w:val="24"/>
          <w:szCs w:val="24"/>
        </w:rPr>
        <w:t xml:space="preserve"> </w:t>
      </w:r>
      <w:proofErr w:type="spellStart"/>
      <w:r w:rsidRPr="008B09D4">
        <w:rPr>
          <w:rFonts w:ascii="Times New Roman" w:hAnsi="Times New Roman" w:cs="Times New Roman"/>
          <w:iCs/>
          <w:color w:val="000000"/>
          <w:sz w:val="24"/>
          <w:szCs w:val="24"/>
        </w:rPr>
        <w:t>Саввиновой</w:t>
      </w:r>
      <w:proofErr w:type="spellEnd"/>
      <w:r w:rsidRPr="008B09D4">
        <w:rPr>
          <w:rFonts w:ascii="Times New Roman" w:hAnsi="Times New Roman" w:cs="Times New Roman"/>
          <w:iCs/>
          <w:color w:val="000000"/>
          <w:sz w:val="24"/>
          <w:szCs w:val="24"/>
        </w:rPr>
        <w:t xml:space="preserve"> </w:t>
      </w:r>
      <w:proofErr w:type="spellStart"/>
      <w:r w:rsidRPr="008B09D4">
        <w:rPr>
          <w:rFonts w:ascii="Times New Roman" w:hAnsi="Times New Roman" w:cs="Times New Roman"/>
          <w:iCs/>
          <w:color w:val="000000"/>
          <w:sz w:val="24"/>
          <w:szCs w:val="24"/>
        </w:rPr>
        <w:t>А.Г.необходимо</w:t>
      </w:r>
      <w:proofErr w:type="spellEnd"/>
      <w:r w:rsidRPr="008B09D4">
        <w:rPr>
          <w:rFonts w:ascii="Times New Roman" w:hAnsi="Times New Roman" w:cs="Times New Roman"/>
          <w:iCs/>
          <w:color w:val="000000"/>
          <w:sz w:val="24"/>
          <w:szCs w:val="24"/>
        </w:rPr>
        <w:t xml:space="preserve"> повысить уровень организации и проведения мероприятий, классных  часов. </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Все классные руководители взаимодействуют с родителями. Наиболее активно привлекают родителей к совместной деятельности </w:t>
      </w:r>
      <w:proofErr w:type="spellStart"/>
      <w:r w:rsidRPr="008B09D4">
        <w:rPr>
          <w:rFonts w:ascii="Times New Roman" w:hAnsi="Times New Roman" w:cs="Times New Roman"/>
          <w:color w:val="000000"/>
          <w:sz w:val="24"/>
          <w:szCs w:val="24"/>
        </w:rPr>
        <w:t>Доранова</w:t>
      </w:r>
      <w:proofErr w:type="spellEnd"/>
      <w:r w:rsidRPr="008B09D4">
        <w:rPr>
          <w:rFonts w:ascii="Times New Roman" w:hAnsi="Times New Roman" w:cs="Times New Roman"/>
          <w:color w:val="000000"/>
          <w:sz w:val="24"/>
          <w:szCs w:val="24"/>
        </w:rPr>
        <w:t xml:space="preserve"> С.А., Крылова У.П., Степанова Е.П.</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в) по завершению учебного года каждым классным руководителем был проведён и написан анализ воспитательной работы с классом за учебный год. Всеми классными руководителями давался отчет о работе по основным направлениям воспитательной работы (гражданско-патриотическое воспитание; нравственно-эстетическое воспитание; интеллектуально- познавательная деятельность; физкультурно-оздоровительное воспитание;  участие классного коллектива в общешкольных мероприятиях).</w:t>
      </w:r>
    </w:p>
    <w:p w:rsidR="008B09D4" w:rsidRPr="008B09D4" w:rsidRDefault="008B09D4" w:rsidP="00060A0C">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 xml:space="preserve"> Классные руководители не проанализировали детально сферы деятельности классного коллектива: не обратили должного внимания на индивидуальную работу с детьми и родителями,  взаимоотношения класса и учителей предметников, на психологический микроклимат классах. </w:t>
      </w:r>
    </w:p>
    <w:p w:rsidR="008B09D4" w:rsidRPr="008B09D4" w:rsidRDefault="008B09D4" w:rsidP="00607F7E">
      <w:pPr>
        <w:spacing w:after="0" w:line="240" w:lineRule="auto"/>
        <w:ind w:firstLine="567"/>
        <w:jc w:val="both"/>
        <w:rPr>
          <w:rFonts w:ascii="Times New Roman" w:hAnsi="Times New Roman" w:cs="Times New Roman"/>
          <w:color w:val="000000"/>
          <w:sz w:val="24"/>
          <w:szCs w:val="24"/>
        </w:rPr>
      </w:pPr>
      <w:r w:rsidRPr="008B09D4">
        <w:rPr>
          <w:rFonts w:ascii="Times New Roman" w:hAnsi="Times New Roman" w:cs="Times New Roman"/>
          <w:color w:val="000000"/>
          <w:sz w:val="24"/>
          <w:szCs w:val="24"/>
        </w:rPr>
        <w:t>В целом работу классных руководителей можно считать           удовлетворительной. Анализы воспитательной работы классными руководителями</w:t>
      </w:r>
      <w:r w:rsidR="00607F7E">
        <w:rPr>
          <w:rFonts w:ascii="Times New Roman" w:hAnsi="Times New Roman" w:cs="Times New Roman"/>
          <w:color w:val="000000"/>
          <w:sz w:val="24"/>
          <w:szCs w:val="24"/>
        </w:rPr>
        <w:t xml:space="preserve"> составлены не в полном объеме.</w:t>
      </w:r>
      <w:r w:rsidRPr="008B09D4">
        <w:rPr>
          <w:rFonts w:ascii="Times New Roman" w:hAnsi="Times New Roman" w:cs="Times New Roman"/>
          <w:color w:val="000000"/>
          <w:sz w:val="24"/>
          <w:szCs w:val="24"/>
        </w:rPr>
        <w:t> </w:t>
      </w:r>
    </w:p>
    <w:p w:rsidR="008B09D4" w:rsidRPr="008B09D4" w:rsidRDefault="00607F7E" w:rsidP="00607F7E">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Внеурочная деятельность</w:t>
      </w:r>
    </w:p>
    <w:p w:rsidR="008B09D4" w:rsidRPr="008B09D4" w:rsidRDefault="008B09D4" w:rsidP="00060A0C">
      <w:pPr>
        <w:spacing w:after="0" w:line="240" w:lineRule="auto"/>
        <w:ind w:firstLine="567"/>
        <w:jc w:val="both"/>
        <w:rPr>
          <w:rFonts w:ascii="Times New Roman" w:hAnsi="Times New Roman" w:cs="Times New Roman"/>
          <w:iCs/>
          <w:sz w:val="24"/>
          <w:szCs w:val="24"/>
        </w:rPr>
      </w:pPr>
      <w:r w:rsidRPr="008B09D4">
        <w:rPr>
          <w:rFonts w:ascii="Times New Roman" w:hAnsi="Times New Roman" w:cs="Times New Roman"/>
          <w:b/>
          <w:bCs/>
          <w:color w:val="000000"/>
          <w:sz w:val="24"/>
          <w:szCs w:val="24"/>
        </w:rPr>
        <w:t> </w:t>
      </w:r>
      <w:r w:rsidRPr="008B09D4">
        <w:rPr>
          <w:rFonts w:ascii="Times New Roman" w:hAnsi="Times New Roman" w:cs="Times New Roman"/>
          <w:iCs/>
          <w:sz w:val="24"/>
          <w:szCs w:val="24"/>
        </w:rPr>
        <w:t>Организация внеурочной работы с учащимися – сеть кружков и занятий, основной задачей которых является расширение дополнительного образования школьников.</w:t>
      </w:r>
    </w:p>
    <w:p w:rsidR="008B09D4" w:rsidRPr="008B09D4" w:rsidRDefault="008B09D4" w:rsidP="00607F7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B09D4">
        <w:rPr>
          <w:rFonts w:ascii="Times New Roman" w:hAnsi="Times New Roman" w:cs="Times New Roman"/>
          <w:sz w:val="24"/>
          <w:szCs w:val="24"/>
        </w:rPr>
        <w:t>В  2013</w:t>
      </w:r>
      <w:proofErr w:type="gramEnd"/>
      <w:r w:rsidRPr="008B09D4">
        <w:rPr>
          <w:rFonts w:ascii="Times New Roman" w:hAnsi="Times New Roman" w:cs="Times New Roman"/>
          <w:sz w:val="24"/>
          <w:szCs w:val="24"/>
        </w:rPr>
        <w:t>-14уч. г. в   школе осуществляли  работу 65 кружков следующих  направлений: спортивное, художественно-эстетическое, духовно – нравственное, научно – техническая, патриотическое, фольклорное,  интеллектуальное и проектная деятельность (61 кружков в 1-3 классе  б</w:t>
      </w:r>
      <w:r w:rsidR="00607F7E">
        <w:rPr>
          <w:rFonts w:ascii="Times New Roman" w:hAnsi="Times New Roman" w:cs="Times New Roman"/>
          <w:sz w:val="24"/>
          <w:szCs w:val="24"/>
        </w:rPr>
        <w:t>ыли организовано в рамках ФГОС)</w:t>
      </w:r>
    </w:p>
    <w:p w:rsidR="008B09D4" w:rsidRPr="008B09D4" w:rsidRDefault="00607F7E" w:rsidP="00607F7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Охват учащихся следующий: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2594"/>
        <w:gridCol w:w="708"/>
        <w:gridCol w:w="709"/>
        <w:gridCol w:w="709"/>
        <w:gridCol w:w="567"/>
        <w:gridCol w:w="709"/>
        <w:gridCol w:w="567"/>
        <w:gridCol w:w="567"/>
        <w:gridCol w:w="708"/>
        <w:gridCol w:w="567"/>
        <w:gridCol w:w="567"/>
      </w:tblGrid>
      <w:tr w:rsidR="008B09D4" w:rsidRPr="008B09D4" w:rsidTr="007A2049">
        <w:trPr>
          <w:cantSplit/>
          <w:trHeight w:val="490"/>
        </w:trPr>
        <w:tc>
          <w:tcPr>
            <w:tcW w:w="554" w:type="dxa"/>
            <w:vMerge w:val="restart"/>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p w:rsidR="008B09D4" w:rsidRPr="008B09D4" w:rsidRDefault="008B09D4" w:rsidP="00060A0C">
            <w:pPr>
              <w:spacing w:after="0" w:line="240" w:lineRule="auto"/>
              <w:jc w:val="both"/>
              <w:rPr>
                <w:rFonts w:ascii="Times New Roman" w:hAnsi="Times New Roman" w:cs="Times New Roman"/>
                <w:sz w:val="24"/>
                <w:szCs w:val="24"/>
              </w:rPr>
            </w:pP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w:t>
            </w:r>
          </w:p>
        </w:tc>
        <w:tc>
          <w:tcPr>
            <w:tcW w:w="2594" w:type="dxa"/>
            <w:vMerge w:val="restart"/>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Учреждение ДО</w:t>
            </w:r>
          </w:p>
          <w:p w:rsidR="008B09D4" w:rsidRPr="008B09D4" w:rsidRDefault="008B09D4" w:rsidP="00060A0C">
            <w:pPr>
              <w:spacing w:after="0" w:line="240" w:lineRule="auto"/>
              <w:jc w:val="both"/>
              <w:rPr>
                <w:rFonts w:ascii="Times New Roman" w:hAnsi="Times New Roman" w:cs="Times New Roman"/>
                <w:sz w:val="24"/>
                <w:szCs w:val="24"/>
              </w:rPr>
            </w:pPr>
          </w:p>
          <w:p w:rsidR="008B09D4" w:rsidRPr="008B09D4" w:rsidRDefault="008B09D4" w:rsidP="00060A0C">
            <w:pPr>
              <w:spacing w:after="0" w:line="240" w:lineRule="auto"/>
              <w:jc w:val="both"/>
              <w:rPr>
                <w:rFonts w:ascii="Times New Roman" w:hAnsi="Times New Roman" w:cs="Times New Roman"/>
                <w:sz w:val="24"/>
                <w:szCs w:val="24"/>
              </w:rPr>
            </w:pPr>
          </w:p>
          <w:p w:rsidR="008B09D4" w:rsidRPr="008B09D4" w:rsidRDefault="008B09D4" w:rsidP="00060A0C">
            <w:pPr>
              <w:spacing w:after="0" w:line="240" w:lineRule="auto"/>
              <w:jc w:val="both"/>
              <w:rPr>
                <w:rFonts w:ascii="Times New Roman" w:hAnsi="Times New Roman" w:cs="Times New Roman"/>
                <w:sz w:val="24"/>
                <w:szCs w:val="24"/>
              </w:rPr>
            </w:pPr>
          </w:p>
          <w:p w:rsidR="008B09D4" w:rsidRPr="008B09D4" w:rsidRDefault="008B09D4" w:rsidP="00060A0C">
            <w:pPr>
              <w:spacing w:after="0" w:line="240" w:lineRule="auto"/>
              <w:jc w:val="both"/>
              <w:rPr>
                <w:rFonts w:ascii="Times New Roman" w:hAnsi="Times New Roman" w:cs="Times New Roman"/>
                <w:sz w:val="24"/>
                <w:szCs w:val="24"/>
              </w:rPr>
            </w:pPr>
          </w:p>
          <w:p w:rsidR="008B09D4" w:rsidRPr="008B09D4" w:rsidRDefault="008B09D4" w:rsidP="00060A0C">
            <w:pPr>
              <w:spacing w:after="0" w:line="240" w:lineRule="auto"/>
              <w:jc w:val="both"/>
              <w:rPr>
                <w:rFonts w:ascii="Times New Roman" w:hAnsi="Times New Roman" w:cs="Times New Roman"/>
                <w:sz w:val="24"/>
                <w:szCs w:val="24"/>
              </w:rPr>
            </w:pPr>
          </w:p>
          <w:p w:rsidR="008B09D4" w:rsidRPr="008B09D4" w:rsidRDefault="008B09D4" w:rsidP="00060A0C">
            <w:pPr>
              <w:spacing w:after="0" w:line="240" w:lineRule="auto"/>
              <w:jc w:val="both"/>
              <w:rPr>
                <w:rFonts w:ascii="Times New Roman" w:hAnsi="Times New Roman" w:cs="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8B09D4" w:rsidRPr="008B09D4" w:rsidRDefault="008B09D4" w:rsidP="00060A0C">
            <w:pPr>
              <w:spacing w:after="0" w:line="240" w:lineRule="auto"/>
              <w:ind w:left="113" w:right="113"/>
              <w:jc w:val="both"/>
              <w:rPr>
                <w:rFonts w:ascii="Times New Roman" w:hAnsi="Times New Roman" w:cs="Times New Roman"/>
                <w:sz w:val="24"/>
                <w:szCs w:val="24"/>
              </w:rPr>
            </w:pPr>
            <w:r w:rsidRPr="008B09D4">
              <w:rPr>
                <w:rFonts w:ascii="Times New Roman" w:hAnsi="Times New Roman" w:cs="Times New Roman"/>
                <w:sz w:val="24"/>
                <w:szCs w:val="24"/>
              </w:rPr>
              <w:t xml:space="preserve">Охват </w:t>
            </w:r>
          </w:p>
        </w:tc>
        <w:tc>
          <w:tcPr>
            <w:tcW w:w="5670" w:type="dxa"/>
            <w:gridSpan w:val="9"/>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Занятость обучающихся </w:t>
            </w:r>
          </w:p>
        </w:tc>
      </w:tr>
      <w:tr w:rsidR="008B09D4" w:rsidRPr="008B09D4" w:rsidTr="007A2049">
        <w:trPr>
          <w:cantSplit/>
          <w:trHeight w:val="1134"/>
        </w:trPr>
        <w:tc>
          <w:tcPr>
            <w:tcW w:w="554" w:type="dxa"/>
            <w:vMerge/>
            <w:tcBorders>
              <w:top w:val="single" w:sz="4" w:space="0" w:color="auto"/>
              <w:left w:val="single" w:sz="4" w:space="0" w:color="auto"/>
              <w:bottom w:val="single" w:sz="4" w:space="0" w:color="auto"/>
              <w:right w:val="single" w:sz="4" w:space="0" w:color="auto"/>
            </w:tcBorders>
            <w:vAlign w:val="center"/>
            <w:hideMark/>
          </w:tcPr>
          <w:p w:rsidR="008B09D4" w:rsidRPr="008B09D4" w:rsidRDefault="008B09D4" w:rsidP="00060A0C">
            <w:pPr>
              <w:spacing w:after="0" w:line="240" w:lineRule="auto"/>
              <w:jc w:val="both"/>
              <w:rPr>
                <w:rFonts w:ascii="Times New Roman" w:hAnsi="Times New Roman" w:cs="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8B09D4" w:rsidRPr="008B09D4" w:rsidRDefault="008B09D4" w:rsidP="00060A0C">
            <w:pPr>
              <w:spacing w:after="0" w:line="240" w:lineRule="auto"/>
              <w:jc w:val="both"/>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09D4" w:rsidRPr="008B09D4" w:rsidRDefault="008B09D4" w:rsidP="00060A0C">
            <w:pPr>
              <w:spacing w:after="0" w:line="240" w:lineRule="auto"/>
              <w:ind w:left="113" w:right="113"/>
              <w:jc w:val="both"/>
              <w:rPr>
                <w:rFonts w:ascii="Times New Roman" w:hAnsi="Times New Roman" w:cs="Times New Roman"/>
                <w:sz w:val="24"/>
                <w:szCs w:val="24"/>
              </w:rPr>
            </w:pPr>
            <w:proofErr w:type="gramStart"/>
            <w:r w:rsidRPr="008B09D4">
              <w:rPr>
                <w:rFonts w:ascii="Times New Roman" w:hAnsi="Times New Roman" w:cs="Times New Roman"/>
                <w:sz w:val="24"/>
                <w:szCs w:val="24"/>
              </w:rPr>
              <w:t>предметно</w:t>
            </w:r>
            <w:proofErr w:type="gram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интелл</w:t>
            </w:r>
            <w:proofErr w:type="spellEnd"/>
            <w:r w:rsidRPr="008B09D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09D4" w:rsidRPr="008B09D4" w:rsidRDefault="008B09D4" w:rsidP="00060A0C">
            <w:pPr>
              <w:spacing w:after="0" w:line="240" w:lineRule="auto"/>
              <w:ind w:left="113" w:right="113"/>
              <w:jc w:val="both"/>
              <w:rPr>
                <w:rFonts w:ascii="Times New Roman" w:hAnsi="Times New Roman" w:cs="Times New Roman"/>
                <w:sz w:val="24"/>
                <w:szCs w:val="24"/>
              </w:rPr>
            </w:pPr>
            <w:r w:rsidRPr="008B09D4">
              <w:rPr>
                <w:rFonts w:ascii="Times New Roman" w:hAnsi="Times New Roman" w:cs="Times New Roman"/>
                <w:sz w:val="24"/>
                <w:szCs w:val="24"/>
              </w:rPr>
              <w:t>Общекультурное/</w:t>
            </w:r>
            <w:proofErr w:type="spellStart"/>
            <w:r w:rsidRPr="008B09D4">
              <w:rPr>
                <w:rFonts w:ascii="Times New Roman" w:hAnsi="Times New Roman" w:cs="Times New Roman"/>
                <w:sz w:val="24"/>
                <w:szCs w:val="24"/>
              </w:rPr>
              <w:t>худ.эстет</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8B09D4" w:rsidRPr="008B09D4" w:rsidRDefault="008B09D4" w:rsidP="00060A0C">
            <w:pPr>
              <w:spacing w:after="0" w:line="240" w:lineRule="auto"/>
              <w:ind w:left="113" w:right="113"/>
              <w:jc w:val="both"/>
              <w:rPr>
                <w:rFonts w:ascii="Times New Roman" w:hAnsi="Times New Roman" w:cs="Times New Roman"/>
                <w:sz w:val="24"/>
                <w:szCs w:val="24"/>
              </w:rPr>
            </w:pPr>
            <w:proofErr w:type="spellStart"/>
            <w:r w:rsidRPr="008B09D4">
              <w:rPr>
                <w:rFonts w:ascii="Times New Roman" w:hAnsi="Times New Roman" w:cs="Times New Roman"/>
                <w:sz w:val="24"/>
                <w:szCs w:val="24"/>
              </w:rPr>
              <w:t>Дуовно</w:t>
            </w:r>
            <w:proofErr w:type="spellEnd"/>
            <w:r w:rsidRPr="008B09D4">
              <w:rPr>
                <w:rFonts w:ascii="Times New Roman" w:hAnsi="Times New Roman" w:cs="Times New Roman"/>
                <w:sz w:val="24"/>
                <w:szCs w:val="24"/>
              </w:rPr>
              <w:t xml:space="preserve"> </w:t>
            </w:r>
            <w:proofErr w:type="spellStart"/>
            <w:r w:rsidRPr="008B09D4">
              <w:rPr>
                <w:rFonts w:ascii="Times New Roman" w:hAnsi="Times New Roman" w:cs="Times New Roman"/>
                <w:sz w:val="24"/>
                <w:szCs w:val="24"/>
              </w:rPr>
              <w:t>нравст</w:t>
            </w:r>
            <w:proofErr w:type="spellEnd"/>
            <w:r w:rsidRPr="008B09D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09D4" w:rsidRPr="008B09D4" w:rsidRDefault="008B09D4" w:rsidP="00060A0C">
            <w:pPr>
              <w:spacing w:after="0" w:line="240" w:lineRule="auto"/>
              <w:ind w:left="113" w:right="113"/>
              <w:jc w:val="both"/>
              <w:rPr>
                <w:rFonts w:ascii="Times New Roman" w:hAnsi="Times New Roman" w:cs="Times New Roman"/>
                <w:sz w:val="24"/>
                <w:szCs w:val="24"/>
              </w:rPr>
            </w:pPr>
            <w:r w:rsidRPr="008B09D4">
              <w:rPr>
                <w:rFonts w:ascii="Times New Roman" w:hAnsi="Times New Roman" w:cs="Times New Roman"/>
                <w:sz w:val="24"/>
                <w:szCs w:val="24"/>
              </w:rPr>
              <w:t xml:space="preserve">Проектная </w:t>
            </w:r>
            <w:proofErr w:type="spellStart"/>
            <w:r w:rsidRPr="008B09D4">
              <w:rPr>
                <w:rFonts w:ascii="Times New Roman" w:hAnsi="Times New Roman" w:cs="Times New Roman"/>
                <w:sz w:val="24"/>
                <w:szCs w:val="24"/>
              </w:rPr>
              <w:t>деят</w:t>
            </w:r>
            <w:proofErr w:type="spellEnd"/>
            <w:r w:rsidRPr="008B09D4">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09D4" w:rsidRPr="008B09D4" w:rsidRDefault="008B09D4" w:rsidP="00060A0C">
            <w:pPr>
              <w:spacing w:after="0" w:line="240" w:lineRule="auto"/>
              <w:ind w:left="113" w:right="113"/>
              <w:jc w:val="both"/>
              <w:rPr>
                <w:rFonts w:ascii="Times New Roman" w:hAnsi="Times New Roman" w:cs="Times New Roman"/>
                <w:sz w:val="24"/>
                <w:szCs w:val="24"/>
              </w:rPr>
            </w:pPr>
            <w:r w:rsidRPr="008B09D4">
              <w:rPr>
                <w:rFonts w:ascii="Times New Roman" w:hAnsi="Times New Roman" w:cs="Times New Roman"/>
                <w:sz w:val="24"/>
                <w:szCs w:val="24"/>
              </w:rPr>
              <w:t xml:space="preserve">Научно – </w:t>
            </w:r>
            <w:proofErr w:type="spellStart"/>
            <w:r w:rsidRPr="008B09D4">
              <w:rPr>
                <w:rFonts w:ascii="Times New Roman" w:hAnsi="Times New Roman" w:cs="Times New Roman"/>
                <w:sz w:val="24"/>
                <w:szCs w:val="24"/>
              </w:rPr>
              <w:t>техн</w:t>
            </w:r>
            <w:proofErr w:type="spellEnd"/>
            <w:r w:rsidRPr="008B09D4">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09D4" w:rsidRPr="008B09D4" w:rsidRDefault="008B09D4" w:rsidP="00060A0C">
            <w:pPr>
              <w:spacing w:after="0" w:line="240" w:lineRule="auto"/>
              <w:ind w:left="113" w:right="113"/>
              <w:jc w:val="both"/>
              <w:rPr>
                <w:rFonts w:ascii="Times New Roman" w:hAnsi="Times New Roman" w:cs="Times New Roman"/>
                <w:sz w:val="24"/>
                <w:szCs w:val="24"/>
              </w:rPr>
            </w:pPr>
            <w:r w:rsidRPr="008B09D4">
              <w:rPr>
                <w:rFonts w:ascii="Times New Roman" w:hAnsi="Times New Roman" w:cs="Times New Roman"/>
                <w:sz w:val="24"/>
                <w:szCs w:val="24"/>
              </w:rPr>
              <w:t>Социально – педагог.</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B09D4" w:rsidRPr="008B09D4" w:rsidRDefault="008B09D4" w:rsidP="00060A0C">
            <w:pPr>
              <w:spacing w:after="0" w:line="240" w:lineRule="auto"/>
              <w:ind w:left="113" w:right="113"/>
              <w:jc w:val="both"/>
              <w:rPr>
                <w:rFonts w:ascii="Times New Roman" w:hAnsi="Times New Roman" w:cs="Times New Roman"/>
                <w:sz w:val="24"/>
                <w:szCs w:val="24"/>
              </w:rPr>
            </w:pPr>
            <w:proofErr w:type="spellStart"/>
            <w:r w:rsidRPr="008B09D4">
              <w:rPr>
                <w:rFonts w:ascii="Times New Roman" w:hAnsi="Times New Roman" w:cs="Times New Roman"/>
                <w:sz w:val="24"/>
                <w:szCs w:val="24"/>
              </w:rPr>
              <w:t>Физульт</w:t>
            </w:r>
            <w:proofErr w:type="spellEnd"/>
            <w:r w:rsidRPr="008B09D4">
              <w:rPr>
                <w:rFonts w:ascii="Times New Roman" w:hAnsi="Times New Roman" w:cs="Times New Roman"/>
                <w:sz w:val="24"/>
                <w:szCs w:val="24"/>
              </w:rPr>
              <w:t>. –оздоровит.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09D4" w:rsidRPr="008B09D4" w:rsidRDefault="008B09D4" w:rsidP="00060A0C">
            <w:pPr>
              <w:spacing w:after="0" w:line="240" w:lineRule="auto"/>
              <w:ind w:left="113" w:right="113"/>
              <w:jc w:val="both"/>
              <w:rPr>
                <w:rFonts w:ascii="Times New Roman" w:hAnsi="Times New Roman" w:cs="Times New Roman"/>
                <w:sz w:val="24"/>
                <w:szCs w:val="24"/>
              </w:rPr>
            </w:pPr>
            <w:r w:rsidRPr="008B09D4">
              <w:rPr>
                <w:rFonts w:ascii="Times New Roman" w:hAnsi="Times New Roman" w:cs="Times New Roman"/>
                <w:sz w:val="24"/>
                <w:szCs w:val="24"/>
              </w:rPr>
              <w:t>Военно-патриот.</w:t>
            </w:r>
          </w:p>
        </w:tc>
        <w:tc>
          <w:tcPr>
            <w:tcW w:w="567" w:type="dxa"/>
            <w:tcBorders>
              <w:top w:val="single" w:sz="4" w:space="0" w:color="auto"/>
              <w:left w:val="single" w:sz="4" w:space="0" w:color="auto"/>
              <w:bottom w:val="single" w:sz="4" w:space="0" w:color="auto"/>
              <w:right w:val="single" w:sz="4" w:space="0" w:color="auto"/>
            </w:tcBorders>
            <w:textDirection w:val="btLr"/>
          </w:tcPr>
          <w:p w:rsidR="008B09D4" w:rsidRPr="008B09D4" w:rsidRDefault="008B09D4" w:rsidP="00060A0C">
            <w:pPr>
              <w:spacing w:after="0" w:line="240" w:lineRule="auto"/>
              <w:ind w:left="113" w:right="113"/>
              <w:jc w:val="both"/>
              <w:rPr>
                <w:rFonts w:ascii="Times New Roman" w:hAnsi="Times New Roman" w:cs="Times New Roman"/>
                <w:sz w:val="24"/>
                <w:szCs w:val="24"/>
              </w:rPr>
            </w:pPr>
            <w:r w:rsidRPr="008B09D4">
              <w:rPr>
                <w:rFonts w:ascii="Times New Roman" w:hAnsi="Times New Roman" w:cs="Times New Roman"/>
                <w:sz w:val="24"/>
                <w:szCs w:val="24"/>
              </w:rPr>
              <w:t>Фольклорно.</w:t>
            </w:r>
          </w:p>
        </w:tc>
      </w:tr>
      <w:tr w:rsidR="008B09D4" w:rsidRPr="008B09D4" w:rsidTr="007A2049">
        <w:trPr>
          <w:cantSplit/>
          <w:trHeight w:val="1134"/>
        </w:trPr>
        <w:tc>
          <w:tcPr>
            <w:tcW w:w="554" w:type="dxa"/>
            <w:vMerge w:val="restart"/>
            <w:tcBorders>
              <w:top w:val="single" w:sz="4" w:space="0" w:color="auto"/>
              <w:left w:val="single" w:sz="4" w:space="0" w:color="auto"/>
              <w:right w:val="single" w:sz="4" w:space="0" w:color="auto"/>
            </w:tcBorders>
            <w:vAlign w:val="center"/>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w:t>
            </w:r>
          </w:p>
        </w:tc>
        <w:tc>
          <w:tcPr>
            <w:tcW w:w="2594" w:type="dxa"/>
            <w:vMerge w:val="restart"/>
            <w:tcBorders>
              <w:top w:val="single" w:sz="4" w:space="0" w:color="auto"/>
              <w:left w:val="single" w:sz="4" w:space="0" w:color="auto"/>
              <w:right w:val="single" w:sz="4" w:space="0" w:color="auto"/>
            </w:tcBorders>
            <w:vAlign w:val="center"/>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По школе </w:t>
            </w:r>
          </w:p>
          <w:p w:rsidR="008B09D4" w:rsidRPr="008B09D4" w:rsidRDefault="008B09D4" w:rsidP="00060A0C">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8B09D4" w:rsidRPr="008B09D4" w:rsidRDefault="008B09D4" w:rsidP="00060A0C">
            <w:pPr>
              <w:spacing w:after="0" w:line="240" w:lineRule="auto"/>
              <w:ind w:left="113" w:right="113"/>
              <w:jc w:val="both"/>
              <w:rPr>
                <w:rFonts w:ascii="Times New Roman" w:hAnsi="Times New Roman" w:cs="Times New Roman"/>
                <w:sz w:val="24"/>
                <w:szCs w:val="24"/>
              </w:rPr>
            </w:pPr>
            <w:proofErr w:type="spellStart"/>
            <w:r w:rsidRPr="008B09D4">
              <w:rPr>
                <w:rFonts w:ascii="Times New Roman" w:hAnsi="Times New Roman" w:cs="Times New Roman"/>
                <w:sz w:val="24"/>
                <w:szCs w:val="24"/>
              </w:rPr>
              <w:t>Колич</w:t>
            </w:r>
            <w:proofErr w:type="spellEnd"/>
            <w:r w:rsidRPr="008B09D4">
              <w:rPr>
                <w:rFonts w:ascii="Times New Roman" w:hAnsi="Times New Roman" w:cs="Times New Roman"/>
                <w:sz w:val="24"/>
                <w:szCs w:val="24"/>
              </w:rPr>
              <w:t>.</w:t>
            </w:r>
          </w:p>
          <w:p w:rsidR="008B09D4" w:rsidRPr="008B09D4" w:rsidRDefault="008B09D4" w:rsidP="00060A0C">
            <w:pPr>
              <w:spacing w:after="0" w:line="240" w:lineRule="auto"/>
              <w:ind w:left="113" w:right="113"/>
              <w:jc w:val="both"/>
              <w:rPr>
                <w:rFonts w:ascii="Times New Roman" w:hAnsi="Times New Roman" w:cs="Times New Roman"/>
                <w:sz w:val="24"/>
                <w:szCs w:val="24"/>
              </w:rPr>
            </w:pPr>
            <w:r w:rsidRPr="008B09D4">
              <w:rPr>
                <w:rFonts w:ascii="Times New Roman" w:hAnsi="Times New Roman" w:cs="Times New Roman"/>
                <w:sz w:val="24"/>
                <w:szCs w:val="24"/>
              </w:rPr>
              <w:t>кружков</w:t>
            </w:r>
          </w:p>
        </w:tc>
        <w:tc>
          <w:tcPr>
            <w:tcW w:w="709"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w:t>
            </w:r>
          </w:p>
        </w:tc>
      </w:tr>
      <w:tr w:rsidR="008B09D4" w:rsidRPr="008B09D4" w:rsidTr="007A2049">
        <w:trPr>
          <w:cantSplit/>
          <w:trHeight w:val="447"/>
        </w:trPr>
        <w:tc>
          <w:tcPr>
            <w:tcW w:w="554" w:type="dxa"/>
            <w:vMerge/>
            <w:tcBorders>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p>
        </w:tc>
        <w:tc>
          <w:tcPr>
            <w:tcW w:w="2594" w:type="dxa"/>
            <w:vMerge/>
            <w:tcBorders>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1191</w:t>
            </w: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420</w:t>
            </w: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200</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287</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12</w:t>
            </w:r>
          </w:p>
        </w:tc>
      </w:tr>
      <w:tr w:rsidR="008B09D4" w:rsidRPr="008B09D4" w:rsidTr="007A2049">
        <w:trPr>
          <w:cantSplit/>
          <w:trHeight w:val="545"/>
        </w:trPr>
        <w:tc>
          <w:tcPr>
            <w:tcW w:w="55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w:t>
            </w:r>
          </w:p>
        </w:tc>
        <w:tc>
          <w:tcPr>
            <w:tcW w:w="259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Школа искусства </w:t>
            </w:r>
            <w:proofErr w:type="spellStart"/>
            <w:r w:rsidRPr="008B09D4">
              <w:rPr>
                <w:rFonts w:ascii="Times New Roman" w:hAnsi="Times New Roman" w:cs="Times New Roman"/>
                <w:sz w:val="24"/>
                <w:szCs w:val="24"/>
              </w:rPr>
              <w:t>им.М.Н.Жиркова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47</w:t>
            </w: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47</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r>
      <w:tr w:rsidR="008B09D4" w:rsidRPr="008B09D4" w:rsidTr="007A2049">
        <w:trPr>
          <w:cantSplit/>
          <w:trHeight w:val="553"/>
        </w:trPr>
        <w:tc>
          <w:tcPr>
            <w:tcW w:w="55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w:t>
            </w:r>
          </w:p>
        </w:tc>
        <w:tc>
          <w:tcPr>
            <w:tcW w:w="259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Художественная школа</w:t>
            </w:r>
          </w:p>
        </w:tc>
        <w:tc>
          <w:tcPr>
            <w:tcW w:w="708"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r>
      <w:tr w:rsidR="008B09D4" w:rsidRPr="008B09D4" w:rsidTr="007A2049">
        <w:trPr>
          <w:cantSplit/>
          <w:trHeight w:val="277"/>
        </w:trPr>
        <w:tc>
          <w:tcPr>
            <w:tcW w:w="55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w:t>
            </w:r>
          </w:p>
        </w:tc>
        <w:tc>
          <w:tcPr>
            <w:tcW w:w="259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ДЦ «</w:t>
            </w:r>
            <w:proofErr w:type="spellStart"/>
            <w:r w:rsidRPr="008B09D4">
              <w:rPr>
                <w:rFonts w:ascii="Times New Roman" w:hAnsi="Times New Roman" w:cs="Times New Roman"/>
                <w:sz w:val="24"/>
                <w:szCs w:val="24"/>
              </w:rPr>
              <w:t>Кэскил</w:t>
            </w:r>
            <w:proofErr w:type="spellEnd"/>
            <w:r w:rsidRPr="008B09D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r>
      <w:tr w:rsidR="008B09D4" w:rsidRPr="008B09D4" w:rsidTr="007A2049">
        <w:trPr>
          <w:cantSplit/>
          <w:trHeight w:val="371"/>
        </w:trPr>
        <w:tc>
          <w:tcPr>
            <w:tcW w:w="55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w:t>
            </w:r>
          </w:p>
        </w:tc>
        <w:tc>
          <w:tcPr>
            <w:tcW w:w="259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ЦНТТУ</w:t>
            </w:r>
          </w:p>
        </w:tc>
        <w:tc>
          <w:tcPr>
            <w:tcW w:w="708"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10 </w:t>
            </w: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r>
      <w:tr w:rsidR="008B09D4" w:rsidRPr="008B09D4" w:rsidTr="007A2049">
        <w:trPr>
          <w:cantSplit/>
          <w:trHeight w:val="252"/>
        </w:trPr>
        <w:tc>
          <w:tcPr>
            <w:tcW w:w="55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w:t>
            </w:r>
          </w:p>
        </w:tc>
        <w:tc>
          <w:tcPr>
            <w:tcW w:w="259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ДЮСШ №1 </w:t>
            </w:r>
          </w:p>
        </w:tc>
        <w:tc>
          <w:tcPr>
            <w:tcW w:w="708"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r>
      <w:tr w:rsidR="008B09D4" w:rsidRPr="008B09D4" w:rsidTr="007A2049">
        <w:trPr>
          <w:cantSplit/>
          <w:trHeight w:val="227"/>
        </w:trPr>
        <w:tc>
          <w:tcPr>
            <w:tcW w:w="55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7</w:t>
            </w:r>
          </w:p>
        </w:tc>
        <w:tc>
          <w:tcPr>
            <w:tcW w:w="259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ДЮСШ №2</w:t>
            </w:r>
          </w:p>
        </w:tc>
        <w:tc>
          <w:tcPr>
            <w:tcW w:w="708"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r>
      <w:tr w:rsidR="008B09D4" w:rsidRPr="008B09D4" w:rsidTr="007A2049">
        <w:trPr>
          <w:cantSplit/>
          <w:trHeight w:val="232"/>
        </w:trPr>
        <w:tc>
          <w:tcPr>
            <w:tcW w:w="55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c>
          <w:tcPr>
            <w:tcW w:w="2594"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ДЮСШ№3</w:t>
            </w:r>
          </w:p>
        </w:tc>
        <w:tc>
          <w:tcPr>
            <w:tcW w:w="708" w:type="dxa"/>
            <w:tcBorders>
              <w:top w:val="single" w:sz="4" w:space="0" w:color="auto"/>
              <w:left w:val="single" w:sz="4" w:space="0" w:color="auto"/>
              <w:bottom w:val="single" w:sz="4" w:space="0" w:color="auto"/>
              <w:right w:val="single" w:sz="4" w:space="0" w:color="auto"/>
            </w:tcBorders>
            <w:hideMark/>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37</w:t>
            </w: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r>
    </w:tbl>
    <w:p w:rsidR="008B09D4" w:rsidRPr="008B09D4" w:rsidRDefault="008B09D4" w:rsidP="007A2049">
      <w:pPr>
        <w:pStyle w:val="a6"/>
        <w:ind w:firstLine="709"/>
      </w:pPr>
      <w:r w:rsidRPr="008B09D4">
        <w:t xml:space="preserve">Система внеурочной деятельности, прежде всего способствует развитию творческих способностей, поддержке индивидуальности </w:t>
      </w:r>
      <w:r w:rsidR="0021780E">
        <w:t>обучающегося</w:t>
      </w:r>
      <w:r w:rsidRPr="008B09D4">
        <w:t xml:space="preserve">. Решение данной задачи требует огромного внимания к изучению личности </w:t>
      </w:r>
      <w:r w:rsidR="0021780E">
        <w:t>обучающегося</w:t>
      </w:r>
      <w:r w:rsidRPr="008B09D4">
        <w:t xml:space="preserve">, выявлению творческих способностей. Создать условия для реализации личности ребенка – задача не только руководителей кружков, но и классных руководителей, которые занимались диагностикой интересов школьников и вовлечением детей в кружковую работу.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На Международном конкурсе - фестивале «Бриллиантовые нотки» ансамбль «</w:t>
      </w:r>
      <w:proofErr w:type="gramStart"/>
      <w:r w:rsidRPr="008B09D4">
        <w:rPr>
          <w:rFonts w:ascii="Times New Roman" w:hAnsi="Times New Roman" w:cs="Times New Roman"/>
          <w:sz w:val="24"/>
          <w:szCs w:val="24"/>
        </w:rPr>
        <w:t>Улыбка»  2</w:t>
      </w:r>
      <w:proofErr w:type="gramEnd"/>
      <w:r w:rsidRPr="008B09D4">
        <w:rPr>
          <w:rFonts w:ascii="Times New Roman" w:hAnsi="Times New Roman" w:cs="Times New Roman"/>
          <w:sz w:val="24"/>
          <w:szCs w:val="24"/>
        </w:rPr>
        <w:t xml:space="preserve"> в класса стал Лауреатом 1 степени. На республиканском конкурсе «Первые шаги» 15 коллективов стали лауреатами и дипломантами.</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Коллектив школы активно принимает участие в городских, улусных, республиканских мероприятиях, конкурсах и фестивалях. </w:t>
      </w:r>
    </w:p>
    <w:p w:rsidR="008B09D4" w:rsidRPr="008B09D4" w:rsidRDefault="008B09D4" w:rsidP="00060A0C">
      <w:pPr>
        <w:pStyle w:val="a4"/>
        <w:ind w:firstLine="567"/>
        <w:jc w:val="both"/>
        <w:rPr>
          <w:rFonts w:ascii="Times New Roman" w:hAnsi="Times New Roman" w:cs="Times New Roman"/>
          <w:sz w:val="24"/>
          <w:szCs w:val="24"/>
        </w:rPr>
      </w:pPr>
      <w:r w:rsidRPr="008B09D4">
        <w:rPr>
          <w:rFonts w:ascii="Times New Roman" w:hAnsi="Times New Roman" w:cs="Times New Roman"/>
          <w:sz w:val="24"/>
          <w:szCs w:val="24"/>
        </w:rPr>
        <w:t>Результативность работы творческих объединений представлен в приложении 1.</w:t>
      </w:r>
    </w:p>
    <w:p w:rsidR="008B09D4" w:rsidRPr="008B09D4" w:rsidRDefault="008B09D4" w:rsidP="00060A0C">
      <w:pPr>
        <w:pStyle w:val="a4"/>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 </w:t>
      </w:r>
      <w:smartTag w:uri="urn:schemas-microsoft-com:office:smarttags" w:element="metricconverter">
        <w:smartTagPr>
          <w:attr w:name="ProductID" w:val="2003 г"/>
        </w:smartTagPr>
        <w:r w:rsidRPr="008B09D4">
          <w:rPr>
            <w:rFonts w:ascii="Times New Roman" w:hAnsi="Times New Roman" w:cs="Times New Roman"/>
            <w:sz w:val="24"/>
            <w:szCs w:val="24"/>
          </w:rPr>
          <w:t>2003 г</w:t>
        </w:r>
      </w:smartTag>
      <w:r w:rsidRPr="008B09D4">
        <w:rPr>
          <w:rFonts w:ascii="Times New Roman" w:hAnsi="Times New Roman" w:cs="Times New Roman"/>
          <w:sz w:val="24"/>
          <w:szCs w:val="24"/>
        </w:rPr>
        <w:t xml:space="preserve">. основана  детская общественная организация «Юный </w:t>
      </w:r>
      <w:proofErr w:type="spellStart"/>
      <w:r w:rsidRPr="008B09D4">
        <w:rPr>
          <w:rFonts w:ascii="Times New Roman" w:hAnsi="Times New Roman" w:cs="Times New Roman"/>
          <w:sz w:val="24"/>
          <w:szCs w:val="24"/>
        </w:rPr>
        <w:t>вилюйчанин</w:t>
      </w:r>
      <w:proofErr w:type="spellEnd"/>
      <w:r w:rsidRPr="008B09D4">
        <w:rPr>
          <w:rFonts w:ascii="Times New Roman" w:hAnsi="Times New Roman" w:cs="Times New Roman"/>
          <w:sz w:val="24"/>
          <w:szCs w:val="24"/>
        </w:rPr>
        <w:t xml:space="preserve">», которая продолжает и творчески развивает лучшие традиции Пионерии. К 90 летнему юбилею Пионерии Якутии вступили в ряды детской организации «Юный </w:t>
      </w:r>
      <w:proofErr w:type="spellStart"/>
      <w:r w:rsidRPr="008B09D4">
        <w:rPr>
          <w:rFonts w:ascii="Times New Roman" w:hAnsi="Times New Roman" w:cs="Times New Roman"/>
          <w:sz w:val="24"/>
          <w:szCs w:val="24"/>
        </w:rPr>
        <w:t>вилюйчанин</w:t>
      </w:r>
      <w:proofErr w:type="spellEnd"/>
      <w:r w:rsidRPr="008B09D4">
        <w:rPr>
          <w:rFonts w:ascii="Times New Roman" w:hAnsi="Times New Roman" w:cs="Times New Roman"/>
          <w:sz w:val="24"/>
          <w:szCs w:val="24"/>
        </w:rPr>
        <w:t xml:space="preserve">» 79 учащихся 3 классов. </w:t>
      </w:r>
      <w:proofErr w:type="gramStart"/>
      <w:r w:rsidRPr="008B09D4">
        <w:rPr>
          <w:rFonts w:ascii="Times New Roman" w:hAnsi="Times New Roman" w:cs="Times New Roman"/>
          <w:sz w:val="24"/>
          <w:szCs w:val="24"/>
        </w:rPr>
        <w:t>.Они</w:t>
      </w:r>
      <w:proofErr w:type="gramEnd"/>
      <w:r w:rsidRPr="008B09D4">
        <w:rPr>
          <w:rFonts w:ascii="Times New Roman" w:hAnsi="Times New Roman" w:cs="Times New Roman"/>
          <w:sz w:val="24"/>
          <w:szCs w:val="24"/>
        </w:rPr>
        <w:t xml:space="preserve"> - лучшие </w:t>
      </w:r>
      <w:r w:rsidR="0021780E">
        <w:rPr>
          <w:rFonts w:ascii="Times New Roman" w:hAnsi="Times New Roman" w:cs="Times New Roman"/>
          <w:sz w:val="24"/>
          <w:szCs w:val="24"/>
        </w:rPr>
        <w:t>обучающ</w:t>
      </w:r>
      <w:r w:rsidRPr="008B09D4">
        <w:rPr>
          <w:rFonts w:ascii="Times New Roman" w:hAnsi="Times New Roman" w:cs="Times New Roman"/>
          <w:sz w:val="24"/>
          <w:szCs w:val="24"/>
        </w:rPr>
        <w:t xml:space="preserve">иеся, активисты , самые дружелюбные , добрые и отзывчивые дети.  </w:t>
      </w:r>
      <w:r w:rsidRPr="008B09D4">
        <w:rPr>
          <w:rFonts w:ascii="Times New Roman" w:hAnsi="Times New Roman" w:cs="Times New Roman"/>
          <w:sz w:val="24"/>
          <w:szCs w:val="24"/>
        </w:rPr>
        <w:tab/>
      </w:r>
      <w:r w:rsidRPr="008B09D4">
        <w:rPr>
          <w:rFonts w:ascii="Times New Roman" w:hAnsi="Times New Roman" w:cs="Times New Roman"/>
          <w:bCs/>
          <w:sz w:val="24"/>
          <w:szCs w:val="24"/>
        </w:rPr>
        <w:t>Развитие социальных навыков, способности к личностному  самоопределению и саморазвитию решается  через органы ученического самоуправления.</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Система школьного самоуправления имеет 2 уровня: классное ученическое самоуправление,  школьное ученическое самоуправление - школьный актив.</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bCs/>
          <w:sz w:val="24"/>
          <w:szCs w:val="24"/>
        </w:rPr>
        <w:t xml:space="preserve">В систему ученического самоуправления ДОО «Юный </w:t>
      </w:r>
      <w:proofErr w:type="spellStart"/>
      <w:proofErr w:type="gramStart"/>
      <w:r w:rsidRPr="008B09D4">
        <w:rPr>
          <w:rFonts w:ascii="Times New Roman" w:hAnsi="Times New Roman" w:cs="Times New Roman"/>
          <w:bCs/>
          <w:sz w:val="24"/>
          <w:szCs w:val="24"/>
        </w:rPr>
        <w:t>вилюйчанин</w:t>
      </w:r>
      <w:proofErr w:type="spellEnd"/>
      <w:r w:rsidRPr="008B09D4">
        <w:rPr>
          <w:rFonts w:ascii="Times New Roman" w:hAnsi="Times New Roman" w:cs="Times New Roman"/>
          <w:bCs/>
          <w:sz w:val="24"/>
          <w:szCs w:val="24"/>
        </w:rPr>
        <w:t>»  включены</w:t>
      </w:r>
      <w:proofErr w:type="gramEnd"/>
      <w:r w:rsidRPr="008B09D4">
        <w:rPr>
          <w:rFonts w:ascii="Times New Roman" w:hAnsi="Times New Roman" w:cs="Times New Roman"/>
          <w:bCs/>
          <w:sz w:val="24"/>
          <w:szCs w:val="24"/>
        </w:rPr>
        <w:t xml:space="preserve">  8    коллективов с </w:t>
      </w:r>
      <w:r w:rsidRPr="008B09D4">
        <w:rPr>
          <w:rFonts w:ascii="Times New Roman" w:hAnsi="Times New Roman" w:cs="Times New Roman"/>
          <w:iCs/>
          <w:sz w:val="24"/>
          <w:szCs w:val="24"/>
        </w:rPr>
        <w:t>3</w:t>
      </w:r>
      <w:r w:rsidRPr="008B09D4">
        <w:rPr>
          <w:rFonts w:ascii="Times New Roman" w:hAnsi="Times New Roman" w:cs="Times New Roman"/>
          <w:sz w:val="24"/>
          <w:szCs w:val="24"/>
        </w:rPr>
        <w:t xml:space="preserve">–4 классов. Совместно с педагогом – организатор Афанасьевой А.Е. и с учетом плана воспитательной работы  школы ведется работа школьного актива. </w:t>
      </w:r>
    </w:p>
    <w:p w:rsidR="008B09D4" w:rsidRPr="0021780E" w:rsidRDefault="008B09D4" w:rsidP="0021780E">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bCs/>
          <w:sz w:val="24"/>
          <w:szCs w:val="24"/>
        </w:rPr>
        <w:t>Для решения поставленных задач -</w:t>
      </w:r>
      <w:r w:rsidRPr="008B09D4">
        <w:rPr>
          <w:rFonts w:ascii="Times New Roman" w:hAnsi="Times New Roman" w:cs="Times New Roman"/>
          <w:sz w:val="24"/>
          <w:szCs w:val="24"/>
        </w:rPr>
        <w:t xml:space="preserve">создание </w:t>
      </w:r>
      <w:proofErr w:type="gramStart"/>
      <w:r w:rsidRPr="008B09D4">
        <w:rPr>
          <w:rFonts w:ascii="Times New Roman" w:hAnsi="Times New Roman" w:cs="Times New Roman"/>
          <w:sz w:val="24"/>
          <w:szCs w:val="24"/>
        </w:rPr>
        <w:t>условий  для</w:t>
      </w:r>
      <w:proofErr w:type="gramEnd"/>
      <w:r w:rsidRPr="008B09D4">
        <w:rPr>
          <w:rFonts w:ascii="Times New Roman" w:hAnsi="Times New Roman" w:cs="Times New Roman"/>
          <w:sz w:val="24"/>
          <w:szCs w:val="24"/>
        </w:rPr>
        <w:t xml:space="preserve">  развития сотрудничества, сотворчества и взаимной ответственности в совместных делах различных коллективов, был проведен общий сбор школьного актива «Страна Детства». на котором  состоялось «</w:t>
      </w:r>
      <w:r w:rsidRPr="008B09D4">
        <w:rPr>
          <w:rFonts w:ascii="Times New Roman" w:hAnsi="Times New Roman" w:cs="Times New Roman"/>
          <w:bCs/>
          <w:sz w:val="24"/>
          <w:szCs w:val="24"/>
        </w:rPr>
        <w:t>знакомство»  с членами своей команды.</w:t>
      </w:r>
      <w:r w:rsidRPr="008B09D4">
        <w:rPr>
          <w:rFonts w:ascii="Times New Roman" w:hAnsi="Times New Roman" w:cs="Times New Roman"/>
          <w:sz w:val="24"/>
          <w:szCs w:val="24"/>
        </w:rPr>
        <w:tab/>
        <w:t xml:space="preserve">Классные руководители активно участвуют вместе с </w:t>
      </w:r>
      <w:r w:rsidR="0021780E">
        <w:rPr>
          <w:rFonts w:ascii="Times New Roman" w:hAnsi="Times New Roman" w:cs="Times New Roman"/>
          <w:sz w:val="24"/>
          <w:szCs w:val="24"/>
        </w:rPr>
        <w:t>обучающ</w:t>
      </w:r>
      <w:r w:rsidRPr="008B09D4">
        <w:rPr>
          <w:rFonts w:ascii="Times New Roman" w:hAnsi="Times New Roman" w:cs="Times New Roman"/>
          <w:sz w:val="24"/>
          <w:szCs w:val="24"/>
        </w:rPr>
        <w:t xml:space="preserve">имися в работе ученического самоуправления. Воспитывать самостоятельность и инициативность у </w:t>
      </w:r>
      <w:r w:rsidR="0021780E">
        <w:rPr>
          <w:rFonts w:ascii="Times New Roman" w:hAnsi="Times New Roman" w:cs="Times New Roman"/>
          <w:sz w:val="24"/>
          <w:szCs w:val="24"/>
        </w:rPr>
        <w:t>обучающихся</w:t>
      </w:r>
      <w:r w:rsidRPr="008B09D4">
        <w:rPr>
          <w:rFonts w:ascii="Times New Roman" w:hAnsi="Times New Roman" w:cs="Times New Roman"/>
          <w:sz w:val="24"/>
          <w:szCs w:val="24"/>
        </w:rPr>
        <w:t>, привлекать большее их число для акт</w:t>
      </w:r>
      <w:r w:rsidR="0021780E">
        <w:rPr>
          <w:rFonts w:ascii="Times New Roman" w:hAnsi="Times New Roman" w:cs="Times New Roman"/>
          <w:sz w:val="24"/>
          <w:szCs w:val="24"/>
        </w:rPr>
        <w:t>ивного участия в самоуправлении</w:t>
      </w:r>
    </w:p>
    <w:p w:rsidR="008B09D4" w:rsidRPr="008B09D4" w:rsidRDefault="008B09D4" w:rsidP="00060A0C">
      <w:pPr>
        <w:spacing w:after="0" w:line="240" w:lineRule="auto"/>
        <w:ind w:firstLine="567"/>
        <w:contextualSpacing/>
        <w:jc w:val="both"/>
        <w:rPr>
          <w:rFonts w:ascii="Times New Roman" w:hAnsi="Times New Roman" w:cs="Times New Roman"/>
          <w:sz w:val="24"/>
          <w:szCs w:val="24"/>
        </w:rPr>
      </w:pPr>
      <w:r w:rsidRPr="008B09D4">
        <w:rPr>
          <w:rFonts w:ascii="Times New Roman" w:hAnsi="Times New Roman" w:cs="Times New Roman"/>
          <w:sz w:val="24"/>
          <w:szCs w:val="24"/>
        </w:rPr>
        <w:t xml:space="preserve">В конце учебного года проводилось анкетирование родителей: «Уровень удовлетворённости родителями работой педагогического коллектива школы». </w:t>
      </w:r>
    </w:p>
    <w:p w:rsidR="008B09D4" w:rsidRPr="008B09D4" w:rsidRDefault="007A2049" w:rsidP="007A204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Анализ результатов этого года </w:t>
      </w:r>
    </w:p>
    <w:tbl>
      <w:tblPr>
        <w:tblW w:w="94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1843"/>
        <w:gridCol w:w="703"/>
      </w:tblGrid>
      <w:tr w:rsidR="008B09D4" w:rsidRPr="008B09D4" w:rsidTr="001E0E2C">
        <w:tc>
          <w:tcPr>
            <w:tcW w:w="6946"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вопроса</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баллы</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w:t>
            </w:r>
          </w:p>
        </w:tc>
      </w:tr>
      <w:tr w:rsidR="008B09D4" w:rsidRPr="008B09D4" w:rsidTr="001E0E2C">
        <w:tc>
          <w:tcPr>
            <w:tcW w:w="6946" w:type="dxa"/>
            <w:vMerge w:val="restart"/>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1,3</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7</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12,5</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14,8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10,2</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44,3</w:t>
            </w:r>
          </w:p>
        </w:tc>
      </w:tr>
      <w:tr w:rsidR="008B09D4" w:rsidRPr="008B09D4" w:rsidTr="001E0E2C">
        <w:tc>
          <w:tcPr>
            <w:tcW w:w="6946" w:type="dxa"/>
            <w:vMerge w:val="restart"/>
          </w:tcPr>
          <w:p w:rsidR="008B09D4" w:rsidRPr="008B09D4" w:rsidRDefault="008B09D4" w:rsidP="00BC3B54">
            <w:pPr>
              <w:numPr>
                <w:ilvl w:val="0"/>
                <w:numId w:val="5"/>
              </w:num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Питание в школе </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5,7</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7</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14,8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11,4</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46,6</w:t>
            </w:r>
          </w:p>
        </w:tc>
      </w:tr>
      <w:tr w:rsidR="008B09D4" w:rsidRPr="008B09D4" w:rsidTr="001E0E2C">
        <w:tc>
          <w:tcPr>
            <w:tcW w:w="6946" w:type="dxa"/>
            <w:vMerge w:val="restart"/>
          </w:tcPr>
          <w:p w:rsidR="008B09D4" w:rsidRPr="008B09D4" w:rsidRDefault="008B09D4" w:rsidP="00BC3B54">
            <w:pPr>
              <w:numPr>
                <w:ilvl w:val="0"/>
                <w:numId w:val="5"/>
              </w:num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Уровень воспитательной работы</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2,3</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7</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10,2</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19,3</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18,2</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36,4</w:t>
            </w:r>
          </w:p>
        </w:tc>
      </w:tr>
      <w:tr w:rsidR="008B09D4" w:rsidRPr="008B09D4" w:rsidTr="001E0E2C">
        <w:tc>
          <w:tcPr>
            <w:tcW w:w="6946" w:type="dxa"/>
            <w:vMerge w:val="restart"/>
          </w:tcPr>
          <w:p w:rsidR="008B09D4" w:rsidRPr="008B09D4" w:rsidRDefault="008B09D4" w:rsidP="00BC3B54">
            <w:pPr>
              <w:numPr>
                <w:ilvl w:val="0"/>
                <w:numId w:val="5"/>
              </w:num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Психол.комфорт в школе</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7</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12,5</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18,2</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14,8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64,8</w:t>
            </w:r>
          </w:p>
        </w:tc>
      </w:tr>
      <w:tr w:rsidR="008B09D4" w:rsidRPr="008B09D4" w:rsidTr="001E0E2C">
        <w:tc>
          <w:tcPr>
            <w:tcW w:w="6946" w:type="dxa"/>
            <w:vMerge w:val="restart"/>
          </w:tcPr>
          <w:p w:rsidR="008B09D4" w:rsidRPr="008B09D4" w:rsidRDefault="008B09D4" w:rsidP="00BC3B54">
            <w:pPr>
              <w:numPr>
                <w:ilvl w:val="0"/>
                <w:numId w:val="5"/>
              </w:num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Взаимоотношения с учителями</w:t>
            </w:r>
          </w:p>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2,3</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2,3</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7</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5,7</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14,8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13,6</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60,2</w:t>
            </w:r>
          </w:p>
        </w:tc>
      </w:tr>
      <w:tr w:rsidR="008B09D4" w:rsidRPr="008B09D4" w:rsidTr="001E0E2C">
        <w:tc>
          <w:tcPr>
            <w:tcW w:w="6946" w:type="dxa"/>
            <w:vMerge w:val="restart"/>
          </w:tcPr>
          <w:p w:rsidR="008B09D4" w:rsidRPr="008B09D4" w:rsidRDefault="008B09D4" w:rsidP="00BC3B54">
            <w:pPr>
              <w:numPr>
                <w:ilvl w:val="0"/>
                <w:numId w:val="5"/>
              </w:num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Отношение учителей </w:t>
            </w:r>
            <w:r w:rsidR="0021780E">
              <w:rPr>
                <w:rFonts w:ascii="Times New Roman" w:hAnsi="Times New Roman" w:cs="Times New Roman"/>
                <w:sz w:val="24"/>
                <w:szCs w:val="24"/>
              </w:rPr>
              <w:t>обучающ</w:t>
            </w:r>
            <w:r w:rsidRPr="008B09D4">
              <w:rPr>
                <w:rFonts w:ascii="Times New Roman" w:hAnsi="Times New Roman" w:cs="Times New Roman"/>
                <w:sz w:val="24"/>
                <w:szCs w:val="24"/>
              </w:rPr>
              <w:t xml:space="preserve">емуся </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2,3</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2,3</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7</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4,5</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17</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17</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55,7</w:t>
            </w:r>
          </w:p>
        </w:tc>
      </w:tr>
      <w:tr w:rsidR="008B09D4" w:rsidRPr="008B09D4" w:rsidTr="001E0E2C">
        <w:tc>
          <w:tcPr>
            <w:tcW w:w="6946" w:type="dxa"/>
            <w:vMerge w:val="restart"/>
          </w:tcPr>
          <w:p w:rsidR="008B09D4" w:rsidRPr="008B09D4" w:rsidRDefault="008B09D4" w:rsidP="00BC3B54">
            <w:pPr>
              <w:numPr>
                <w:ilvl w:val="0"/>
                <w:numId w:val="5"/>
              </w:num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Отношение между детьми</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1,1</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2,3</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3,4</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7</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5,7</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29,5</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15,9</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10</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40,9</w:t>
            </w:r>
          </w:p>
        </w:tc>
      </w:tr>
      <w:tr w:rsidR="008B09D4" w:rsidRPr="008B09D4" w:rsidTr="001E0E2C">
        <w:tc>
          <w:tcPr>
            <w:tcW w:w="6946" w:type="dxa"/>
            <w:vMerge w:val="restart"/>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7. Соответствие учебного плана и программы воспитания образовательным запросам родителей</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Да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63,6</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Частично</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34</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Нет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1,1</w:t>
            </w:r>
          </w:p>
        </w:tc>
      </w:tr>
      <w:tr w:rsidR="008B09D4" w:rsidRPr="008B09D4" w:rsidTr="001E0E2C">
        <w:tc>
          <w:tcPr>
            <w:tcW w:w="6946" w:type="dxa"/>
            <w:vMerge w:val="restart"/>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8. Оценка работы школы по развитию </w:t>
            </w:r>
            <w:proofErr w:type="spellStart"/>
            <w:r w:rsidRPr="008B09D4">
              <w:rPr>
                <w:rFonts w:ascii="Times New Roman" w:hAnsi="Times New Roman" w:cs="Times New Roman"/>
                <w:sz w:val="24"/>
                <w:szCs w:val="24"/>
              </w:rPr>
              <w:t>индив.способностей</w:t>
            </w:r>
            <w:proofErr w:type="spellEnd"/>
            <w:r w:rsidRPr="008B09D4">
              <w:rPr>
                <w:rFonts w:ascii="Times New Roman" w:hAnsi="Times New Roman" w:cs="Times New Roman"/>
                <w:sz w:val="24"/>
                <w:szCs w:val="24"/>
              </w:rPr>
              <w:t>, талантов, дарования детей.</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Да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45,4</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Частично</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45,4</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Нет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r>
      <w:tr w:rsidR="008B09D4" w:rsidRPr="008B09D4" w:rsidTr="001E0E2C">
        <w:tc>
          <w:tcPr>
            <w:tcW w:w="6946" w:type="dxa"/>
            <w:vMerge w:val="restart"/>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9.Выполнение школой задач по сохранению и укреплению здоровья ребенка</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Да</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92</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Нет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6,8</w:t>
            </w:r>
          </w:p>
        </w:tc>
      </w:tr>
      <w:tr w:rsidR="008B09D4" w:rsidRPr="008B09D4" w:rsidTr="001E0E2C">
        <w:tc>
          <w:tcPr>
            <w:tcW w:w="6946" w:type="dxa"/>
            <w:vMerge w:val="restart"/>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10. Ребенок в школе </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Уверен</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89,8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Неуверен</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Не нравится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1,1</w:t>
            </w:r>
          </w:p>
        </w:tc>
      </w:tr>
      <w:tr w:rsidR="008B09D4" w:rsidRPr="008B09D4" w:rsidTr="001E0E2C">
        <w:tc>
          <w:tcPr>
            <w:tcW w:w="6946" w:type="dxa"/>
            <w:vMerge w:val="restart"/>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11. Оценка эмоционального состояния ребенка</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Хорошее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67</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Среднее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31,8</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Плохое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p>
        </w:tc>
      </w:tr>
      <w:tr w:rsidR="008B09D4" w:rsidRPr="008B09D4" w:rsidTr="001E0E2C">
        <w:tc>
          <w:tcPr>
            <w:tcW w:w="6946" w:type="dxa"/>
            <w:vMerge w:val="restart"/>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12. Рассказывает ли ребенок родителям о своих трудностях, переживаниях</w:t>
            </w: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Да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88,6</w:t>
            </w:r>
          </w:p>
        </w:tc>
      </w:tr>
      <w:tr w:rsidR="008B09D4" w:rsidRPr="008B09D4" w:rsidTr="001E0E2C">
        <w:tc>
          <w:tcPr>
            <w:tcW w:w="6946" w:type="dxa"/>
            <w:vMerge/>
          </w:tcPr>
          <w:p w:rsidR="008B09D4" w:rsidRPr="008B09D4" w:rsidRDefault="008B09D4" w:rsidP="00060A0C">
            <w:pPr>
              <w:spacing w:after="0" w:line="240" w:lineRule="auto"/>
              <w:jc w:val="both"/>
              <w:rPr>
                <w:rFonts w:ascii="Times New Roman" w:hAnsi="Times New Roman" w:cs="Times New Roman"/>
                <w:sz w:val="24"/>
                <w:szCs w:val="24"/>
              </w:rPr>
            </w:pPr>
          </w:p>
        </w:tc>
        <w:tc>
          <w:tcPr>
            <w:tcW w:w="1843" w:type="dxa"/>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 xml:space="preserve">Нет </w:t>
            </w:r>
          </w:p>
        </w:tc>
        <w:tc>
          <w:tcPr>
            <w:tcW w:w="703" w:type="dxa"/>
            <w:tcBorders>
              <w:left w:val="single" w:sz="4" w:space="0" w:color="auto"/>
            </w:tcBorders>
          </w:tcPr>
          <w:p w:rsidR="008B09D4" w:rsidRPr="008B09D4" w:rsidRDefault="008B09D4" w:rsidP="00060A0C">
            <w:pPr>
              <w:spacing w:after="0" w:line="240" w:lineRule="auto"/>
              <w:jc w:val="both"/>
              <w:rPr>
                <w:rFonts w:ascii="Times New Roman" w:hAnsi="Times New Roman" w:cs="Times New Roman"/>
                <w:sz w:val="24"/>
                <w:szCs w:val="24"/>
              </w:rPr>
            </w:pPr>
            <w:r w:rsidRPr="008B09D4">
              <w:rPr>
                <w:rFonts w:ascii="Times New Roman" w:hAnsi="Times New Roman" w:cs="Times New Roman"/>
                <w:sz w:val="24"/>
                <w:szCs w:val="24"/>
              </w:rPr>
              <w:t>9</w:t>
            </w:r>
          </w:p>
        </w:tc>
      </w:tr>
    </w:tbl>
    <w:p w:rsidR="008B09D4" w:rsidRPr="008B09D4" w:rsidRDefault="008B09D4" w:rsidP="00060A0C">
      <w:pPr>
        <w:spacing w:after="0" w:line="240" w:lineRule="auto"/>
        <w:ind w:firstLine="567"/>
        <w:contextualSpacing/>
        <w:jc w:val="both"/>
        <w:rPr>
          <w:rFonts w:ascii="Times New Roman" w:hAnsi="Times New Roman" w:cs="Times New Roman"/>
          <w:sz w:val="24"/>
          <w:szCs w:val="24"/>
        </w:rPr>
      </w:pPr>
    </w:p>
    <w:p w:rsidR="008B09D4" w:rsidRPr="0021780E" w:rsidRDefault="008B09D4" w:rsidP="0021780E">
      <w:pPr>
        <w:pStyle w:val="western"/>
        <w:ind w:firstLine="567"/>
        <w:jc w:val="both"/>
        <w:rPr>
          <w:color w:val="000000"/>
        </w:rPr>
      </w:pPr>
      <w:r w:rsidRPr="008B09D4">
        <w:t>Результатом воспитательной работы школы являются показатели уровня воспитанности обучающихся. Уже не первый год при оценке уровня воспитанности учащихся классные руководители используют методику Н.П. Капустина, которая подразумевает оценку УВ самим обучающимся одноклассниками, родителями, учителем. По результатам проделанной работы был определен УВ каждого обучающегося, школы в целом</w:t>
      </w:r>
      <w:r w:rsidRPr="008B09D4">
        <w:rPr>
          <w:color w:val="000000"/>
        </w:rPr>
        <w:t>. Уровень</w:t>
      </w:r>
      <w:r w:rsidR="0021780E">
        <w:rPr>
          <w:color w:val="000000"/>
        </w:rPr>
        <w:t xml:space="preserve"> воспитанности составляет 3,6б.</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Все выше перечисленное дает право оценить воспитательную работу за  2013-2014 учебный год положительно (уровень выше среднего).  </w:t>
      </w:r>
    </w:p>
    <w:p w:rsidR="008B09D4" w:rsidRPr="008B09D4" w:rsidRDefault="008B09D4" w:rsidP="00060A0C">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Воспитательная работа в школе главным образом опиралась на регулярные сборы школьного актива, МО классных руководителей,  собеседований   психолога, педагога-организатора, </w:t>
      </w:r>
      <w:r w:rsidR="0021780E">
        <w:rPr>
          <w:rFonts w:ascii="Times New Roman" w:hAnsi="Times New Roman" w:cs="Times New Roman"/>
          <w:sz w:val="24"/>
          <w:szCs w:val="24"/>
        </w:rPr>
        <w:t>обучающихся</w:t>
      </w:r>
      <w:r w:rsidRPr="008B09D4">
        <w:rPr>
          <w:rFonts w:ascii="Times New Roman" w:hAnsi="Times New Roman" w:cs="Times New Roman"/>
          <w:sz w:val="24"/>
          <w:szCs w:val="24"/>
        </w:rPr>
        <w:t xml:space="preserve">,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w:t>
      </w:r>
      <w:r w:rsidR="0021780E">
        <w:rPr>
          <w:rFonts w:ascii="Times New Roman" w:hAnsi="Times New Roman" w:cs="Times New Roman"/>
          <w:sz w:val="24"/>
          <w:szCs w:val="24"/>
        </w:rPr>
        <w:t>обучающихся</w:t>
      </w:r>
      <w:r w:rsidRPr="008B09D4">
        <w:rPr>
          <w:rFonts w:ascii="Times New Roman" w:hAnsi="Times New Roman" w:cs="Times New Roman"/>
          <w:sz w:val="24"/>
          <w:szCs w:val="24"/>
        </w:rPr>
        <w:t>.</w:t>
      </w:r>
    </w:p>
    <w:p w:rsidR="008B09D4" w:rsidRPr="008B09D4" w:rsidRDefault="008B09D4" w:rsidP="00060A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Можно считать, что, в целом, педагогический коллектив уделял большое внимание вопросам воспитания. Все запланированные мероприятия соответствовали возрастным и психологическим особенностям </w:t>
      </w:r>
      <w:r w:rsidR="0021780E">
        <w:rPr>
          <w:rFonts w:ascii="Times New Roman" w:hAnsi="Times New Roman" w:cs="Times New Roman"/>
          <w:sz w:val="24"/>
          <w:szCs w:val="24"/>
        </w:rPr>
        <w:t>обучающихся</w:t>
      </w:r>
      <w:r w:rsidRPr="008B09D4">
        <w:rPr>
          <w:rFonts w:ascii="Times New Roman" w:hAnsi="Times New Roman" w:cs="Times New Roman"/>
          <w:sz w:val="24"/>
          <w:szCs w:val="24"/>
        </w:rPr>
        <w:t>,  были направлены на реализацию поставленных задач,  и имели место в воспитательной системе школы.</w:t>
      </w:r>
    </w:p>
    <w:p w:rsidR="008B09D4" w:rsidRPr="008B09D4" w:rsidRDefault="008B09D4" w:rsidP="00060A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Анализ воспитательной работы позволил определить ряд задач на будущий учебный год:</w:t>
      </w:r>
    </w:p>
    <w:p w:rsidR="008B09D4" w:rsidRPr="008B09D4" w:rsidRDefault="008B09D4" w:rsidP="0021780E">
      <w:pPr>
        <w:pStyle w:val="2"/>
        <w:spacing w:after="0" w:line="240" w:lineRule="auto"/>
        <w:ind w:left="0"/>
        <w:jc w:val="both"/>
        <w:rPr>
          <w:rFonts w:ascii="Times New Roman" w:hAnsi="Times New Roman" w:cs="Times New Roman"/>
          <w:sz w:val="24"/>
          <w:szCs w:val="24"/>
        </w:rPr>
      </w:pPr>
      <w:r w:rsidRPr="008B09D4">
        <w:rPr>
          <w:rFonts w:ascii="Times New Roman" w:hAnsi="Times New Roman" w:cs="Times New Roman"/>
          <w:sz w:val="24"/>
          <w:szCs w:val="24"/>
        </w:rPr>
        <w:t>1.Совершенствование воспитательной системы на основе традиционных классических и новейших достижений в этой области, выход на  качественно новый уровень воспитательной работы по всем направлениям.</w:t>
      </w:r>
    </w:p>
    <w:p w:rsidR="008B09D4" w:rsidRPr="008B09D4" w:rsidRDefault="008B09D4" w:rsidP="0021780E">
      <w:pPr>
        <w:pStyle w:val="2"/>
        <w:spacing w:after="0" w:line="240" w:lineRule="auto"/>
        <w:ind w:left="0"/>
        <w:jc w:val="both"/>
        <w:rPr>
          <w:rFonts w:ascii="Times New Roman" w:hAnsi="Times New Roman" w:cs="Times New Roman"/>
          <w:sz w:val="24"/>
          <w:szCs w:val="24"/>
        </w:rPr>
      </w:pPr>
      <w:r w:rsidRPr="008B09D4">
        <w:rPr>
          <w:rFonts w:ascii="Times New Roman" w:hAnsi="Times New Roman" w:cs="Times New Roman"/>
          <w:sz w:val="24"/>
          <w:szCs w:val="24"/>
        </w:rPr>
        <w:t xml:space="preserve">2.Создание условий для творческой реализации, как педагогов, так и </w:t>
      </w:r>
      <w:r w:rsidR="0021780E">
        <w:rPr>
          <w:rFonts w:ascii="Times New Roman" w:hAnsi="Times New Roman" w:cs="Times New Roman"/>
          <w:sz w:val="24"/>
          <w:szCs w:val="24"/>
        </w:rPr>
        <w:t>обучающихся</w:t>
      </w:r>
      <w:r w:rsidRPr="008B09D4">
        <w:rPr>
          <w:rFonts w:ascii="Times New Roman" w:hAnsi="Times New Roman" w:cs="Times New Roman"/>
          <w:sz w:val="24"/>
          <w:szCs w:val="24"/>
        </w:rPr>
        <w:t xml:space="preserve"> через поиск новых форм взаимодействия.</w:t>
      </w:r>
    </w:p>
    <w:p w:rsidR="008B09D4" w:rsidRPr="008B09D4" w:rsidRDefault="008B09D4" w:rsidP="007A2049">
      <w:pPr>
        <w:pStyle w:val="2"/>
        <w:spacing w:after="0" w:line="240" w:lineRule="auto"/>
        <w:ind w:left="0"/>
        <w:jc w:val="both"/>
        <w:rPr>
          <w:rFonts w:ascii="Times New Roman" w:hAnsi="Times New Roman" w:cs="Times New Roman"/>
          <w:sz w:val="24"/>
          <w:szCs w:val="24"/>
        </w:rPr>
      </w:pPr>
      <w:r w:rsidRPr="008B09D4">
        <w:rPr>
          <w:rFonts w:ascii="Times New Roman" w:hAnsi="Times New Roman" w:cs="Times New Roman"/>
          <w:sz w:val="24"/>
          <w:szCs w:val="24"/>
        </w:rPr>
        <w:t>3.Широкое использование в воспитательном процессе в соответствии с программой развития учреждения информацион</w:t>
      </w:r>
      <w:r w:rsidR="007A2049">
        <w:rPr>
          <w:rFonts w:ascii="Times New Roman" w:hAnsi="Times New Roman" w:cs="Times New Roman"/>
          <w:sz w:val="24"/>
          <w:szCs w:val="24"/>
        </w:rPr>
        <w:t>но-коммуникационных технологий.</w:t>
      </w:r>
    </w:p>
    <w:p w:rsidR="008B09D4" w:rsidRDefault="008B09D4" w:rsidP="0021780E">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Целевая  установка  2014-2015 учебного  года</w:t>
      </w:r>
      <w:r w:rsidRPr="008B09D4">
        <w:rPr>
          <w:rFonts w:ascii="Times New Roman" w:hAnsi="Times New Roman" w:cs="Times New Roman"/>
          <w:bCs/>
          <w:sz w:val="24"/>
          <w:szCs w:val="24"/>
        </w:rPr>
        <w:t xml:space="preserve">: Способствовать созданию  условий  для  формирования </w:t>
      </w:r>
      <w:r w:rsidRPr="008B09D4">
        <w:rPr>
          <w:rFonts w:ascii="Times New Roman" w:hAnsi="Times New Roman" w:cs="Times New Roman"/>
          <w:sz w:val="24"/>
          <w:szCs w:val="24"/>
        </w:rPr>
        <w:t xml:space="preserve">важнейших качеств личности </w:t>
      </w:r>
      <w:r w:rsidR="0021780E">
        <w:rPr>
          <w:rFonts w:ascii="Times New Roman" w:hAnsi="Times New Roman" w:cs="Times New Roman"/>
          <w:sz w:val="24"/>
          <w:szCs w:val="24"/>
        </w:rPr>
        <w:t>обучающегося</w:t>
      </w:r>
      <w:r w:rsidRPr="008B09D4">
        <w:rPr>
          <w:rFonts w:ascii="Times New Roman" w:hAnsi="Times New Roman" w:cs="Times New Roman"/>
          <w:sz w:val="24"/>
          <w:szCs w:val="24"/>
        </w:rPr>
        <w:t xml:space="preserve">: инициативности и </w:t>
      </w:r>
      <w:r w:rsidR="0021780E">
        <w:rPr>
          <w:rFonts w:ascii="Times New Roman" w:hAnsi="Times New Roman" w:cs="Times New Roman"/>
          <w:sz w:val="24"/>
          <w:szCs w:val="24"/>
        </w:rPr>
        <w:t xml:space="preserve"> способности творчески мыслить.</w:t>
      </w:r>
    </w:p>
    <w:p w:rsidR="0021780E" w:rsidRPr="0021780E" w:rsidRDefault="0021780E" w:rsidP="0021780E">
      <w:pPr>
        <w:spacing w:after="0" w:line="240" w:lineRule="auto"/>
        <w:ind w:firstLine="567"/>
        <w:jc w:val="both"/>
        <w:rPr>
          <w:rFonts w:ascii="Times New Roman" w:hAnsi="Times New Roman" w:cs="Times New Roman"/>
          <w:sz w:val="24"/>
          <w:szCs w:val="24"/>
        </w:rPr>
      </w:pPr>
    </w:p>
    <w:p w:rsidR="00F01E36" w:rsidRPr="007A2049" w:rsidRDefault="007A2049" w:rsidP="007A204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7.</w:t>
      </w:r>
      <w:r w:rsidR="00F01E36" w:rsidRPr="007A2049">
        <w:rPr>
          <w:rFonts w:ascii="Times New Roman" w:hAnsi="Times New Roman" w:cs="Times New Roman"/>
          <w:b/>
          <w:sz w:val="24"/>
          <w:szCs w:val="24"/>
        </w:rPr>
        <w:t>Дополнительное образование</w:t>
      </w:r>
    </w:p>
    <w:p w:rsidR="008B09D4" w:rsidRPr="007A2049" w:rsidRDefault="008B09D4" w:rsidP="007A2049">
      <w:pPr>
        <w:spacing w:after="0" w:line="240" w:lineRule="auto"/>
        <w:jc w:val="both"/>
        <w:rPr>
          <w:rFonts w:ascii="Times New Roman" w:hAnsi="Times New Roman" w:cs="Times New Roman"/>
          <w:b/>
          <w:sz w:val="24"/>
          <w:szCs w:val="24"/>
        </w:rPr>
      </w:pPr>
      <w:proofErr w:type="gramStart"/>
      <w:r w:rsidRPr="007A2049">
        <w:rPr>
          <w:rFonts w:ascii="Times New Roman" w:hAnsi="Times New Roman" w:cs="Times New Roman"/>
          <w:b/>
          <w:sz w:val="24"/>
          <w:szCs w:val="24"/>
        </w:rPr>
        <w:t>Внеурочная  деятельность</w:t>
      </w:r>
      <w:proofErr w:type="gramEnd"/>
      <w:r w:rsidRPr="007A2049">
        <w:rPr>
          <w:rFonts w:ascii="Times New Roman" w:hAnsi="Times New Roman" w:cs="Times New Roman"/>
          <w:b/>
          <w:sz w:val="24"/>
          <w:szCs w:val="24"/>
        </w:rPr>
        <w:t xml:space="preserve"> обучающихся и организация дополнительного образования</w:t>
      </w:r>
    </w:p>
    <w:p w:rsidR="008B09D4" w:rsidRDefault="008B09D4" w:rsidP="008B09D4">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Дополнительное образование  школы  имеет интеллектуальную, художественно- эстетическую и спортивно-оздоровительную направленность.  Реализуются программы декоративно-прикладного искусства «Золотые ручки», музыкальной студии «Золотые голоса». Кроме того учителями по направлениям проводятся внеурочные занятия. </w:t>
      </w:r>
      <w:proofErr w:type="spellStart"/>
      <w:r w:rsidR="0021780E">
        <w:rPr>
          <w:rFonts w:ascii="Times New Roman" w:hAnsi="Times New Roman" w:cs="Times New Roman"/>
          <w:sz w:val="24"/>
          <w:szCs w:val="24"/>
        </w:rPr>
        <w:t>Обучающиеся</w:t>
      </w:r>
      <w:r w:rsidRPr="008B09D4">
        <w:rPr>
          <w:rFonts w:ascii="Times New Roman" w:hAnsi="Times New Roman" w:cs="Times New Roman"/>
          <w:sz w:val="24"/>
          <w:szCs w:val="24"/>
        </w:rPr>
        <w:t>нашей</w:t>
      </w:r>
      <w:proofErr w:type="spellEnd"/>
      <w:r w:rsidRPr="008B09D4">
        <w:rPr>
          <w:rFonts w:ascii="Times New Roman" w:hAnsi="Times New Roman" w:cs="Times New Roman"/>
          <w:sz w:val="24"/>
          <w:szCs w:val="24"/>
        </w:rPr>
        <w:t xml:space="preserve"> школы были заняты дополнительным образованием и вне стен школы.</w:t>
      </w:r>
    </w:p>
    <w:p w:rsidR="008B09D4" w:rsidRPr="008B09D4" w:rsidRDefault="008B09D4" w:rsidP="008B09D4">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Охват обучающихся в системе дополнительного образования за 2013-</w:t>
      </w:r>
      <w:proofErr w:type="gramStart"/>
      <w:r w:rsidRPr="008B09D4">
        <w:rPr>
          <w:rFonts w:ascii="Times New Roman" w:hAnsi="Times New Roman" w:cs="Times New Roman"/>
          <w:sz w:val="24"/>
          <w:szCs w:val="24"/>
        </w:rPr>
        <w:t>2014  учебный</w:t>
      </w:r>
      <w:proofErr w:type="gramEnd"/>
      <w:r w:rsidRPr="008B09D4">
        <w:rPr>
          <w:rFonts w:ascii="Times New Roman" w:hAnsi="Times New Roman" w:cs="Times New Roman"/>
          <w:sz w:val="24"/>
          <w:szCs w:val="24"/>
        </w:rPr>
        <w:t xml:space="preserve"> год.</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1"/>
        <w:gridCol w:w="708"/>
        <w:gridCol w:w="993"/>
        <w:gridCol w:w="708"/>
        <w:gridCol w:w="709"/>
        <w:gridCol w:w="709"/>
        <w:gridCol w:w="850"/>
        <w:gridCol w:w="567"/>
        <w:gridCol w:w="567"/>
        <w:gridCol w:w="851"/>
      </w:tblGrid>
      <w:tr w:rsidR="008B09D4" w:rsidRPr="00EA5982" w:rsidTr="001E0E2C">
        <w:trPr>
          <w:cantSplit/>
          <w:trHeight w:val="331"/>
        </w:trPr>
        <w:tc>
          <w:tcPr>
            <w:tcW w:w="567" w:type="dxa"/>
            <w:vMerge w:val="restart"/>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eastAsia="Times New Roman" w:hAnsi="Times New Roman" w:cs="Times New Roman"/>
                <w:sz w:val="20"/>
                <w:szCs w:val="20"/>
              </w:rPr>
            </w:pPr>
          </w:p>
          <w:p w:rsidR="008B09D4" w:rsidRPr="00EA5982" w:rsidRDefault="008B09D4" w:rsidP="001E0E2C">
            <w:pPr>
              <w:spacing w:after="0" w:line="240" w:lineRule="auto"/>
              <w:jc w:val="both"/>
              <w:rPr>
                <w:rFonts w:ascii="Times New Roman" w:hAnsi="Times New Roman" w:cs="Times New Roman"/>
                <w:sz w:val="20"/>
                <w:szCs w:val="20"/>
              </w:rPr>
            </w:pPr>
          </w:p>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Учреждение ДО</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8B09D4" w:rsidRPr="00EA5982" w:rsidRDefault="008B09D4" w:rsidP="001E0E2C">
            <w:pPr>
              <w:spacing w:after="0" w:line="240" w:lineRule="auto"/>
              <w:ind w:left="113" w:right="113"/>
              <w:jc w:val="both"/>
              <w:rPr>
                <w:rFonts w:ascii="Times New Roman" w:hAnsi="Times New Roman" w:cs="Times New Roman"/>
                <w:sz w:val="20"/>
                <w:szCs w:val="20"/>
              </w:rPr>
            </w:pPr>
            <w:r w:rsidRPr="00EA5982">
              <w:rPr>
                <w:rFonts w:ascii="Times New Roman" w:hAnsi="Times New Roman" w:cs="Times New Roman"/>
                <w:sz w:val="20"/>
                <w:szCs w:val="20"/>
              </w:rPr>
              <w:t xml:space="preserve">Охват </w:t>
            </w:r>
          </w:p>
        </w:tc>
        <w:tc>
          <w:tcPr>
            <w:tcW w:w="6662" w:type="dxa"/>
            <w:gridSpan w:val="9"/>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Занятость обучающихся</w:t>
            </w:r>
          </w:p>
        </w:tc>
      </w:tr>
      <w:tr w:rsidR="008B09D4" w:rsidRPr="00EA5982" w:rsidTr="001E0E2C">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9D4" w:rsidRPr="00EA5982" w:rsidRDefault="008B09D4" w:rsidP="001E0E2C">
            <w:pPr>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09D4" w:rsidRPr="00EA5982" w:rsidRDefault="008B09D4" w:rsidP="001E0E2C">
            <w:pPr>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09D4" w:rsidRPr="00EA5982" w:rsidRDefault="008B09D4" w:rsidP="001E0E2C">
            <w:pPr>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8B09D4" w:rsidRPr="00EA5982" w:rsidRDefault="008B09D4" w:rsidP="001E0E2C">
            <w:pPr>
              <w:spacing w:after="0" w:line="240" w:lineRule="auto"/>
              <w:ind w:left="113" w:right="113"/>
              <w:jc w:val="both"/>
              <w:rPr>
                <w:rFonts w:ascii="Times New Roman" w:hAnsi="Times New Roman" w:cs="Times New Roman"/>
                <w:sz w:val="20"/>
                <w:szCs w:val="20"/>
              </w:rPr>
            </w:pPr>
            <w:r w:rsidRPr="00EA5982">
              <w:rPr>
                <w:rFonts w:ascii="Times New Roman" w:hAnsi="Times New Roman" w:cs="Times New Roman"/>
                <w:sz w:val="20"/>
                <w:szCs w:val="20"/>
              </w:rPr>
              <w:t>Предметно –</w:t>
            </w:r>
            <w:proofErr w:type="spellStart"/>
            <w:r w:rsidRPr="00EA5982">
              <w:rPr>
                <w:rFonts w:ascii="Times New Roman" w:hAnsi="Times New Roman" w:cs="Times New Roman"/>
                <w:sz w:val="20"/>
                <w:szCs w:val="20"/>
              </w:rPr>
              <w:t>интелл</w:t>
            </w:r>
            <w:proofErr w:type="spellEnd"/>
            <w:r w:rsidRPr="00EA5982">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8B09D4" w:rsidRPr="00EA5982" w:rsidRDefault="008B09D4" w:rsidP="001E0E2C">
            <w:pPr>
              <w:spacing w:after="0" w:line="240" w:lineRule="auto"/>
              <w:ind w:left="113" w:right="113"/>
              <w:jc w:val="both"/>
              <w:rPr>
                <w:rFonts w:ascii="Times New Roman" w:hAnsi="Times New Roman" w:cs="Times New Roman"/>
                <w:sz w:val="20"/>
                <w:szCs w:val="20"/>
              </w:rPr>
            </w:pPr>
            <w:r w:rsidRPr="00EA5982">
              <w:rPr>
                <w:rFonts w:ascii="Times New Roman" w:hAnsi="Times New Roman" w:cs="Times New Roman"/>
                <w:sz w:val="20"/>
                <w:szCs w:val="20"/>
              </w:rPr>
              <w:t>Общекультурное/</w:t>
            </w:r>
            <w:proofErr w:type="spellStart"/>
            <w:r w:rsidRPr="00EA5982">
              <w:rPr>
                <w:rFonts w:ascii="Times New Roman" w:hAnsi="Times New Roman" w:cs="Times New Roman"/>
                <w:sz w:val="20"/>
                <w:szCs w:val="20"/>
              </w:rPr>
              <w:t>худ.эстет</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hideMark/>
          </w:tcPr>
          <w:p w:rsidR="008B09D4" w:rsidRPr="00EA5982" w:rsidRDefault="008B09D4" w:rsidP="001E0E2C">
            <w:pPr>
              <w:spacing w:after="0" w:line="240" w:lineRule="auto"/>
              <w:ind w:left="113" w:right="113"/>
              <w:jc w:val="both"/>
              <w:rPr>
                <w:rFonts w:ascii="Times New Roman" w:hAnsi="Times New Roman" w:cs="Times New Roman"/>
                <w:sz w:val="20"/>
                <w:szCs w:val="20"/>
              </w:rPr>
            </w:pPr>
            <w:r w:rsidRPr="00EA5982">
              <w:rPr>
                <w:rFonts w:ascii="Times New Roman" w:hAnsi="Times New Roman" w:cs="Times New Roman"/>
                <w:sz w:val="20"/>
                <w:szCs w:val="20"/>
              </w:rPr>
              <w:t xml:space="preserve">Духовно </w:t>
            </w:r>
            <w:proofErr w:type="spellStart"/>
            <w:r w:rsidRPr="00EA5982">
              <w:rPr>
                <w:rFonts w:ascii="Times New Roman" w:hAnsi="Times New Roman" w:cs="Times New Roman"/>
                <w:sz w:val="20"/>
                <w:szCs w:val="20"/>
              </w:rPr>
              <w:t>нравст</w:t>
            </w:r>
            <w:proofErr w:type="spellEnd"/>
            <w:r w:rsidRPr="00EA598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09D4" w:rsidRPr="00EA5982" w:rsidRDefault="008B09D4" w:rsidP="001E0E2C">
            <w:pPr>
              <w:spacing w:after="0" w:line="240" w:lineRule="auto"/>
              <w:ind w:left="113" w:right="113"/>
              <w:jc w:val="both"/>
              <w:rPr>
                <w:rFonts w:ascii="Times New Roman" w:hAnsi="Times New Roman" w:cs="Times New Roman"/>
                <w:sz w:val="20"/>
                <w:szCs w:val="20"/>
              </w:rPr>
            </w:pPr>
            <w:r w:rsidRPr="00EA5982">
              <w:rPr>
                <w:rFonts w:ascii="Times New Roman" w:hAnsi="Times New Roman" w:cs="Times New Roman"/>
                <w:sz w:val="20"/>
                <w:szCs w:val="20"/>
              </w:rPr>
              <w:t xml:space="preserve">Проектная </w:t>
            </w:r>
            <w:proofErr w:type="spellStart"/>
            <w:r w:rsidRPr="00EA5982">
              <w:rPr>
                <w:rFonts w:ascii="Times New Roman" w:hAnsi="Times New Roman" w:cs="Times New Roman"/>
                <w:sz w:val="20"/>
                <w:szCs w:val="20"/>
              </w:rPr>
              <w:t>деят</w:t>
            </w:r>
            <w:proofErr w:type="spellEnd"/>
            <w:r w:rsidRPr="00EA598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09D4" w:rsidRPr="00EA5982" w:rsidRDefault="008B09D4" w:rsidP="001E0E2C">
            <w:pPr>
              <w:spacing w:after="0" w:line="240" w:lineRule="auto"/>
              <w:ind w:left="113" w:right="113"/>
              <w:jc w:val="both"/>
              <w:rPr>
                <w:rFonts w:ascii="Times New Roman" w:hAnsi="Times New Roman" w:cs="Times New Roman"/>
                <w:sz w:val="20"/>
                <w:szCs w:val="20"/>
              </w:rPr>
            </w:pPr>
            <w:r w:rsidRPr="00EA5982">
              <w:rPr>
                <w:rFonts w:ascii="Times New Roman" w:hAnsi="Times New Roman" w:cs="Times New Roman"/>
                <w:sz w:val="20"/>
                <w:szCs w:val="20"/>
              </w:rPr>
              <w:t xml:space="preserve">Научно – </w:t>
            </w:r>
            <w:proofErr w:type="spellStart"/>
            <w:r w:rsidRPr="00EA5982">
              <w:rPr>
                <w:rFonts w:ascii="Times New Roman" w:hAnsi="Times New Roman" w:cs="Times New Roman"/>
                <w:sz w:val="20"/>
                <w:szCs w:val="20"/>
              </w:rPr>
              <w:t>техн</w:t>
            </w:r>
            <w:proofErr w:type="spellEnd"/>
            <w:r w:rsidRPr="00EA598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B09D4" w:rsidRPr="00EA5982" w:rsidRDefault="008B09D4" w:rsidP="001E0E2C">
            <w:pPr>
              <w:spacing w:after="0" w:line="240" w:lineRule="auto"/>
              <w:ind w:left="113" w:right="113"/>
              <w:jc w:val="both"/>
              <w:rPr>
                <w:rFonts w:ascii="Times New Roman" w:hAnsi="Times New Roman" w:cs="Times New Roman"/>
                <w:sz w:val="20"/>
                <w:szCs w:val="20"/>
              </w:rPr>
            </w:pPr>
            <w:r w:rsidRPr="00EA5982">
              <w:rPr>
                <w:rFonts w:ascii="Times New Roman" w:hAnsi="Times New Roman" w:cs="Times New Roman"/>
                <w:sz w:val="20"/>
                <w:szCs w:val="20"/>
              </w:rPr>
              <w:t>Социально – педагог.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09D4" w:rsidRPr="00EA5982" w:rsidRDefault="008B09D4" w:rsidP="001E0E2C">
            <w:pPr>
              <w:spacing w:after="0" w:line="240" w:lineRule="auto"/>
              <w:ind w:left="113" w:right="113"/>
              <w:jc w:val="both"/>
              <w:rPr>
                <w:rFonts w:ascii="Times New Roman" w:hAnsi="Times New Roman" w:cs="Times New Roman"/>
                <w:sz w:val="20"/>
                <w:szCs w:val="20"/>
              </w:rPr>
            </w:pPr>
            <w:proofErr w:type="spellStart"/>
            <w:r w:rsidRPr="00EA5982">
              <w:rPr>
                <w:rFonts w:ascii="Times New Roman" w:hAnsi="Times New Roman" w:cs="Times New Roman"/>
                <w:sz w:val="20"/>
                <w:szCs w:val="20"/>
              </w:rPr>
              <w:t>Физкульт</w:t>
            </w:r>
            <w:proofErr w:type="spellEnd"/>
            <w:r w:rsidRPr="00EA5982">
              <w:rPr>
                <w:rFonts w:ascii="Times New Roman" w:hAnsi="Times New Roman" w:cs="Times New Roman"/>
                <w:sz w:val="20"/>
                <w:szCs w:val="20"/>
              </w:rPr>
              <w:t>. –спорт.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09D4" w:rsidRPr="00EA5982" w:rsidRDefault="008B09D4" w:rsidP="001E0E2C">
            <w:pPr>
              <w:spacing w:after="0" w:line="240" w:lineRule="auto"/>
              <w:ind w:left="113" w:right="113"/>
              <w:jc w:val="both"/>
              <w:rPr>
                <w:rFonts w:ascii="Times New Roman" w:hAnsi="Times New Roman" w:cs="Times New Roman"/>
                <w:sz w:val="20"/>
                <w:szCs w:val="20"/>
              </w:rPr>
            </w:pPr>
            <w:r w:rsidRPr="00EA5982">
              <w:rPr>
                <w:rFonts w:ascii="Times New Roman" w:hAnsi="Times New Roman" w:cs="Times New Roman"/>
                <w:sz w:val="20"/>
                <w:szCs w:val="20"/>
              </w:rPr>
              <w:t>Военно-патриот.</w:t>
            </w:r>
          </w:p>
        </w:tc>
        <w:tc>
          <w:tcPr>
            <w:tcW w:w="851" w:type="dxa"/>
            <w:tcBorders>
              <w:top w:val="single" w:sz="4" w:space="0" w:color="auto"/>
              <w:left w:val="single" w:sz="4" w:space="0" w:color="auto"/>
              <w:bottom w:val="single" w:sz="4" w:space="0" w:color="auto"/>
              <w:right w:val="single" w:sz="4" w:space="0" w:color="auto"/>
            </w:tcBorders>
            <w:textDirection w:val="btLr"/>
          </w:tcPr>
          <w:p w:rsidR="008B09D4" w:rsidRPr="00EA5982" w:rsidRDefault="008B09D4" w:rsidP="001E0E2C">
            <w:pPr>
              <w:spacing w:after="0" w:line="240" w:lineRule="auto"/>
              <w:ind w:left="113" w:right="113"/>
              <w:jc w:val="both"/>
              <w:rPr>
                <w:rFonts w:ascii="Times New Roman" w:hAnsi="Times New Roman" w:cs="Times New Roman"/>
                <w:sz w:val="20"/>
                <w:szCs w:val="20"/>
              </w:rPr>
            </w:pPr>
            <w:r w:rsidRPr="00EA5982">
              <w:rPr>
                <w:rFonts w:ascii="Times New Roman" w:hAnsi="Times New Roman" w:cs="Times New Roman"/>
                <w:sz w:val="20"/>
                <w:szCs w:val="20"/>
              </w:rPr>
              <w:t>Фольклорно.</w:t>
            </w:r>
          </w:p>
        </w:tc>
      </w:tr>
      <w:tr w:rsidR="008B09D4" w:rsidRPr="00EA5982" w:rsidTr="001E0E2C">
        <w:trPr>
          <w:cantSplit/>
          <w:trHeight w:val="835"/>
        </w:trPr>
        <w:tc>
          <w:tcPr>
            <w:tcW w:w="567" w:type="dxa"/>
            <w:vMerge w:val="restart"/>
            <w:tcBorders>
              <w:top w:val="single" w:sz="4" w:space="0" w:color="auto"/>
              <w:left w:val="single" w:sz="4" w:space="0" w:color="auto"/>
              <w:right w:val="single" w:sz="4" w:space="0" w:color="auto"/>
            </w:tcBorders>
            <w:vAlign w:val="center"/>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lastRenderedPageBreak/>
              <w:t>1</w:t>
            </w:r>
          </w:p>
        </w:tc>
        <w:tc>
          <w:tcPr>
            <w:tcW w:w="1276" w:type="dxa"/>
            <w:vMerge w:val="restart"/>
            <w:tcBorders>
              <w:top w:val="single" w:sz="4" w:space="0" w:color="auto"/>
              <w:left w:val="single" w:sz="4" w:space="0" w:color="auto"/>
              <w:right w:val="single" w:sz="4" w:space="0" w:color="auto"/>
            </w:tcBorders>
            <w:vAlign w:val="center"/>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 xml:space="preserve">По школе </w:t>
            </w:r>
          </w:p>
          <w:p w:rsidR="008B09D4" w:rsidRPr="00EA5982" w:rsidRDefault="008B09D4" w:rsidP="001E0E2C">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09D4" w:rsidRPr="00EA5982" w:rsidRDefault="008B09D4" w:rsidP="001E0E2C">
            <w:pPr>
              <w:spacing w:after="0" w:line="240" w:lineRule="auto"/>
              <w:jc w:val="both"/>
              <w:rPr>
                <w:rFonts w:ascii="Times New Roman" w:hAnsi="Times New Roman" w:cs="Times New Roman"/>
                <w:sz w:val="20"/>
                <w:szCs w:val="20"/>
              </w:rPr>
            </w:pPr>
            <w:proofErr w:type="spellStart"/>
            <w:r w:rsidRPr="00EA5982">
              <w:rPr>
                <w:rFonts w:ascii="Times New Roman" w:hAnsi="Times New Roman" w:cs="Times New Roman"/>
                <w:sz w:val="20"/>
                <w:szCs w:val="20"/>
              </w:rPr>
              <w:t>Колич</w:t>
            </w:r>
            <w:proofErr w:type="spellEnd"/>
            <w:r w:rsidRPr="00EA5982">
              <w:rPr>
                <w:rFonts w:ascii="Times New Roman" w:hAnsi="Times New Roman" w:cs="Times New Roman"/>
                <w:sz w:val="20"/>
                <w:szCs w:val="20"/>
              </w:rPr>
              <w:t>.</w:t>
            </w:r>
          </w:p>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кружков</w:t>
            </w:r>
          </w:p>
        </w:tc>
        <w:tc>
          <w:tcPr>
            <w:tcW w:w="708"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21</w:t>
            </w:r>
          </w:p>
        </w:tc>
        <w:tc>
          <w:tcPr>
            <w:tcW w:w="993"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w:t>
            </w:r>
          </w:p>
        </w:tc>
      </w:tr>
      <w:tr w:rsidR="008B09D4" w:rsidRPr="00EA5982" w:rsidTr="001E0E2C">
        <w:trPr>
          <w:cantSplit/>
          <w:trHeight w:val="371"/>
        </w:trPr>
        <w:tc>
          <w:tcPr>
            <w:tcW w:w="567" w:type="dxa"/>
            <w:vMerge/>
            <w:tcBorders>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1191</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420</w:t>
            </w:r>
          </w:p>
        </w:tc>
        <w:tc>
          <w:tcPr>
            <w:tcW w:w="993"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233</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125</w:t>
            </w: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287</w:t>
            </w: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12</w:t>
            </w:r>
          </w:p>
        </w:tc>
      </w:tr>
      <w:tr w:rsidR="008B09D4" w:rsidRPr="00EA5982" w:rsidTr="001E0E2C">
        <w:trPr>
          <w:cantSplit/>
          <w:trHeight w:val="746"/>
        </w:trPr>
        <w:tc>
          <w:tcPr>
            <w:tcW w:w="567"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 xml:space="preserve">Школа искусства </w:t>
            </w:r>
            <w:proofErr w:type="spellStart"/>
            <w:r w:rsidRPr="00EA5982">
              <w:rPr>
                <w:rFonts w:ascii="Times New Roman" w:hAnsi="Times New Roman" w:cs="Times New Roman"/>
                <w:sz w:val="20"/>
                <w:szCs w:val="20"/>
              </w:rPr>
              <w:t>им.М.Н.Жиркова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47</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47</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r>
      <w:tr w:rsidR="008B09D4" w:rsidRPr="00EA5982" w:rsidTr="001E0E2C">
        <w:trPr>
          <w:cantSplit/>
          <w:trHeight w:val="384"/>
        </w:trPr>
        <w:tc>
          <w:tcPr>
            <w:tcW w:w="567"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Художественная школа</w:t>
            </w:r>
          </w:p>
        </w:tc>
        <w:tc>
          <w:tcPr>
            <w:tcW w:w="851"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r>
      <w:tr w:rsidR="008B09D4" w:rsidRPr="00EA5982" w:rsidTr="001E0E2C">
        <w:trPr>
          <w:cantSplit/>
          <w:trHeight w:val="475"/>
        </w:trPr>
        <w:tc>
          <w:tcPr>
            <w:tcW w:w="567"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ДЦ «</w:t>
            </w:r>
            <w:proofErr w:type="spellStart"/>
            <w:r w:rsidRPr="00EA5982">
              <w:rPr>
                <w:rFonts w:ascii="Times New Roman" w:hAnsi="Times New Roman" w:cs="Times New Roman"/>
                <w:sz w:val="20"/>
                <w:szCs w:val="20"/>
              </w:rPr>
              <w:t>Кэскил</w:t>
            </w:r>
            <w:proofErr w:type="spellEnd"/>
            <w:r w:rsidRPr="00EA598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r>
      <w:tr w:rsidR="008B09D4" w:rsidRPr="00EA5982" w:rsidTr="001E0E2C">
        <w:trPr>
          <w:cantSplit/>
          <w:trHeight w:val="285"/>
        </w:trPr>
        <w:tc>
          <w:tcPr>
            <w:tcW w:w="567"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ЦНТТУ</w:t>
            </w:r>
          </w:p>
        </w:tc>
        <w:tc>
          <w:tcPr>
            <w:tcW w:w="851"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 xml:space="preserve">10 </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r>
      <w:tr w:rsidR="008B09D4" w:rsidRPr="00EA5982" w:rsidTr="001E0E2C">
        <w:trPr>
          <w:cantSplit/>
          <w:trHeight w:val="260"/>
        </w:trPr>
        <w:tc>
          <w:tcPr>
            <w:tcW w:w="567"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 xml:space="preserve">ДЮСШ №1 </w:t>
            </w:r>
          </w:p>
        </w:tc>
        <w:tc>
          <w:tcPr>
            <w:tcW w:w="851"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r>
      <w:tr w:rsidR="008B09D4" w:rsidRPr="00EA5982" w:rsidTr="001E0E2C">
        <w:trPr>
          <w:cantSplit/>
          <w:trHeight w:val="277"/>
        </w:trPr>
        <w:tc>
          <w:tcPr>
            <w:tcW w:w="567"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ДЮСШ №2</w:t>
            </w:r>
          </w:p>
        </w:tc>
        <w:tc>
          <w:tcPr>
            <w:tcW w:w="851"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r>
      <w:tr w:rsidR="008B09D4" w:rsidRPr="00EA5982" w:rsidTr="001E0E2C">
        <w:trPr>
          <w:cantSplit/>
          <w:trHeight w:val="321"/>
        </w:trPr>
        <w:tc>
          <w:tcPr>
            <w:tcW w:w="567"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ДЮСШ№3</w:t>
            </w:r>
          </w:p>
        </w:tc>
        <w:tc>
          <w:tcPr>
            <w:tcW w:w="851" w:type="dxa"/>
            <w:tcBorders>
              <w:top w:val="single" w:sz="4" w:space="0" w:color="auto"/>
              <w:left w:val="single" w:sz="4" w:space="0" w:color="auto"/>
              <w:bottom w:val="single" w:sz="4" w:space="0" w:color="auto"/>
              <w:right w:val="single" w:sz="4" w:space="0" w:color="auto"/>
            </w:tcBorders>
            <w:hideMark/>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37</w:t>
            </w: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r w:rsidRPr="00EA5982">
              <w:rPr>
                <w:rFonts w:ascii="Times New Roman" w:hAnsi="Times New Roman" w:cs="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B09D4" w:rsidRPr="00EA5982" w:rsidRDefault="008B09D4" w:rsidP="001E0E2C">
            <w:pPr>
              <w:spacing w:after="0" w:line="240" w:lineRule="auto"/>
              <w:jc w:val="both"/>
              <w:rPr>
                <w:rFonts w:ascii="Times New Roman" w:hAnsi="Times New Roman" w:cs="Times New Roman"/>
                <w:sz w:val="20"/>
                <w:szCs w:val="20"/>
              </w:rPr>
            </w:pPr>
          </w:p>
        </w:tc>
      </w:tr>
    </w:tbl>
    <w:p w:rsidR="008B09D4" w:rsidRDefault="008B09D4" w:rsidP="008B09D4">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Таким образом, охват дополнительным образованием 100 %.</w:t>
      </w:r>
    </w:p>
    <w:p w:rsidR="008B09D4" w:rsidRDefault="008B09D4" w:rsidP="008B09D4">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 xml:space="preserve">Количество </w:t>
      </w:r>
      <w:r w:rsidR="0021780E">
        <w:rPr>
          <w:rFonts w:ascii="Times New Roman" w:hAnsi="Times New Roman" w:cs="Times New Roman"/>
          <w:sz w:val="24"/>
          <w:szCs w:val="24"/>
        </w:rPr>
        <w:t>обучающихся</w:t>
      </w:r>
      <w:r w:rsidRPr="008B09D4">
        <w:rPr>
          <w:rFonts w:ascii="Times New Roman" w:hAnsi="Times New Roman" w:cs="Times New Roman"/>
          <w:sz w:val="24"/>
          <w:szCs w:val="24"/>
        </w:rPr>
        <w:t>, занимающихся физической культурой и спортом на базе МБОУ «ВНОШ№1» остается стабильной, составляет 20 детей. Данный результат указывает на эффективность работы учителей физической культуры. (</w:t>
      </w:r>
      <w:proofErr w:type="gramStart"/>
      <w:r w:rsidRPr="008B09D4">
        <w:rPr>
          <w:rFonts w:ascii="Times New Roman" w:hAnsi="Times New Roman" w:cs="Times New Roman"/>
          <w:sz w:val="24"/>
          <w:szCs w:val="24"/>
        </w:rPr>
        <w:t>руководители</w:t>
      </w:r>
      <w:proofErr w:type="gramEnd"/>
      <w:r w:rsidRPr="008B09D4">
        <w:rPr>
          <w:rFonts w:ascii="Times New Roman" w:hAnsi="Times New Roman" w:cs="Times New Roman"/>
          <w:sz w:val="24"/>
          <w:szCs w:val="24"/>
        </w:rPr>
        <w:t>: - 1-4 классы – Петрова Н.А. и Поскачин В.П.)</w:t>
      </w:r>
      <w:r>
        <w:rPr>
          <w:rFonts w:ascii="Times New Roman" w:hAnsi="Times New Roman" w:cs="Times New Roman"/>
          <w:sz w:val="24"/>
          <w:szCs w:val="24"/>
        </w:rPr>
        <w:t>.</w:t>
      </w:r>
    </w:p>
    <w:p w:rsidR="008B09D4" w:rsidRPr="008B09D4" w:rsidRDefault="008B09D4" w:rsidP="008B09D4">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В период всего учебного года 2013-2014 было проведено 11 соревнований по различным видом соревнований такие как общешко</w:t>
      </w:r>
      <w:r>
        <w:rPr>
          <w:rFonts w:ascii="Times New Roman" w:hAnsi="Times New Roman" w:cs="Times New Roman"/>
          <w:sz w:val="24"/>
          <w:szCs w:val="24"/>
        </w:rPr>
        <w:t>льные, улусных, республиканские.</w:t>
      </w:r>
    </w:p>
    <w:p w:rsidR="008B09D4" w:rsidRPr="008B09D4" w:rsidRDefault="008B09D4" w:rsidP="008B09D4">
      <w:pPr>
        <w:spacing w:after="0" w:line="240" w:lineRule="auto"/>
        <w:jc w:val="both"/>
        <w:rPr>
          <w:rFonts w:ascii="Times New Roman" w:hAnsi="Times New Roman" w:cs="Times New Roman"/>
          <w:sz w:val="24"/>
          <w:szCs w:val="24"/>
        </w:rPr>
      </w:pPr>
    </w:p>
    <w:p w:rsidR="00592B28" w:rsidRPr="007A2049" w:rsidRDefault="007A2049" w:rsidP="007A20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F01E36" w:rsidRPr="007A2049">
        <w:rPr>
          <w:rFonts w:ascii="Times New Roman" w:hAnsi="Times New Roman" w:cs="Times New Roman"/>
          <w:b/>
          <w:sz w:val="24"/>
          <w:szCs w:val="24"/>
        </w:rPr>
        <w:t>Материально-техническая база</w:t>
      </w:r>
    </w:p>
    <w:p w:rsidR="00BA0C0D" w:rsidRDefault="00BA0C0D" w:rsidP="00BA0C0D">
      <w:pPr>
        <w:spacing w:after="0" w:line="240" w:lineRule="auto"/>
        <w:ind w:firstLine="567"/>
        <w:jc w:val="both"/>
        <w:rPr>
          <w:rFonts w:ascii="Times New Roman" w:eastAsia="Times New Roman" w:hAnsi="Times New Roman" w:cs="Times New Roman"/>
          <w:sz w:val="24"/>
          <w:szCs w:val="24"/>
        </w:rPr>
      </w:pPr>
      <w:r w:rsidRPr="00BA0C0D">
        <w:rPr>
          <w:rFonts w:ascii="Times New Roman" w:hAnsi="Times New Roman" w:cs="Times New Roman"/>
          <w:sz w:val="24"/>
          <w:szCs w:val="24"/>
        </w:rPr>
        <w:t>Школа расположена в городе Вилюйска Вилюйского района республики Саха (Якутия),  существует с  1992 году в результате реорганизации школ города. В 2007 году школа перешла в бывшее здание МОУ «Вилюйская гимназия», сейчас работает в старом здании Вилю</w:t>
      </w:r>
      <w:r>
        <w:rPr>
          <w:rFonts w:ascii="Times New Roman" w:hAnsi="Times New Roman" w:cs="Times New Roman"/>
          <w:sz w:val="24"/>
          <w:szCs w:val="24"/>
        </w:rPr>
        <w:t xml:space="preserve">йского педагогического колледжа, которое </w:t>
      </w:r>
      <w:proofErr w:type="spellStart"/>
      <w:r>
        <w:rPr>
          <w:rFonts w:ascii="Times New Roman" w:hAnsi="Times New Roman" w:cs="Times New Roman"/>
          <w:sz w:val="24"/>
          <w:szCs w:val="24"/>
        </w:rPr>
        <w:t>былопередано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закреплено</w:t>
      </w:r>
      <w:r>
        <w:rPr>
          <w:rFonts w:ascii="Times New Roman" w:eastAsia="Times New Roman" w:hAnsi="Times New Roman" w:cs="Times New Roman"/>
          <w:sz w:val="24"/>
          <w:szCs w:val="24"/>
        </w:rPr>
        <w:t>н</w:t>
      </w:r>
      <w:r w:rsidRPr="00C67E9F">
        <w:rPr>
          <w:rFonts w:ascii="Times New Roman" w:eastAsia="Times New Roman" w:hAnsi="Times New Roman" w:cs="Times New Roman"/>
          <w:sz w:val="24"/>
          <w:szCs w:val="24"/>
        </w:rPr>
        <w:t>а</w:t>
      </w:r>
      <w:proofErr w:type="spellEnd"/>
      <w:r w:rsidRPr="00C67E9F">
        <w:rPr>
          <w:rFonts w:ascii="Times New Roman" w:eastAsia="Times New Roman" w:hAnsi="Times New Roman" w:cs="Times New Roman"/>
          <w:sz w:val="24"/>
          <w:szCs w:val="24"/>
        </w:rPr>
        <w:t xml:space="preserve"> основании распоряжения главы Администрации МР "Вилюйский улус (рай</w:t>
      </w:r>
      <w:r>
        <w:rPr>
          <w:rFonts w:ascii="Times New Roman" w:eastAsia="Times New Roman" w:hAnsi="Times New Roman" w:cs="Times New Roman"/>
          <w:sz w:val="24"/>
          <w:szCs w:val="24"/>
        </w:rPr>
        <w:t>он)" от 09.07.2013г № 594</w:t>
      </w:r>
      <w:r w:rsidRPr="00C67E9F">
        <w:rPr>
          <w:rFonts w:ascii="Times New Roman" w:eastAsia="Times New Roman" w:hAnsi="Times New Roman" w:cs="Times New Roman"/>
          <w:sz w:val="24"/>
          <w:szCs w:val="24"/>
        </w:rPr>
        <w:t>.</w:t>
      </w:r>
    </w:p>
    <w:p w:rsidR="00BA0C0D" w:rsidRPr="00BA0C0D" w:rsidRDefault="00BA0C0D" w:rsidP="00BA0C0D">
      <w:pPr>
        <w:spacing w:after="0" w:line="240" w:lineRule="auto"/>
        <w:ind w:firstLine="567"/>
        <w:jc w:val="both"/>
        <w:rPr>
          <w:rFonts w:ascii="Times New Roman" w:eastAsia="Times New Roman" w:hAnsi="Times New Roman" w:cs="Times New Roman"/>
          <w:sz w:val="24"/>
          <w:szCs w:val="24"/>
        </w:rPr>
      </w:pPr>
      <w:r w:rsidRPr="00BA0C0D">
        <w:rPr>
          <w:rFonts w:ascii="Times New Roman" w:hAnsi="Times New Roman" w:cs="Times New Roman"/>
          <w:sz w:val="24"/>
          <w:szCs w:val="24"/>
        </w:rPr>
        <w:t xml:space="preserve">Здание имеет центральное отопление, 8 класс-комплектов для учебных занятий, учительскую, директорскую, </w:t>
      </w:r>
      <w:proofErr w:type="spellStart"/>
      <w:r w:rsidRPr="00BA0C0D">
        <w:rPr>
          <w:rFonts w:ascii="Times New Roman" w:hAnsi="Times New Roman" w:cs="Times New Roman"/>
          <w:sz w:val="24"/>
          <w:szCs w:val="24"/>
        </w:rPr>
        <w:t>булгалтерию</w:t>
      </w:r>
      <w:proofErr w:type="spellEnd"/>
      <w:r w:rsidRPr="00BA0C0D">
        <w:rPr>
          <w:rFonts w:ascii="Times New Roman" w:hAnsi="Times New Roman" w:cs="Times New Roman"/>
          <w:sz w:val="24"/>
          <w:szCs w:val="24"/>
        </w:rPr>
        <w:t xml:space="preserve">, методический кабинет, теплый туалет, большую уютную столовую, спортивный и актовые залы, медицинский кабинет, библиотеку, раздевалку, кабинеты по внеурочной деятельности, 3 </w:t>
      </w:r>
      <w:proofErr w:type="gramStart"/>
      <w:r w:rsidRPr="00BA0C0D">
        <w:rPr>
          <w:rFonts w:ascii="Times New Roman" w:hAnsi="Times New Roman" w:cs="Times New Roman"/>
          <w:sz w:val="24"/>
          <w:szCs w:val="24"/>
        </w:rPr>
        <w:t>телевизора,  2</w:t>
      </w:r>
      <w:proofErr w:type="gramEnd"/>
      <w:r w:rsidRPr="00BA0C0D">
        <w:rPr>
          <w:rFonts w:ascii="Times New Roman" w:hAnsi="Times New Roman" w:cs="Times New Roman"/>
          <w:sz w:val="24"/>
          <w:szCs w:val="24"/>
        </w:rPr>
        <w:t xml:space="preserve"> ксероксов, 1 факс, 9 ноутбуков, 8 видеомагнитофонов. 14 персональных компьютеров, проекторов – 9, акустическая система – 2, принтеры – </w:t>
      </w:r>
      <w:proofErr w:type="gramStart"/>
      <w:r w:rsidRPr="00BA0C0D">
        <w:rPr>
          <w:rFonts w:ascii="Times New Roman" w:hAnsi="Times New Roman" w:cs="Times New Roman"/>
          <w:sz w:val="24"/>
          <w:szCs w:val="24"/>
        </w:rPr>
        <w:t>6,Учебные</w:t>
      </w:r>
      <w:proofErr w:type="gramEnd"/>
      <w:r w:rsidRPr="00BA0C0D">
        <w:rPr>
          <w:rFonts w:ascii="Times New Roman" w:hAnsi="Times New Roman" w:cs="Times New Roman"/>
          <w:sz w:val="24"/>
          <w:szCs w:val="24"/>
        </w:rPr>
        <w:t xml:space="preserve"> классы оснащены интерактивными досками.</w:t>
      </w:r>
    </w:p>
    <w:p w:rsidR="00C67E9F" w:rsidRDefault="00C67E9F" w:rsidP="00C67E9F">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В школьной библиотеке   имеется 24651 экземпляров книг,  из  них 17587 экземпляров  учебной литературы.  В библиотеке имеется  </w:t>
      </w:r>
      <w:proofErr w:type="spellStart"/>
      <w:r w:rsidRPr="002363C6">
        <w:rPr>
          <w:rFonts w:ascii="Times New Roman" w:hAnsi="Times New Roman" w:cs="Times New Roman"/>
          <w:sz w:val="24"/>
          <w:szCs w:val="24"/>
        </w:rPr>
        <w:t>медиатека</w:t>
      </w:r>
      <w:proofErr w:type="spellEnd"/>
      <w:r w:rsidRPr="002363C6">
        <w:rPr>
          <w:rFonts w:ascii="Times New Roman" w:hAnsi="Times New Roman" w:cs="Times New Roman"/>
          <w:sz w:val="24"/>
          <w:szCs w:val="24"/>
        </w:rPr>
        <w:t xml:space="preserve">.  Школа осуществляет подписку на периодические издания общим количеством 38 наименований. Традиционной стала акция «Подари учебник» </w:t>
      </w:r>
      <w:proofErr w:type="gramStart"/>
      <w:r w:rsidRPr="002363C6">
        <w:rPr>
          <w:rFonts w:ascii="Times New Roman" w:hAnsi="Times New Roman" w:cs="Times New Roman"/>
          <w:sz w:val="24"/>
          <w:szCs w:val="24"/>
        </w:rPr>
        <w:t>(  в</w:t>
      </w:r>
      <w:proofErr w:type="gramEnd"/>
      <w:r w:rsidRPr="002363C6">
        <w:rPr>
          <w:rFonts w:ascii="Times New Roman" w:hAnsi="Times New Roman" w:cs="Times New Roman"/>
          <w:sz w:val="24"/>
          <w:szCs w:val="24"/>
        </w:rPr>
        <w:t xml:space="preserve"> 2014 году  школ</w:t>
      </w:r>
      <w:r>
        <w:rPr>
          <w:rFonts w:ascii="Times New Roman" w:hAnsi="Times New Roman" w:cs="Times New Roman"/>
          <w:sz w:val="24"/>
          <w:szCs w:val="24"/>
        </w:rPr>
        <w:t>е подарено 38 учебников).</w:t>
      </w:r>
    </w:p>
    <w:p w:rsidR="00C67E9F" w:rsidRPr="00E6581D" w:rsidRDefault="00C67E9F" w:rsidP="00C67E9F">
      <w:pPr>
        <w:spacing w:after="0" w:line="240" w:lineRule="auto"/>
        <w:ind w:firstLine="567"/>
        <w:jc w:val="both"/>
        <w:rPr>
          <w:rFonts w:ascii="Times New Roman" w:hAnsi="Times New Roman" w:cs="Times New Roman"/>
          <w:sz w:val="24"/>
          <w:szCs w:val="24"/>
        </w:rPr>
      </w:pPr>
      <w:r w:rsidRPr="00E6581D">
        <w:rPr>
          <w:rFonts w:ascii="Times New Roman" w:hAnsi="Times New Roman" w:cs="Times New Roman"/>
          <w:sz w:val="24"/>
          <w:szCs w:val="24"/>
        </w:rPr>
        <w:t xml:space="preserve">Школа оснащена   противопожарными средствами, установлена автоматическая  противопожарная сигнализация.  Введена пропускная система,  постоянно  на входе дежурит вахтёр. Разработаны   необходимые  для жизнедеятельности   школы  инструкции по   охране труда,  для учащихся   постоянно проводятся   инструктажи по  охране  труда и мерам безопасности. Регулярно проводятся  практические занятия по  общешкольной эвакуации. </w:t>
      </w:r>
    </w:p>
    <w:p w:rsidR="00C67E9F" w:rsidRPr="00E6581D" w:rsidRDefault="00C67E9F" w:rsidP="00C67E9F">
      <w:pPr>
        <w:spacing w:after="0" w:line="240" w:lineRule="auto"/>
        <w:ind w:firstLine="567"/>
        <w:jc w:val="both"/>
        <w:rPr>
          <w:rFonts w:ascii="Times New Roman" w:hAnsi="Times New Roman" w:cs="Times New Roman"/>
          <w:sz w:val="24"/>
          <w:szCs w:val="24"/>
        </w:rPr>
      </w:pPr>
      <w:r w:rsidRPr="00E6581D">
        <w:rPr>
          <w:rFonts w:ascii="Times New Roman" w:hAnsi="Times New Roman" w:cs="Times New Roman"/>
          <w:sz w:val="24"/>
          <w:szCs w:val="24"/>
        </w:rPr>
        <w:t xml:space="preserve">Все кабинеты  оснащены  мебелью  согласно росту  учащихся, соблюдается   режим проветривания   кабинетов, освещение  помещений  школы  соответствует требованиям </w:t>
      </w:r>
      <w:proofErr w:type="spellStart"/>
      <w:r w:rsidRPr="00E6581D">
        <w:rPr>
          <w:rFonts w:ascii="Times New Roman" w:hAnsi="Times New Roman" w:cs="Times New Roman"/>
          <w:sz w:val="24"/>
          <w:szCs w:val="24"/>
        </w:rPr>
        <w:t>СанПИН</w:t>
      </w:r>
      <w:proofErr w:type="spellEnd"/>
      <w:r w:rsidRPr="00E6581D">
        <w:rPr>
          <w:rFonts w:ascii="Times New Roman" w:hAnsi="Times New Roman" w:cs="Times New Roman"/>
          <w:sz w:val="24"/>
          <w:szCs w:val="24"/>
        </w:rPr>
        <w:t xml:space="preserve">.  Все эти выводы  подтверждены  проверками  </w:t>
      </w:r>
      <w:proofErr w:type="spellStart"/>
      <w:r w:rsidRPr="00E6581D">
        <w:rPr>
          <w:rFonts w:ascii="Times New Roman" w:hAnsi="Times New Roman" w:cs="Times New Roman"/>
          <w:sz w:val="24"/>
          <w:szCs w:val="24"/>
        </w:rPr>
        <w:t>Роспотребнадзора</w:t>
      </w:r>
      <w:proofErr w:type="spellEnd"/>
      <w:r w:rsidRPr="00E6581D">
        <w:rPr>
          <w:rFonts w:ascii="Times New Roman" w:hAnsi="Times New Roman" w:cs="Times New Roman"/>
          <w:sz w:val="24"/>
          <w:szCs w:val="24"/>
        </w:rPr>
        <w:t xml:space="preserve">, которые </w:t>
      </w:r>
      <w:r w:rsidRPr="00E6581D">
        <w:rPr>
          <w:rFonts w:ascii="Times New Roman" w:hAnsi="Times New Roman" w:cs="Times New Roman"/>
          <w:sz w:val="24"/>
          <w:szCs w:val="24"/>
        </w:rPr>
        <w:lastRenderedPageBreak/>
        <w:t>проводятся ежегодно. Их результаты  занесены  в  специальный  журнал  по  учёту  мероприятий  контроля.</w:t>
      </w:r>
    </w:p>
    <w:p w:rsidR="00592B28" w:rsidRPr="00BA0C0D" w:rsidRDefault="00C67E9F" w:rsidP="00BA0C0D">
      <w:pPr>
        <w:spacing w:after="0" w:line="240" w:lineRule="auto"/>
        <w:ind w:firstLine="567"/>
        <w:jc w:val="both"/>
        <w:rPr>
          <w:rFonts w:ascii="Times New Roman" w:hAnsi="Times New Roman" w:cs="Times New Roman"/>
          <w:sz w:val="24"/>
          <w:szCs w:val="24"/>
        </w:rPr>
      </w:pPr>
      <w:r w:rsidRPr="00E6581D">
        <w:rPr>
          <w:rFonts w:ascii="Times New Roman" w:hAnsi="Times New Roman" w:cs="Times New Roman"/>
          <w:sz w:val="24"/>
          <w:szCs w:val="24"/>
        </w:rPr>
        <w:t>Для всех школьников организовано бесплатное горячее питание. Сбоев в приготовлении пищи не было. Питание было разнообразным, включало овощи, фрукты, мясные и молочные продукты. Учащимся нравится как само питание в школе, так и обсл</w:t>
      </w:r>
      <w:r w:rsidR="00BA0C0D">
        <w:rPr>
          <w:rFonts w:ascii="Times New Roman" w:hAnsi="Times New Roman" w:cs="Times New Roman"/>
          <w:sz w:val="24"/>
          <w:szCs w:val="24"/>
        </w:rPr>
        <w:t xml:space="preserve">уживание работниками столовой. </w:t>
      </w:r>
    </w:p>
    <w:p w:rsidR="00C67E9F" w:rsidRPr="00E6581D" w:rsidRDefault="00C67E9F" w:rsidP="00592B28">
      <w:pPr>
        <w:spacing w:after="0" w:line="240" w:lineRule="auto"/>
        <w:ind w:firstLine="567"/>
        <w:jc w:val="both"/>
        <w:rPr>
          <w:rFonts w:ascii="Times New Roman" w:hAnsi="Times New Roman" w:cs="Times New Roman"/>
          <w:sz w:val="24"/>
          <w:szCs w:val="24"/>
        </w:rPr>
      </w:pPr>
    </w:p>
    <w:p w:rsidR="009E7709" w:rsidRPr="007B3154" w:rsidRDefault="009E7709" w:rsidP="007B3154">
      <w:pPr>
        <w:pStyle w:val="a3"/>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Выводы</w:t>
      </w:r>
    </w:p>
    <w:p w:rsidR="009E7709" w:rsidRPr="009E7709" w:rsidRDefault="009E7709" w:rsidP="007A2049">
      <w:pPr>
        <w:pStyle w:val="a3"/>
        <w:spacing w:after="0" w:line="240" w:lineRule="auto"/>
        <w:ind w:left="0" w:firstLine="567"/>
        <w:jc w:val="both"/>
        <w:rPr>
          <w:rFonts w:ascii="Times New Roman" w:hAnsi="Times New Roman" w:cs="Times New Roman"/>
          <w:sz w:val="24"/>
          <w:szCs w:val="24"/>
        </w:rPr>
      </w:pPr>
      <w:r w:rsidRPr="009E7709">
        <w:rPr>
          <w:rFonts w:ascii="Times New Roman" w:hAnsi="Times New Roman" w:cs="Times New Roman"/>
          <w:sz w:val="24"/>
          <w:szCs w:val="24"/>
        </w:rPr>
        <w:t>Говоря     о  выполнении поставленных задач, можно назвать  основные  результаты работы  школы за  прошлый учебный год:</w:t>
      </w:r>
    </w:p>
    <w:p w:rsidR="009E7709" w:rsidRDefault="009E7709" w:rsidP="009E7709">
      <w:pPr>
        <w:pStyle w:val="a3"/>
        <w:numPr>
          <w:ilvl w:val="0"/>
          <w:numId w:val="19"/>
        </w:numPr>
        <w:spacing w:after="0" w:line="240" w:lineRule="auto"/>
        <w:ind w:left="0" w:firstLine="0"/>
        <w:jc w:val="both"/>
        <w:rPr>
          <w:rFonts w:ascii="Times New Roman" w:hAnsi="Times New Roman" w:cs="Times New Roman"/>
          <w:sz w:val="24"/>
          <w:szCs w:val="24"/>
        </w:rPr>
      </w:pPr>
      <w:r w:rsidRPr="009E7709">
        <w:rPr>
          <w:rFonts w:ascii="Times New Roman" w:hAnsi="Times New Roman" w:cs="Times New Roman"/>
          <w:sz w:val="24"/>
          <w:szCs w:val="24"/>
        </w:rPr>
        <w:t>Учебный год  закончили  все учащиеся школы, второгодников нет, процент  учащихся, освоивших основные образовательные программы на «4»</w:t>
      </w:r>
      <w:r>
        <w:rPr>
          <w:rFonts w:ascii="Times New Roman" w:hAnsi="Times New Roman" w:cs="Times New Roman"/>
          <w:sz w:val="24"/>
          <w:szCs w:val="24"/>
        </w:rPr>
        <w:t xml:space="preserve"> и «5»,  составил  66 %.</w:t>
      </w:r>
    </w:p>
    <w:p w:rsidR="009E7709" w:rsidRDefault="009E7709" w:rsidP="009E7709">
      <w:pPr>
        <w:pStyle w:val="a3"/>
        <w:numPr>
          <w:ilvl w:val="0"/>
          <w:numId w:val="19"/>
        </w:numPr>
        <w:spacing w:after="0" w:line="240" w:lineRule="auto"/>
        <w:ind w:left="0" w:firstLine="0"/>
        <w:jc w:val="both"/>
        <w:rPr>
          <w:rFonts w:ascii="Times New Roman" w:hAnsi="Times New Roman" w:cs="Times New Roman"/>
          <w:sz w:val="24"/>
          <w:szCs w:val="24"/>
        </w:rPr>
      </w:pPr>
      <w:r w:rsidRPr="009E7709">
        <w:rPr>
          <w:rFonts w:ascii="Times New Roman" w:hAnsi="Times New Roman" w:cs="Times New Roman"/>
          <w:sz w:val="24"/>
          <w:szCs w:val="24"/>
        </w:rPr>
        <w:t>Выпускники на хорошем уровне справились с заданиями    независимой оценки кач</w:t>
      </w:r>
      <w:r>
        <w:rPr>
          <w:rFonts w:ascii="Times New Roman" w:hAnsi="Times New Roman" w:cs="Times New Roman"/>
          <w:sz w:val="24"/>
          <w:szCs w:val="24"/>
        </w:rPr>
        <w:t>ества образования.</w:t>
      </w:r>
    </w:p>
    <w:p w:rsidR="009E7709" w:rsidRDefault="009E7709" w:rsidP="009E7709">
      <w:pPr>
        <w:pStyle w:val="a3"/>
        <w:numPr>
          <w:ilvl w:val="0"/>
          <w:numId w:val="19"/>
        </w:numPr>
        <w:spacing w:after="0" w:line="240" w:lineRule="auto"/>
        <w:ind w:left="0" w:firstLine="0"/>
        <w:jc w:val="both"/>
        <w:rPr>
          <w:rFonts w:ascii="Times New Roman" w:hAnsi="Times New Roman" w:cs="Times New Roman"/>
          <w:sz w:val="24"/>
          <w:szCs w:val="24"/>
        </w:rPr>
      </w:pPr>
      <w:r w:rsidRPr="009E7709">
        <w:rPr>
          <w:rFonts w:ascii="Times New Roman" w:hAnsi="Times New Roman" w:cs="Times New Roman"/>
          <w:sz w:val="24"/>
          <w:szCs w:val="24"/>
        </w:rPr>
        <w:t>Медицинский кабинет оснащен   современным   оборудованием, что позволяет  обеспечить своевременное и качественное медицинское  обслуживание учащихся. В условиях эпидемии гриппа по данным мониторинга   в нашей  школе порог заболеваемости  не превышал краевого показателя.  Сбалансированное горячее пи</w:t>
      </w:r>
      <w:r>
        <w:rPr>
          <w:rFonts w:ascii="Times New Roman" w:hAnsi="Times New Roman" w:cs="Times New Roman"/>
          <w:sz w:val="24"/>
          <w:szCs w:val="24"/>
        </w:rPr>
        <w:t>тание  получали все обучающиеся.</w:t>
      </w:r>
    </w:p>
    <w:p w:rsidR="009E7709" w:rsidRDefault="009E7709" w:rsidP="009E7709">
      <w:pPr>
        <w:pStyle w:val="a3"/>
        <w:numPr>
          <w:ilvl w:val="0"/>
          <w:numId w:val="19"/>
        </w:numPr>
        <w:spacing w:after="0" w:line="240" w:lineRule="auto"/>
        <w:ind w:left="0" w:firstLine="0"/>
        <w:jc w:val="both"/>
        <w:rPr>
          <w:rFonts w:ascii="Times New Roman" w:hAnsi="Times New Roman" w:cs="Times New Roman"/>
          <w:sz w:val="24"/>
          <w:szCs w:val="24"/>
        </w:rPr>
      </w:pPr>
      <w:r w:rsidRPr="009E7709">
        <w:rPr>
          <w:rFonts w:ascii="Times New Roman" w:hAnsi="Times New Roman" w:cs="Times New Roman"/>
          <w:sz w:val="24"/>
          <w:szCs w:val="24"/>
        </w:rPr>
        <w:t>С каждым годом  расширяется участие обучающихся и педагогов нашей школы в дистанционных интеллектуальных олимпиадах и конкурсах.</w:t>
      </w:r>
    </w:p>
    <w:p w:rsidR="009E7709" w:rsidRPr="007A2049" w:rsidRDefault="009E7709" w:rsidP="009E7709">
      <w:pPr>
        <w:pStyle w:val="a3"/>
        <w:numPr>
          <w:ilvl w:val="0"/>
          <w:numId w:val="19"/>
        </w:numPr>
        <w:spacing w:after="0" w:line="240" w:lineRule="auto"/>
        <w:ind w:left="0" w:firstLine="0"/>
        <w:jc w:val="both"/>
        <w:rPr>
          <w:rFonts w:ascii="Times New Roman" w:hAnsi="Times New Roman" w:cs="Times New Roman"/>
          <w:sz w:val="24"/>
          <w:szCs w:val="24"/>
        </w:rPr>
      </w:pPr>
      <w:r w:rsidRPr="009E7709">
        <w:rPr>
          <w:rFonts w:ascii="Times New Roman" w:hAnsi="Times New Roman" w:cs="Times New Roman"/>
          <w:sz w:val="24"/>
          <w:szCs w:val="24"/>
        </w:rPr>
        <w:t>Повысили свою квалификацию 8  педагога.</w:t>
      </w:r>
    </w:p>
    <w:p w:rsidR="009E7709" w:rsidRPr="009E7709" w:rsidRDefault="009E7709" w:rsidP="009E7709">
      <w:pPr>
        <w:spacing w:after="0" w:line="240" w:lineRule="auto"/>
        <w:jc w:val="both"/>
        <w:rPr>
          <w:rFonts w:ascii="Times New Roman" w:hAnsi="Times New Roman" w:cs="Times New Roman"/>
          <w:b/>
          <w:sz w:val="24"/>
          <w:szCs w:val="24"/>
        </w:rPr>
      </w:pPr>
      <w:r w:rsidRPr="009E7709">
        <w:rPr>
          <w:rFonts w:ascii="Times New Roman" w:hAnsi="Times New Roman" w:cs="Times New Roman"/>
          <w:b/>
          <w:sz w:val="24"/>
          <w:szCs w:val="24"/>
        </w:rPr>
        <w:t>Задачи школы на 2014-2015 учебный год</w:t>
      </w:r>
    </w:p>
    <w:p w:rsidR="009E7709" w:rsidRPr="002363C6" w:rsidRDefault="009E7709" w:rsidP="009E7709">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В соответствии с задачами, поставленными  в резолюции августовской  конференции педагогических  работников  Вилюйского района,  и,  опираясь на данные, полученные в ходе мониторинга деятельности школы, анализ результатов и оценку со стороны родителей, а также с учетом тенденций развития российского образования в целом руководство школой определило следующие задачи школы на 2014-2015учебный год:</w:t>
      </w:r>
    </w:p>
    <w:p w:rsidR="009E7709" w:rsidRPr="002363C6" w:rsidRDefault="009E7709" w:rsidP="009E7709">
      <w:pPr>
        <w:spacing w:after="0" w:line="240" w:lineRule="auto"/>
        <w:ind w:firstLine="567"/>
        <w:jc w:val="both"/>
        <w:rPr>
          <w:rFonts w:ascii="Times New Roman" w:hAnsi="Times New Roman" w:cs="Times New Roman"/>
          <w:b/>
          <w:sz w:val="24"/>
          <w:szCs w:val="24"/>
        </w:rPr>
      </w:pPr>
      <w:r w:rsidRPr="002363C6">
        <w:rPr>
          <w:rFonts w:ascii="Times New Roman" w:hAnsi="Times New Roman" w:cs="Times New Roman"/>
          <w:b/>
          <w:sz w:val="24"/>
          <w:szCs w:val="24"/>
        </w:rPr>
        <w:t xml:space="preserve">В области обновления образовательных стандартов </w:t>
      </w:r>
    </w:p>
    <w:p w:rsidR="009E7709" w:rsidRPr="002363C6" w:rsidRDefault="009E7709" w:rsidP="009E7709">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разработка образовательной программы начальной ступени и модели образовательного пространства младших школьников:</w:t>
      </w:r>
    </w:p>
    <w:p w:rsidR="009E7709" w:rsidRPr="002363C6" w:rsidRDefault="009E7709" w:rsidP="009E7709">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удержать показатели качества выполнения улусных контрольных работ</w:t>
      </w:r>
    </w:p>
    <w:p w:rsidR="009E7709" w:rsidRPr="00257352" w:rsidRDefault="009E7709" w:rsidP="009E77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57352">
        <w:rPr>
          <w:rFonts w:ascii="Times New Roman" w:hAnsi="Times New Roman" w:cs="Times New Roman"/>
          <w:b/>
          <w:sz w:val="24"/>
          <w:szCs w:val="24"/>
        </w:rPr>
        <w:t xml:space="preserve">В области воспитательной работы </w:t>
      </w:r>
    </w:p>
    <w:p w:rsidR="009E7709" w:rsidRPr="00257352" w:rsidRDefault="009E7709" w:rsidP="009E7709">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w:t>
      </w:r>
      <w:r w:rsidRPr="00257352">
        <w:rPr>
          <w:rFonts w:ascii="Times New Roman" w:hAnsi="Times New Roman" w:cs="Times New Roman"/>
          <w:sz w:val="24"/>
          <w:szCs w:val="24"/>
        </w:rPr>
        <w:t>овершенствование воспитательной системы на основе традиционных классических и новейших достижений в этой области, выход на  качественно новый уровень воспитатель</w:t>
      </w:r>
      <w:r>
        <w:rPr>
          <w:rFonts w:ascii="Times New Roman" w:hAnsi="Times New Roman" w:cs="Times New Roman"/>
          <w:sz w:val="24"/>
          <w:szCs w:val="24"/>
        </w:rPr>
        <w:t>ной работы по всем направлениям;</w:t>
      </w:r>
    </w:p>
    <w:p w:rsidR="009E7709" w:rsidRPr="00257352" w:rsidRDefault="009E7709" w:rsidP="009E7709">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w:t>
      </w:r>
      <w:r w:rsidRPr="00257352">
        <w:rPr>
          <w:rFonts w:ascii="Times New Roman" w:hAnsi="Times New Roman" w:cs="Times New Roman"/>
          <w:sz w:val="24"/>
          <w:szCs w:val="24"/>
        </w:rPr>
        <w:t xml:space="preserve">оздание условий для творческой реализации, как педагогов, так и </w:t>
      </w:r>
      <w:r>
        <w:rPr>
          <w:rFonts w:ascii="Times New Roman" w:hAnsi="Times New Roman" w:cs="Times New Roman"/>
          <w:sz w:val="24"/>
          <w:szCs w:val="24"/>
        </w:rPr>
        <w:t>обучающихся</w:t>
      </w:r>
      <w:r w:rsidRPr="00257352">
        <w:rPr>
          <w:rFonts w:ascii="Times New Roman" w:hAnsi="Times New Roman" w:cs="Times New Roman"/>
          <w:sz w:val="24"/>
          <w:szCs w:val="24"/>
        </w:rPr>
        <w:t xml:space="preserve"> через поиск новых фо</w:t>
      </w:r>
      <w:r>
        <w:rPr>
          <w:rFonts w:ascii="Times New Roman" w:hAnsi="Times New Roman" w:cs="Times New Roman"/>
          <w:sz w:val="24"/>
          <w:szCs w:val="24"/>
        </w:rPr>
        <w:t>рм взаимодействия;</w:t>
      </w:r>
    </w:p>
    <w:p w:rsidR="009E7709" w:rsidRPr="00257352" w:rsidRDefault="009E7709" w:rsidP="009E7709">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ш</w:t>
      </w:r>
      <w:r w:rsidRPr="00257352">
        <w:rPr>
          <w:rFonts w:ascii="Times New Roman" w:hAnsi="Times New Roman" w:cs="Times New Roman"/>
          <w:sz w:val="24"/>
          <w:szCs w:val="24"/>
        </w:rPr>
        <w:t>ирокое использование в воспитательном процессе в соответствии с программой развития учреждения информацион</w:t>
      </w:r>
      <w:r>
        <w:rPr>
          <w:rFonts w:ascii="Times New Roman" w:hAnsi="Times New Roman" w:cs="Times New Roman"/>
          <w:sz w:val="24"/>
          <w:szCs w:val="24"/>
        </w:rPr>
        <w:t>но-коммуникационных технологий.</w:t>
      </w:r>
    </w:p>
    <w:p w:rsidR="009E7709" w:rsidRPr="002363C6" w:rsidRDefault="009E7709" w:rsidP="009E7709">
      <w:pPr>
        <w:spacing w:after="0" w:line="240" w:lineRule="auto"/>
        <w:ind w:firstLine="567"/>
        <w:jc w:val="both"/>
        <w:rPr>
          <w:rFonts w:ascii="Times New Roman" w:hAnsi="Times New Roman" w:cs="Times New Roman"/>
          <w:b/>
          <w:sz w:val="24"/>
          <w:szCs w:val="24"/>
        </w:rPr>
      </w:pPr>
      <w:r w:rsidRPr="002363C6">
        <w:rPr>
          <w:rFonts w:ascii="Times New Roman" w:hAnsi="Times New Roman" w:cs="Times New Roman"/>
          <w:b/>
          <w:sz w:val="24"/>
          <w:szCs w:val="24"/>
        </w:rPr>
        <w:t>В области развития системы поддержки талантливых детей</w:t>
      </w:r>
    </w:p>
    <w:p w:rsidR="009E7709" w:rsidRPr="002363C6" w:rsidRDefault="009E7709" w:rsidP="009E7709">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-развитие проектно- исследовательской деятельности </w:t>
      </w:r>
      <w:r>
        <w:rPr>
          <w:rFonts w:ascii="Times New Roman" w:hAnsi="Times New Roman" w:cs="Times New Roman"/>
          <w:sz w:val="24"/>
          <w:szCs w:val="24"/>
        </w:rPr>
        <w:t>обучающихся</w:t>
      </w:r>
    </w:p>
    <w:p w:rsidR="009E7709" w:rsidRPr="002363C6" w:rsidRDefault="009E7709" w:rsidP="009E7709">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обеспечить участие обучающихся в олимпиадах различного уровня</w:t>
      </w:r>
    </w:p>
    <w:p w:rsidR="009E7709" w:rsidRPr="002363C6" w:rsidRDefault="009E7709" w:rsidP="009E7709">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повысить рез</w:t>
      </w:r>
      <w:r>
        <w:rPr>
          <w:rFonts w:ascii="Times New Roman" w:hAnsi="Times New Roman" w:cs="Times New Roman"/>
          <w:sz w:val="24"/>
          <w:szCs w:val="24"/>
        </w:rPr>
        <w:t>ультативность участия обучающихся</w:t>
      </w:r>
      <w:r w:rsidRPr="002363C6">
        <w:rPr>
          <w:rFonts w:ascii="Times New Roman" w:hAnsi="Times New Roman" w:cs="Times New Roman"/>
          <w:sz w:val="24"/>
          <w:szCs w:val="24"/>
        </w:rPr>
        <w:t xml:space="preserve"> в конкурсах и олимпиадах за счет проведения целенаправленной работы в течение всего года</w:t>
      </w:r>
    </w:p>
    <w:p w:rsidR="009E7709" w:rsidRPr="002363C6" w:rsidRDefault="009E7709" w:rsidP="009E7709">
      <w:pPr>
        <w:spacing w:after="0" w:line="240" w:lineRule="auto"/>
        <w:ind w:firstLine="567"/>
        <w:jc w:val="both"/>
        <w:rPr>
          <w:rFonts w:ascii="Times New Roman" w:hAnsi="Times New Roman" w:cs="Times New Roman"/>
          <w:b/>
          <w:sz w:val="24"/>
          <w:szCs w:val="24"/>
        </w:rPr>
      </w:pPr>
      <w:r w:rsidRPr="002363C6">
        <w:rPr>
          <w:rFonts w:ascii="Times New Roman" w:hAnsi="Times New Roman" w:cs="Times New Roman"/>
          <w:b/>
          <w:sz w:val="24"/>
          <w:szCs w:val="24"/>
        </w:rPr>
        <w:t xml:space="preserve">В области сохранения здоровья детей </w:t>
      </w:r>
    </w:p>
    <w:p w:rsidR="009E7709" w:rsidRPr="002363C6" w:rsidRDefault="009E7709" w:rsidP="009E7709">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создание равных возможностей для всех категорий детей, в том числе детей с ослабленным состоянием здоровья и детей с ограниченными возможностями здоровья в получении качественного образования;</w:t>
      </w:r>
    </w:p>
    <w:p w:rsidR="009E7709" w:rsidRPr="002363C6" w:rsidRDefault="009E7709" w:rsidP="009E7709">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 применение в учебной деятельности проектной и других </w:t>
      </w:r>
      <w:proofErr w:type="spellStart"/>
      <w:r w:rsidRPr="002363C6">
        <w:rPr>
          <w:rFonts w:ascii="Times New Roman" w:hAnsi="Times New Roman" w:cs="Times New Roman"/>
          <w:sz w:val="24"/>
          <w:szCs w:val="24"/>
        </w:rPr>
        <w:t>здоровьесберегающих</w:t>
      </w:r>
      <w:proofErr w:type="spellEnd"/>
      <w:r w:rsidRPr="002363C6">
        <w:rPr>
          <w:rFonts w:ascii="Times New Roman" w:hAnsi="Times New Roman" w:cs="Times New Roman"/>
          <w:sz w:val="24"/>
          <w:szCs w:val="24"/>
        </w:rPr>
        <w:t xml:space="preserve"> технологий обучения;</w:t>
      </w:r>
    </w:p>
    <w:p w:rsidR="009E7709" w:rsidRPr="002363C6" w:rsidRDefault="009E7709" w:rsidP="009E7709">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lastRenderedPageBreak/>
        <w:t xml:space="preserve"> - запустить мониторинг физического развития учеников.</w:t>
      </w:r>
    </w:p>
    <w:p w:rsidR="009E7709" w:rsidRPr="002363C6" w:rsidRDefault="009E7709" w:rsidP="009E7709">
      <w:pPr>
        <w:spacing w:after="0" w:line="240" w:lineRule="auto"/>
        <w:ind w:firstLine="567"/>
        <w:jc w:val="both"/>
        <w:rPr>
          <w:rFonts w:ascii="Times New Roman" w:hAnsi="Times New Roman" w:cs="Times New Roman"/>
          <w:b/>
          <w:sz w:val="24"/>
          <w:szCs w:val="24"/>
        </w:rPr>
      </w:pPr>
      <w:r w:rsidRPr="002363C6">
        <w:rPr>
          <w:rFonts w:ascii="Times New Roman" w:hAnsi="Times New Roman" w:cs="Times New Roman"/>
          <w:b/>
          <w:sz w:val="24"/>
          <w:szCs w:val="24"/>
        </w:rPr>
        <w:t xml:space="preserve">В области развития кадрового потенциала: </w:t>
      </w:r>
    </w:p>
    <w:p w:rsidR="009E7709" w:rsidRPr="002363C6" w:rsidRDefault="009E7709" w:rsidP="009E7709">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прохождение курсовой подготовки в </w:t>
      </w:r>
      <w:proofErr w:type="spellStart"/>
      <w:r w:rsidRPr="002363C6">
        <w:rPr>
          <w:rFonts w:ascii="Times New Roman" w:hAnsi="Times New Roman" w:cs="Times New Roman"/>
          <w:sz w:val="24"/>
          <w:szCs w:val="24"/>
        </w:rPr>
        <w:t>ИРОиПК</w:t>
      </w:r>
      <w:proofErr w:type="spellEnd"/>
      <w:r w:rsidRPr="002363C6">
        <w:rPr>
          <w:rFonts w:ascii="Times New Roman" w:hAnsi="Times New Roman" w:cs="Times New Roman"/>
          <w:sz w:val="24"/>
          <w:szCs w:val="24"/>
        </w:rPr>
        <w:t xml:space="preserve"> и в других образовательных учреждений.</w:t>
      </w:r>
    </w:p>
    <w:p w:rsidR="009E7709" w:rsidRDefault="009E7709" w:rsidP="009E7709">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разработка индивидуальных программ профессионального развития педагогов школы.</w:t>
      </w:r>
    </w:p>
    <w:p w:rsidR="009E7709" w:rsidRPr="002363C6" w:rsidRDefault="009E7709" w:rsidP="009E7709">
      <w:pPr>
        <w:spacing w:after="0" w:line="240" w:lineRule="auto"/>
        <w:jc w:val="both"/>
        <w:rPr>
          <w:rFonts w:ascii="Times New Roman" w:hAnsi="Times New Roman" w:cs="Times New Roman"/>
          <w:sz w:val="24"/>
          <w:szCs w:val="24"/>
        </w:rPr>
      </w:pPr>
    </w:p>
    <w:p w:rsidR="00F01E36" w:rsidRDefault="00F01E36" w:rsidP="00F01E36">
      <w:pPr>
        <w:spacing w:after="0" w:line="240" w:lineRule="auto"/>
        <w:jc w:val="both"/>
        <w:rPr>
          <w:rFonts w:ascii="Times New Roman" w:hAnsi="Times New Roman" w:cs="Times New Roman"/>
          <w:sz w:val="24"/>
          <w:szCs w:val="24"/>
        </w:rPr>
      </w:pPr>
    </w:p>
    <w:p w:rsidR="00F01E36" w:rsidRDefault="00F01E36" w:rsidP="00F01E36">
      <w:pPr>
        <w:spacing w:after="0" w:line="240" w:lineRule="auto"/>
        <w:jc w:val="both"/>
        <w:rPr>
          <w:rFonts w:ascii="Times New Roman" w:hAnsi="Times New Roman" w:cs="Times New Roman"/>
          <w:sz w:val="24"/>
          <w:szCs w:val="24"/>
        </w:rPr>
      </w:pPr>
    </w:p>
    <w:p w:rsidR="008B09D4" w:rsidRDefault="008B09D4" w:rsidP="00F01E36">
      <w:pPr>
        <w:spacing w:after="0" w:line="240" w:lineRule="auto"/>
        <w:jc w:val="both"/>
        <w:rPr>
          <w:rFonts w:ascii="Times New Roman" w:hAnsi="Times New Roman" w:cs="Times New Roman"/>
          <w:sz w:val="24"/>
          <w:szCs w:val="24"/>
        </w:rPr>
      </w:pPr>
    </w:p>
    <w:p w:rsidR="008B09D4" w:rsidRDefault="008B09D4" w:rsidP="00F01E36">
      <w:pPr>
        <w:spacing w:after="0" w:line="240" w:lineRule="auto"/>
        <w:jc w:val="both"/>
        <w:rPr>
          <w:rFonts w:ascii="Times New Roman" w:hAnsi="Times New Roman" w:cs="Times New Roman"/>
          <w:sz w:val="24"/>
          <w:szCs w:val="24"/>
        </w:rPr>
      </w:pPr>
    </w:p>
    <w:p w:rsidR="006B237F" w:rsidRDefault="006B237F" w:rsidP="00F01E36">
      <w:pPr>
        <w:spacing w:after="0" w:line="240" w:lineRule="auto"/>
        <w:jc w:val="both"/>
        <w:rPr>
          <w:rFonts w:ascii="Times New Roman" w:hAnsi="Times New Roman" w:cs="Times New Roman"/>
          <w:sz w:val="24"/>
          <w:szCs w:val="24"/>
        </w:rPr>
      </w:pPr>
    </w:p>
    <w:p w:rsidR="006B237F" w:rsidRDefault="006B237F" w:rsidP="00F01E36">
      <w:pPr>
        <w:spacing w:after="0" w:line="240" w:lineRule="auto"/>
        <w:jc w:val="both"/>
        <w:rPr>
          <w:rFonts w:ascii="Times New Roman" w:hAnsi="Times New Roman" w:cs="Times New Roman"/>
          <w:sz w:val="24"/>
          <w:szCs w:val="24"/>
        </w:rPr>
      </w:pPr>
    </w:p>
    <w:p w:rsidR="0021780E" w:rsidRPr="00A86904" w:rsidRDefault="0021780E" w:rsidP="0021780E">
      <w:pPr>
        <w:spacing w:after="0" w:line="240" w:lineRule="auto"/>
        <w:ind w:firstLine="567"/>
        <w:jc w:val="right"/>
        <w:rPr>
          <w:rFonts w:ascii="Times New Roman" w:hAnsi="Times New Roman" w:cs="Times New Roman"/>
          <w:b/>
          <w:color w:val="000000"/>
          <w:sz w:val="24"/>
          <w:szCs w:val="24"/>
        </w:rPr>
      </w:pPr>
      <w:r w:rsidRPr="00A86904">
        <w:rPr>
          <w:rFonts w:ascii="Times New Roman" w:hAnsi="Times New Roman" w:cs="Times New Roman"/>
          <w:b/>
          <w:color w:val="000000"/>
          <w:sz w:val="24"/>
          <w:szCs w:val="24"/>
        </w:rPr>
        <w:t>Приложение 1</w:t>
      </w:r>
    </w:p>
    <w:tbl>
      <w:tblPr>
        <w:tblW w:w="10348" w:type="dxa"/>
        <w:tblInd w:w="-601" w:type="dxa"/>
        <w:tblLayout w:type="fixed"/>
        <w:tblLook w:val="04A0" w:firstRow="1" w:lastRow="0" w:firstColumn="1" w:lastColumn="0" w:noHBand="0" w:noVBand="1"/>
      </w:tblPr>
      <w:tblGrid>
        <w:gridCol w:w="709"/>
        <w:gridCol w:w="1947"/>
        <w:gridCol w:w="1881"/>
        <w:gridCol w:w="850"/>
        <w:gridCol w:w="720"/>
        <w:gridCol w:w="4241"/>
      </w:tblGrid>
      <w:tr w:rsidR="0021780E" w:rsidRPr="0021780E" w:rsidTr="005D055B">
        <w:trPr>
          <w:trHeight w:val="345"/>
        </w:trPr>
        <w:tc>
          <w:tcPr>
            <w:tcW w:w="5387" w:type="dxa"/>
            <w:gridSpan w:val="4"/>
            <w:tcBorders>
              <w:top w:val="nil"/>
              <w:left w:val="nil"/>
              <w:bottom w:val="nil"/>
              <w:right w:val="nil"/>
            </w:tcBorders>
            <w:shd w:val="clear" w:color="auto" w:fill="auto"/>
            <w:noWrap/>
            <w:hideMark/>
          </w:tcPr>
          <w:p w:rsidR="0021780E" w:rsidRPr="0021780E" w:rsidRDefault="0021780E" w:rsidP="007A2049">
            <w:pPr>
              <w:spacing w:after="0" w:line="240" w:lineRule="auto"/>
              <w:rPr>
                <w:rFonts w:ascii="Times New Roman" w:hAnsi="Times New Roman" w:cs="Times New Roman"/>
                <w:sz w:val="24"/>
                <w:szCs w:val="24"/>
              </w:rPr>
            </w:pPr>
          </w:p>
          <w:p w:rsidR="0021780E" w:rsidRPr="0021780E" w:rsidRDefault="00116007" w:rsidP="00116007">
            <w:pPr>
              <w:spacing w:after="0" w:line="240" w:lineRule="auto"/>
              <w:jc w:val="center"/>
              <w:rPr>
                <w:rFonts w:ascii="Times New Roman" w:hAnsi="Times New Roman" w:cs="Times New Roman"/>
                <w:sz w:val="24"/>
                <w:szCs w:val="24"/>
              </w:rPr>
            </w:pPr>
            <w:proofErr w:type="gramStart"/>
            <w:r w:rsidRPr="0021780E">
              <w:rPr>
                <w:rFonts w:ascii="Times New Roman" w:hAnsi="Times New Roman" w:cs="Times New Roman"/>
                <w:sz w:val="24"/>
                <w:szCs w:val="24"/>
              </w:rPr>
              <w:t>Организ</w:t>
            </w:r>
            <w:r>
              <w:rPr>
                <w:rFonts w:ascii="Times New Roman" w:hAnsi="Times New Roman" w:cs="Times New Roman"/>
                <w:sz w:val="24"/>
                <w:szCs w:val="24"/>
              </w:rPr>
              <w:t>ация  внеурочной</w:t>
            </w:r>
            <w:proofErr w:type="gramEnd"/>
            <w:r>
              <w:rPr>
                <w:rFonts w:ascii="Times New Roman" w:hAnsi="Times New Roman" w:cs="Times New Roman"/>
                <w:sz w:val="24"/>
                <w:szCs w:val="24"/>
              </w:rPr>
              <w:t xml:space="preserve">  деятельности обучающихся</w:t>
            </w:r>
          </w:p>
        </w:tc>
        <w:tc>
          <w:tcPr>
            <w:tcW w:w="720" w:type="dxa"/>
            <w:tcBorders>
              <w:top w:val="nil"/>
              <w:left w:val="nil"/>
              <w:bottom w:val="nil"/>
              <w:right w:val="nil"/>
            </w:tcBorders>
            <w:shd w:val="clear" w:color="auto" w:fill="auto"/>
            <w:noWrap/>
            <w:hideMark/>
          </w:tcPr>
          <w:p w:rsidR="0021780E" w:rsidRPr="0021780E" w:rsidRDefault="0021780E" w:rsidP="005D055B">
            <w:pPr>
              <w:spacing w:after="0" w:line="240" w:lineRule="auto"/>
              <w:rPr>
                <w:rFonts w:ascii="Times New Roman" w:hAnsi="Times New Roman" w:cs="Times New Roman"/>
                <w:sz w:val="24"/>
                <w:szCs w:val="24"/>
              </w:rPr>
            </w:pPr>
          </w:p>
        </w:tc>
        <w:tc>
          <w:tcPr>
            <w:tcW w:w="4241" w:type="dxa"/>
            <w:tcBorders>
              <w:top w:val="nil"/>
              <w:left w:val="nil"/>
              <w:bottom w:val="nil"/>
              <w:right w:val="nil"/>
            </w:tcBorders>
            <w:shd w:val="clear" w:color="auto" w:fill="auto"/>
            <w:noWrap/>
            <w:hideMark/>
          </w:tcPr>
          <w:p w:rsidR="0021780E" w:rsidRPr="0021780E" w:rsidRDefault="0021780E" w:rsidP="005D055B">
            <w:pPr>
              <w:spacing w:after="0" w:line="240" w:lineRule="auto"/>
              <w:rPr>
                <w:rFonts w:ascii="Times New Roman" w:hAnsi="Times New Roman" w:cs="Times New Roman"/>
                <w:sz w:val="24"/>
                <w:szCs w:val="24"/>
              </w:rPr>
            </w:pPr>
            <w:bookmarkStart w:id="0" w:name="_GoBack"/>
            <w:bookmarkEnd w:id="0"/>
          </w:p>
        </w:tc>
      </w:tr>
      <w:tr w:rsidR="0021780E" w:rsidRPr="0021780E" w:rsidTr="005D055B">
        <w:trPr>
          <w:trHeight w:val="60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w:t>
            </w:r>
          </w:p>
        </w:tc>
        <w:tc>
          <w:tcPr>
            <w:tcW w:w="194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Название</w:t>
            </w:r>
          </w:p>
        </w:tc>
        <w:tc>
          <w:tcPr>
            <w:tcW w:w="188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ФИО </w:t>
            </w:r>
            <w:proofErr w:type="spellStart"/>
            <w:r w:rsidRPr="0021780E">
              <w:rPr>
                <w:rFonts w:ascii="Times New Roman" w:hAnsi="Times New Roman" w:cs="Times New Roman"/>
                <w:sz w:val="24"/>
                <w:szCs w:val="24"/>
              </w:rPr>
              <w:t>руков</w:t>
            </w:r>
            <w:proofErr w:type="spellEnd"/>
            <w:r w:rsidRPr="0021780E">
              <w:rPr>
                <w:rFonts w:ascii="Times New Roman" w:hAnsi="Times New Roman" w:cs="Times New Roman"/>
                <w:sz w:val="24"/>
                <w:szCs w:val="24"/>
              </w:rPr>
              <w:t>.</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класс</w:t>
            </w:r>
          </w:p>
        </w:tc>
        <w:tc>
          <w:tcPr>
            <w:tcW w:w="720" w:type="dxa"/>
            <w:tcBorders>
              <w:top w:val="single" w:sz="8" w:space="0" w:color="000000"/>
              <w:left w:val="nil"/>
              <w:bottom w:val="nil"/>
              <w:right w:val="single" w:sz="8" w:space="0" w:color="000000"/>
            </w:tcBorders>
            <w:shd w:val="clear" w:color="auto" w:fill="auto"/>
            <w:vAlign w:val="center"/>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Охват </w:t>
            </w:r>
          </w:p>
        </w:tc>
        <w:tc>
          <w:tcPr>
            <w:tcW w:w="424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Результат</w:t>
            </w:r>
          </w:p>
        </w:tc>
      </w:tr>
      <w:tr w:rsidR="0021780E" w:rsidRPr="0021780E" w:rsidTr="005D055B">
        <w:trPr>
          <w:trHeight w:val="60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1947" w:type="dxa"/>
            <w:vMerge/>
            <w:tcBorders>
              <w:top w:val="single" w:sz="8" w:space="0" w:color="000000"/>
              <w:left w:val="single" w:sz="8" w:space="0" w:color="000000"/>
              <w:bottom w:val="single" w:sz="8" w:space="0" w:color="000000"/>
              <w:right w:val="single" w:sz="8" w:space="0" w:color="000000"/>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1881" w:type="dxa"/>
            <w:vMerge/>
            <w:tcBorders>
              <w:top w:val="single" w:sz="8" w:space="0" w:color="000000"/>
              <w:left w:val="single" w:sz="8" w:space="0" w:color="000000"/>
              <w:bottom w:val="single" w:sz="8" w:space="0" w:color="000000"/>
              <w:right w:val="single" w:sz="8" w:space="0" w:color="000000"/>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
        </w:tc>
        <w:tc>
          <w:tcPr>
            <w:tcW w:w="4241" w:type="dxa"/>
            <w:vMerge/>
            <w:tcBorders>
              <w:top w:val="single" w:sz="8" w:space="0" w:color="000000"/>
              <w:left w:val="single" w:sz="8" w:space="0" w:color="000000"/>
              <w:bottom w:val="single" w:sz="8" w:space="0" w:color="000000"/>
              <w:right w:val="single" w:sz="8" w:space="0" w:color="000000"/>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right="-108" w:firstLineChars="400" w:firstLine="960"/>
              <w:rPr>
                <w:rFonts w:ascii="Times New Roman" w:hAnsi="Times New Roman" w:cs="Times New Roman"/>
                <w:sz w:val="24"/>
                <w:szCs w:val="24"/>
              </w:rPr>
            </w:pPr>
            <w:r w:rsidRPr="0021780E">
              <w:rPr>
                <w:rFonts w:ascii="Times New Roman" w:hAnsi="Times New Roman" w:cs="Times New Roman"/>
                <w:sz w:val="24"/>
                <w:szCs w:val="24"/>
              </w:rPr>
              <w:t>11</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«Юный математик»</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 xml:space="preserve">Степанова </w:t>
            </w:r>
            <w:proofErr w:type="spellStart"/>
            <w:r w:rsidRPr="0021780E">
              <w:rPr>
                <w:rFonts w:ascii="Times New Roman" w:hAnsi="Times New Roman" w:cs="Times New Roman"/>
                <w:sz w:val="24"/>
                <w:szCs w:val="24"/>
              </w:rPr>
              <w:t>Айталина</w:t>
            </w:r>
            <w:proofErr w:type="spellEnd"/>
            <w:r w:rsidRPr="0021780E">
              <w:rPr>
                <w:rFonts w:ascii="Times New Roman" w:hAnsi="Times New Roman" w:cs="Times New Roman"/>
                <w:sz w:val="24"/>
                <w:szCs w:val="24"/>
              </w:rPr>
              <w:t xml:space="preserve"> Никифоровна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1 «а»</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2</w:t>
            </w:r>
          </w:p>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2</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«Учись учиться»</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     3</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«Росток»</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4    4</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«Остров здоровья»</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   5</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«Радуга»</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лауреаты Республиканского конкурса фестиваля "Первые шаги" </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 xml:space="preserve">  6</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«Логика»</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Крылова Ульяна Павловна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1«б»</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77</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«Ступенька»</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88 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w:t>
            </w:r>
            <w:proofErr w:type="spellStart"/>
            <w:r w:rsidRPr="0021780E">
              <w:rPr>
                <w:rFonts w:ascii="Times New Roman" w:hAnsi="Times New Roman" w:cs="Times New Roman"/>
                <w:sz w:val="24"/>
                <w:szCs w:val="24"/>
              </w:rPr>
              <w:t>Доруобуйа</w:t>
            </w:r>
            <w:proofErr w:type="spell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ыллыга</w:t>
            </w:r>
            <w:proofErr w:type="spellEnd"/>
            <w:r w:rsidRPr="0021780E">
              <w:rPr>
                <w:rFonts w:ascii="Times New Roman" w:hAnsi="Times New Roman" w:cs="Times New Roman"/>
                <w:sz w:val="24"/>
                <w:szCs w:val="24"/>
              </w:rPr>
              <w:t>»</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 9</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«Грамотей»</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110.   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«Улыбка»</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11</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лауреаты Республиканского конкурса фестиваля "Первые шаги" </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111.   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«Учимся играя»</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proofErr w:type="spellStart"/>
            <w:r w:rsidRPr="0021780E">
              <w:rPr>
                <w:rFonts w:ascii="Times New Roman" w:hAnsi="Times New Roman" w:cs="Times New Roman"/>
                <w:sz w:val="24"/>
                <w:szCs w:val="24"/>
              </w:rPr>
              <w:t>Саввинова</w:t>
            </w:r>
            <w:proofErr w:type="spellEnd"/>
            <w:r w:rsidRPr="0021780E">
              <w:rPr>
                <w:rFonts w:ascii="Times New Roman" w:hAnsi="Times New Roman" w:cs="Times New Roman"/>
                <w:sz w:val="24"/>
                <w:szCs w:val="24"/>
              </w:rPr>
              <w:t xml:space="preserve"> Альмира Герасимовна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1«в»</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112.   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«Айболит»</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113.   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«Солнышко»</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114.   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«Поем, танцуем»</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лауреаты Республиканского конкурса фестиваля "Первые шаги" </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lastRenderedPageBreak/>
              <w:t>115.   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«Юный исследователь»</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116.   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«Веселая грамматика»</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Кириллина Матрена Владимировна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1«г»</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12</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117.   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«Занимательная математика»</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12</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118.   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w:t>
            </w:r>
            <w:proofErr w:type="spellStart"/>
            <w:r w:rsidRPr="0021780E">
              <w:rPr>
                <w:rFonts w:ascii="Times New Roman" w:hAnsi="Times New Roman" w:cs="Times New Roman"/>
                <w:sz w:val="24"/>
                <w:szCs w:val="24"/>
              </w:rPr>
              <w:t>Чэгиэн</w:t>
            </w:r>
            <w:proofErr w:type="spell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чэбдик</w:t>
            </w:r>
            <w:proofErr w:type="spell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буолуохха</w:t>
            </w:r>
            <w:proofErr w:type="spellEnd"/>
            <w:r w:rsidRPr="0021780E">
              <w:rPr>
                <w:rFonts w:ascii="Times New Roman" w:hAnsi="Times New Roman" w:cs="Times New Roman"/>
                <w:sz w:val="24"/>
                <w:szCs w:val="24"/>
              </w:rPr>
              <w:t>»</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12</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119</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Кукольный театр</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12</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лауреаты Республиканского конкурса фестиваля "Первые шаги" </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220 </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«Я – исследователь»</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6</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Математический кружок</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Тихонова Анастасия Сергеевна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2 «а»</w:t>
            </w: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19</w:t>
            </w:r>
          </w:p>
        </w:tc>
        <w:tc>
          <w:tcPr>
            <w:tcW w:w="4241" w:type="dxa"/>
            <w:tcBorders>
              <w:top w:val="single" w:sz="4" w:space="0" w:color="auto"/>
              <w:left w:val="single" w:sz="4" w:space="0" w:color="auto"/>
              <w:bottom w:val="nil"/>
              <w:right w:val="single" w:sz="4" w:space="0" w:color="auto"/>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участники</w:t>
            </w:r>
            <w:proofErr w:type="gramEnd"/>
            <w:r w:rsidRPr="0021780E">
              <w:rPr>
                <w:rFonts w:ascii="Times New Roman" w:hAnsi="Times New Roman" w:cs="Times New Roman"/>
                <w:sz w:val="24"/>
                <w:szCs w:val="24"/>
              </w:rPr>
              <w:t xml:space="preserve"> и призеры </w:t>
            </w:r>
            <w:proofErr w:type="spellStart"/>
            <w:r w:rsidRPr="0021780E">
              <w:rPr>
                <w:rFonts w:ascii="Times New Roman" w:hAnsi="Times New Roman" w:cs="Times New Roman"/>
                <w:sz w:val="24"/>
                <w:szCs w:val="24"/>
              </w:rPr>
              <w:t>вирт.олимпиад</w:t>
            </w:r>
            <w:proofErr w:type="spellEnd"/>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22</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«Мы и окружающий мир»</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6</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«Здоровье своими руками»</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19</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24</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«Юный математик»</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 xml:space="preserve">Потапова </w:t>
            </w:r>
            <w:proofErr w:type="spellStart"/>
            <w:r w:rsidRPr="0021780E">
              <w:rPr>
                <w:rFonts w:ascii="Times New Roman" w:hAnsi="Times New Roman" w:cs="Times New Roman"/>
                <w:sz w:val="24"/>
                <w:szCs w:val="24"/>
              </w:rPr>
              <w:t>Мотрена</w:t>
            </w:r>
            <w:proofErr w:type="spell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Кононовна</w:t>
            </w:r>
            <w:proofErr w:type="spellEnd"/>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2«б»</w:t>
            </w: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24</w:t>
            </w:r>
          </w:p>
        </w:tc>
        <w:tc>
          <w:tcPr>
            <w:tcW w:w="4241" w:type="dxa"/>
            <w:tcBorders>
              <w:top w:val="single" w:sz="4" w:space="0" w:color="auto"/>
              <w:left w:val="single" w:sz="4" w:space="0" w:color="auto"/>
              <w:bottom w:val="nil"/>
              <w:right w:val="single" w:sz="4" w:space="0" w:color="auto"/>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участники</w:t>
            </w:r>
            <w:proofErr w:type="gramEnd"/>
            <w:r w:rsidRPr="0021780E">
              <w:rPr>
                <w:rFonts w:ascii="Times New Roman" w:hAnsi="Times New Roman" w:cs="Times New Roman"/>
                <w:sz w:val="24"/>
                <w:szCs w:val="24"/>
              </w:rPr>
              <w:t xml:space="preserve"> и призеры </w:t>
            </w:r>
            <w:proofErr w:type="spellStart"/>
            <w:r w:rsidRPr="0021780E">
              <w:rPr>
                <w:rFonts w:ascii="Times New Roman" w:hAnsi="Times New Roman" w:cs="Times New Roman"/>
                <w:sz w:val="24"/>
                <w:szCs w:val="24"/>
              </w:rPr>
              <w:t>вирт.олимпиад</w:t>
            </w:r>
            <w:proofErr w:type="spellEnd"/>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2    25</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«Азбука здоровья»</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24</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26</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«Я – гражданин своей страны»</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24</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лауреаты Республиканского конкурса фестиваля "Первые шаги" </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27</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«Люблю творить»</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Павлова Ирина Ивановна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2«в»</w:t>
            </w: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28</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«Умка»</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29</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«Азбука здоровья»</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30</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 xml:space="preserve">«Улыбка» театр мод </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Гран При </w:t>
            </w:r>
            <w:proofErr w:type="spellStart"/>
            <w:r w:rsidRPr="0021780E">
              <w:rPr>
                <w:rFonts w:ascii="Times New Roman" w:hAnsi="Times New Roman" w:cs="Times New Roman"/>
                <w:sz w:val="24"/>
                <w:szCs w:val="24"/>
              </w:rPr>
              <w:t>респ.конкурса</w:t>
            </w:r>
            <w:proofErr w:type="spellEnd"/>
            <w:r w:rsidRPr="0021780E">
              <w:rPr>
                <w:rFonts w:ascii="Times New Roman" w:hAnsi="Times New Roman" w:cs="Times New Roman"/>
                <w:sz w:val="24"/>
                <w:szCs w:val="24"/>
              </w:rPr>
              <w:t xml:space="preserve"> "Первые шаги", лауреаты Международного конкурса фестиваля "Бриллиантовые нотки" </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331</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w:t>
            </w:r>
            <w:proofErr w:type="spellStart"/>
            <w:r w:rsidRPr="0021780E">
              <w:rPr>
                <w:rFonts w:ascii="Times New Roman" w:hAnsi="Times New Roman" w:cs="Times New Roman"/>
                <w:sz w:val="24"/>
                <w:szCs w:val="24"/>
              </w:rPr>
              <w:t>Олонхо</w:t>
            </w:r>
            <w:proofErr w:type="spellEnd"/>
            <w:r w:rsidRPr="0021780E">
              <w:rPr>
                <w:rFonts w:ascii="Times New Roman" w:hAnsi="Times New Roman" w:cs="Times New Roman"/>
                <w:sz w:val="24"/>
                <w:szCs w:val="24"/>
              </w:rPr>
              <w:t xml:space="preserve"> тыла»</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Кривошапкина Валентина Васильевна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2«г»</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11</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лауреаты Республиканского конкурса фестиваля "Первые шаги" </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32</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«Юный исследователь»</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11</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333</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w:t>
            </w:r>
            <w:proofErr w:type="spellStart"/>
            <w:r w:rsidRPr="0021780E">
              <w:rPr>
                <w:rFonts w:ascii="Times New Roman" w:hAnsi="Times New Roman" w:cs="Times New Roman"/>
                <w:sz w:val="24"/>
                <w:szCs w:val="24"/>
              </w:rPr>
              <w:t>Олонхо</w:t>
            </w:r>
            <w:proofErr w:type="spell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оонньуулара</w:t>
            </w:r>
            <w:proofErr w:type="spellEnd"/>
            <w:r w:rsidRPr="0021780E">
              <w:rPr>
                <w:rFonts w:ascii="Times New Roman" w:hAnsi="Times New Roman" w:cs="Times New Roman"/>
                <w:sz w:val="24"/>
                <w:szCs w:val="24"/>
              </w:rPr>
              <w:t>»</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11</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34</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«Золотые руки»</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11</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35</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«Юный математик»</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proofErr w:type="spellStart"/>
            <w:r w:rsidRPr="0021780E">
              <w:rPr>
                <w:rFonts w:ascii="Times New Roman" w:hAnsi="Times New Roman" w:cs="Times New Roman"/>
                <w:sz w:val="24"/>
                <w:szCs w:val="24"/>
              </w:rPr>
              <w:t>Протопопова</w:t>
            </w:r>
            <w:proofErr w:type="spellEnd"/>
            <w:r w:rsidRPr="0021780E">
              <w:rPr>
                <w:rFonts w:ascii="Times New Roman" w:hAnsi="Times New Roman" w:cs="Times New Roman"/>
                <w:sz w:val="24"/>
                <w:szCs w:val="24"/>
              </w:rPr>
              <w:t xml:space="preserve"> Евдокия Александровна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3 «а»</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участники</w:t>
            </w:r>
            <w:proofErr w:type="gramEnd"/>
            <w:r w:rsidRPr="0021780E">
              <w:rPr>
                <w:rFonts w:ascii="Times New Roman" w:hAnsi="Times New Roman" w:cs="Times New Roman"/>
                <w:sz w:val="24"/>
                <w:szCs w:val="24"/>
              </w:rPr>
              <w:t xml:space="preserve"> и призеры школьных, </w:t>
            </w:r>
            <w:proofErr w:type="spellStart"/>
            <w:r w:rsidRPr="0021780E">
              <w:rPr>
                <w:rFonts w:ascii="Times New Roman" w:hAnsi="Times New Roman" w:cs="Times New Roman"/>
                <w:sz w:val="24"/>
                <w:szCs w:val="24"/>
              </w:rPr>
              <w:t>вирт.олимпиад</w:t>
            </w:r>
            <w:proofErr w:type="spellEnd"/>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36</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«Веселая грамматика»</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lastRenderedPageBreak/>
              <w:t>37</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«Уроки добра»</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лауреаты Республиканского конкурса фестиваля "Первые шаги" </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38</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«Я - исследователь»</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23</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339</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«Юный математик»</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 xml:space="preserve">Константинова Наталья Ивановна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3«б»</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18</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участники</w:t>
            </w:r>
            <w:proofErr w:type="gramEnd"/>
            <w:r w:rsidRPr="0021780E">
              <w:rPr>
                <w:rFonts w:ascii="Times New Roman" w:hAnsi="Times New Roman" w:cs="Times New Roman"/>
                <w:sz w:val="24"/>
                <w:szCs w:val="24"/>
              </w:rPr>
              <w:t xml:space="preserve"> и призеры школьных, </w:t>
            </w:r>
            <w:proofErr w:type="spellStart"/>
            <w:r w:rsidRPr="0021780E">
              <w:rPr>
                <w:rFonts w:ascii="Times New Roman" w:hAnsi="Times New Roman" w:cs="Times New Roman"/>
                <w:sz w:val="24"/>
                <w:szCs w:val="24"/>
              </w:rPr>
              <w:t>вирт.олимпиад</w:t>
            </w:r>
            <w:proofErr w:type="spellEnd"/>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40</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«Час здоровья»</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18</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41</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«Театр мод»</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18</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лауреаты Республиканского конкурса фестиваля "Первые шаги" </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42</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«Я - исследователь»</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10</w:t>
            </w:r>
          </w:p>
        </w:tc>
        <w:tc>
          <w:tcPr>
            <w:tcW w:w="4241" w:type="dxa"/>
            <w:tcBorders>
              <w:top w:val="nil"/>
              <w:left w:val="nil"/>
              <w:bottom w:val="nil"/>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призеры</w:t>
            </w:r>
            <w:proofErr w:type="gram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ул.конкурса</w:t>
            </w:r>
            <w:proofErr w:type="spell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экол.защиты</w:t>
            </w:r>
            <w:proofErr w:type="spell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Кэнчээри</w:t>
            </w:r>
            <w:proofErr w:type="spellEnd"/>
            <w:r w:rsidRPr="0021780E">
              <w:rPr>
                <w:rFonts w:ascii="Times New Roman" w:hAnsi="Times New Roman" w:cs="Times New Roman"/>
                <w:sz w:val="24"/>
                <w:szCs w:val="24"/>
              </w:rPr>
              <w:t>"</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443</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«Юный математик»</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Митина Лена Никитична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3«в»</w:t>
            </w: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single" w:sz="4" w:space="0" w:color="auto"/>
              <w:left w:val="single" w:sz="4" w:space="0" w:color="auto"/>
              <w:bottom w:val="nil"/>
              <w:right w:val="single" w:sz="4" w:space="0" w:color="auto"/>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участники</w:t>
            </w:r>
            <w:proofErr w:type="gramEnd"/>
            <w:r w:rsidRPr="0021780E">
              <w:rPr>
                <w:rFonts w:ascii="Times New Roman" w:hAnsi="Times New Roman" w:cs="Times New Roman"/>
                <w:sz w:val="24"/>
                <w:szCs w:val="24"/>
              </w:rPr>
              <w:t xml:space="preserve"> и призеры школьных, </w:t>
            </w:r>
            <w:proofErr w:type="spellStart"/>
            <w:r w:rsidRPr="0021780E">
              <w:rPr>
                <w:rFonts w:ascii="Times New Roman" w:hAnsi="Times New Roman" w:cs="Times New Roman"/>
                <w:sz w:val="24"/>
                <w:szCs w:val="24"/>
              </w:rPr>
              <w:t>вирт.олимпиад</w:t>
            </w:r>
            <w:proofErr w:type="spellEnd"/>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44</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«Веселая грамматика»</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445</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«Школа здоровья»</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46</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«Я - исследователь»</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nil"/>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47</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«Юный математик»</w:t>
            </w:r>
          </w:p>
        </w:tc>
        <w:tc>
          <w:tcPr>
            <w:tcW w:w="1881"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proofErr w:type="spellStart"/>
            <w:r w:rsidRPr="0021780E">
              <w:rPr>
                <w:rFonts w:ascii="Times New Roman" w:hAnsi="Times New Roman" w:cs="Times New Roman"/>
                <w:sz w:val="24"/>
                <w:szCs w:val="24"/>
              </w:rPr>
              <w:t>Чабыева</w:t>
            </w:r>
            <w:proofErr w:type="spellEnd"/>
            <w:r w:rsidRPr="0021780E">
              <w:rPr>
                <w:rFonts w:ascii="Times New Roman" w:hAnsi="Times New Roman" w:cs="Times New Roman"/>
                <w:sz w:val="24"/>
                <w:szCs w:val="24"/>
              </w:rPr>
              <w:t xml:space="preserve"> Татьяна Николаевна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3»г»</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18</w:t>
            </w:r>
          </w:p>
        </w:tc>
        <w:tc>
          <w:tcPr>
            <w:tcW w:w="4241" w:type="dxa"/>
            <w:tcBorders>
              <w:top w:val="single" w:sz="4" w:space="0" w:color="auto"/>
              <w:left w:val="single" w:sz="4" w:space="0" w:color="auto"/>
              <w:bottom w:val="nil"/>
              <w:right w:val="single" w:sz="4" w:space="0" w:color="auto"/>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участники</w:t>
            </w:r>
            <w:proofErr w:type="gramEnd"/>
            <w:r w:rsidRPr="0021780E">
              <w:rPr>
                <w:rFonts w:ascii="Times New Roman" w:hAnsi="Times New Roman" w:cs="Times New Roman"/>
                <w:sz w:val="24"/>
                <w:szCs w:val="24"/>
              </w:rPr>
              <w:t xml:space="preserve"> и призеры школьных, </w:t>
            </w:r>
            <w:proofErr w:type="spellStart"/>
            <w:r w:rsidRPr="0021780E">
              <w:rPr>
                <w:rFonts w:ascii="Times New Roman" w:hAnsi="Times New Roman" w:cs="Times New Roman"/>
                <w:sz w:val="24"/>
                <w:szCs w:val="24"/>
              </w:rPr>
              <w:t>вирт.олимпиад</w:t>
            </w:r>
            <w:proofErr w:type="spellEnd"/>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48</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«Час здоровья»</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18</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auto"/>
              <w:bottom w:val="single" w:sz="8" w:space="0" w:color="auto"/>
              <w:right w:val="single" w:sz="8" w:space="0" w:color="auto"/>
            </w:tcBorders>
            <w:shd w:val="clear" w:color="auto" w:fill="auto"/>
            <w:hideMark/>
          </w:tcPr>
          <w:p w:rsidR="0021780E" w:rsidRPr="0021780E" w:rsidRDefault="0021780E" w:rsidP="005D055B">
            <w:pPr>
              <w:spacing w:after="0" w:line="240" w:lineRule="auto"/>
              <w:ind w:firstLineChars="400" w:firstLine="960"/>
              <w:rPr>
                <w:rFonts w:ascii="Times New Roman" w:hAnsi="Times New Roman" w:cs="Times New Roman"/>
                <w:sz w:val="24"/>
                <w:szCs w:val="24"/>
              </w:rPr>
            </w:pPr>
            <w:r w:rsidRPr="0021780E">
              <w:rPr>
                <w:rFonts w:ascii="Times New Roman" w:hAnsi="Times New Roman" w:cs="Times New Roman"/>
                <w:sz w:val="24"/>
                <w:szCs w:val="24"/>
              </w:rPr>
              <w:t>449</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proofErr w:type="spellStart"/>
            <w:r w:rsidRPr="0021780E">
              <w:rPr>
                <w:rFonts w:ascii="Times New Roman" w:hAnsi="Times New Roman" w:cs="Times New Roman"/>
                <w:sz w:val="24"/>
                <w:szCs w:val="24"/>
              </w:rPr>
              <w:t>Анс</w:t>
            </w:r>
            <w:proofErr w:type="spellEnd"/>
            <w:r w:rsidRPr="0021780E">
              <w:rPr>
                <w:rFonts w:ascii="Times New Roman" w:hAnsi="Times New Roman" w:cs="Times New Roman"/>
                <w:sz w:val="24"/>
                <w:szCs w:val="24"/>
              </w:rPr>
              <w:t>. «Солнышко»</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18</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лауреаты Республиканского конкурса фестиваля "Первые шаги" </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50</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«Я - исследователь»</w:t>
            </w:r>
          </w:p>
        </w:tc>
        <w:tc>
          <w:tcPr>
            <w:tcW w:w="1881"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9</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51</w:t>
            </w:r>
          </w:p>
        </w:tc>
        <w:tc>
          <w:tcPr>
            <w:tcW w:w="1947" w:type="dxa"/>
            <w:tcBorders>
              <w:top w:val="nil"/>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w:t>
            </w:r>
            <w:proofErr w:type="spellStart"/>
            <w:r w:rsidRPr="0021780E">
              <w:rPr>
                <w:rFonts w:ascii="Times New Roman" w:hAnsi="Times New Roman" w:cs="Times New Roman"/>
                <w:sz w:val="24"/>
                <w:szCs w:val="24"/>
              </w:rPr>
              <w:t>Байанай</w:t>
            </w:r>
            <w:proofErr w:type="spellEnd"/>
            <w:r w:rsidRPr="0021780E">
              <w:rPr>
                <w:rFonts w:ascii="Times New Roman" w:hAnsi="Times New Roman" w:cs="Times New Roman"/>
                <w:sz w:val="24"/>
                <w:szCs w:val="24"/>
              </w:rPr>
              <w:t>»</w:t>
            </w:r>
          </w:p>
        </w:tc>
        <w:tc>
          <w:tcPr>
            <w:tcW w:w="1881" w:type="dxa"/>
            <w:tcBorders>
              <w:top w:val="nil"/>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Кривошапкин Игорь Платонович</w:t>
            </w:r>
          </w:p>
        </w:tc>
        <w:tc>
          <w:tcPr>
            <w:tcW w:w="850" w:type="dxa"/>
            <w:tcBorders>
              <w:top w:val="nil"/>
              <w:left w:val="nil"/>
              <w:bottom w:val="nil"/>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 xml:space="preserve">2-3 </w:t>
            </w:r>
            <w:proofErr w:type="spellStart"/>
            <w:r w:rsidRPr="0021780E">
              <w:rPr>
                <w:rFonts w:ascii="Times New Roman" w:hAnsi="Times New Roman" w:cs="Times New Roman"/>
                <w:sz w:val="24"/>
                <w:szCs w:val="24"/>
              </w:rPr>
              <w:t>кл</w:t>
            </w:r>
            <w:proofErr w:type="spellEnd"/>
            <w:r w:rsidRPr="0021780E">
              <w:rPr>
                <w:rFonts w:ascii="Times New Roman" w:hAnsi="Times New Roman" w:cs="Times New Roman"/>
                <w:sz w:val="24"/>
                <w:szCs w:val="24"/>
              </w:rPr>
              <w:t xml:space="preserve"> </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12</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52</w:t>
            </w:r>
          </w:p>
        </w:tc>
        <w:tc>
          <w:tcPr>
            <w:tcW w:w="1947"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Робот</w:t>
            </w:r>
            <w:r w:rsidR="003E79AD">
              <w:rPr>
                <w:rFonts w:ascii="Times New Roman" w:hAnsi="Times New Roman" w:cs="Times New Roman"/>
                <w:sz w:val="24"/>
                <w:szCs w:val="24"/>
              </w:rPr>
              <w:t>от</w:t>
            </w:r>
            <w:r w:rsidRPr="0021780E">
              <w:rPr>
                <w:rFonts w:ascii="Times New Roman" w:hAnsi="Times New Roman" w:cs="Times New Roman"/>
                <w:sz w:val="24"/>
                <w:szCs w:val="24"/>
              </w:rPr>
              <w:t>ехника</w:t>
            </w:r>
          </w:p>
        </w:tc>
        <w:tc>
          <w:tcPr>
            <w:tcW w:w="1881"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Кириллин Ньургун Дмитриевич</w:t>
            </w:r>
          </w:p>
        </w:tc>
        <w:tc>
          <w:tcPr>
            <w:tcW w:w="850"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3</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6</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53</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«Шашки»</w:t>
            </w:r>
          </w:p>
        </w:tc>
        <w:tc>
          <w:tcPr>
            <w:tcW w:w="18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Николаева Тамара Семеновна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1-3 классы</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15</w:t>
            </w:r>
          </w:p>
        </w:tc>
        <w:tc>
          <w:tcPr>
            <w:tcW w:w="4241" w:type="dxa"/>
            <w:tcBorders>
              <w:top w:val="nil"/>
              <w:left w:val="nil"/>
              <w:bottom w:val="single" w:sz="8" w:space="0" w:color="000000"/>
              <w:right w:val="single" w:sz="8" w:space="0" w:color="000000"/>
            </w:tcBorders>
            <w:shd w:val="clear" w:color="000000" w:fill="FFFFFF"/>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призеры</w:t>
            </w:r>
            <w:proofErr w:type="gramEnd"/>
            <w:r w:rsidRPr="0021780E">
              <w:rPr>
                <w:rFonts w:ascii="Times New Roman" w:hAnsi="Times New Roman" w:cs="Times New Roman"/>
                <w:sz w:val="24"/>
                <w:szCs w:val="24"/>
              </w:rPr>
              <w:t xml:space="preserve"> гор., улусных </w:t>
            </w:r>
            <w:proofErr w:type="spellStart"/>
            <w:r w:rsidRPr="0021780E">
              <w:rPr>
                <w:rFonts w:ascii="Times New Roman" w:hAnsi="Times New Roman" w:cs="Times New Roman"/>
                <w:sz w:val="24"/>
                <w:szCs w:val="24"/>
              </w:rPr>
              <w:t>соревн</w:t>
            </w:r>
            <w:proofErr w:type="spellEnd"/>
            <w:r w:rsidRPr="0021780E">
              <w:rPr>
                <w:rFonts w:ascii="Times New Roman" w:hAnsi="Times New Roman" w:cs="Times New Roman"/>
                <w:sz w:val="24"/>
                <w:szCs w:val="24"/>
              </w:rPr>
              <w:t xml:space="preserve">. по шашкам, участники </w:t>
            </w:r>
            <w:proofErr w:type="spellStart"/>
            <w:r w:rsidRPr="0021780E">
              <w:rPr>
                <w:rFonts w:ascii="Times New Roman" w:hAnsi="Times New Roman" w:cs="Times New Roman"/>
                <w:sz w:val="24"/>
                <w:szCs w:val="24"/>
              </w:rPr>
              <w:t>респ.соревн</w:t>
            </w:r>
            <w:proofErr w:type="spellEnd"/>
            <w:r w:rsidRPr="0021780E">
              <w:rPr>
                <w:rFonts w:ascii="Times New Roman" w:hAnsi="Times New Roman" w:cs="Times New Roman"/>
                <w:sz w:val="24"/>
                <w:szCs w:val="24"/>
              </w:rPr>
              <w:t>.</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54</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«Шахматы»</w:t>
            </w:r>
          </w:p>
        </w:tc>
        <w:tc>
          <w:tcPr>
            <w:tcW w:w="1881" w:type="dxa"/>
            <w:vMerge/>
            <w:tcBorders>
              <w:top w:val="single" w:sz="8" w:space="0" w:color="auto"/>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10</w:t>
            </w:r>
          </w:p>
        </w:tc>
        <w:tc>
          <w:tcPr>
            <w:tcW w:w="4241" w:type="dxa"/>
            <w:tcBorders>
              <w:top w:val="nil"/>
              <w:left w:val="nil"/>
              <w:bottom w:val="single" w:sz="8" w:space="0" w:color="000000"/>
              <w:right w:val="single" w:sz="8" w:space="0" w:color="000000"/>
            </w:tcBorders>
            <w:shd w:val="clear" w:color="000000" w:fill="FFFFFF"/>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призеры</w:t>
            </w:r>
            <w:proofErr w:type="gramEnd"/>
            <w:r w:rsidRPr="0021780E">
              <w:rPr>
                <w:rFonts w:ascii="Times New Roman" w:hAnsi="Times New Roman" w:cs="Times New Roman"/>
                <w:sz w:val="24"/>
                <w:szCs w:val="24"/>
              </w:rPr>
              <w:t xml:space="preserve"> гор., улусных </w:t>
            </w:r>
            <w:proofErr w:type="spellStart"/>
            <w:r w:rsidRPr="0021780E">
              <w:rPr>
                <w:rFonts w:ascii="Times New Roman" w:hAnsi="Times New Roman" w:cs="Times New Roman"/>
                <w:sz w:val="24"/>
                <w:szCs w:val="24"/>
              </w:rPr>
              <w:t>соревн</w:t>
            </w:r>
            <w:proofErr w:type="spellEnd"/>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55</w:t>
            </w:r>
          </w:p>
        </w:tc>
        <w:tc>
          <w:tcPr>
            <w:tcW w:w="1947" w:type="dxa"/>
            <w:tcBorders>
              <w:top w:val="nil"/>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 xml:space="preserve">Легкая атлетика </w:t>
            </w:r>
          </w:p>
        </w:tc>
        <w:tc>
          <w:tcPr>
            <w:tcW w:w="1881" w:type="dxa"/>
            <w:tcBorders>
              <w:top w:val="nil"/>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Поскачин Владислав Петрович</w:t>
            </w:r>
          </w:p>
        </w:tc>
        <w:tc>
          <w:tcPr>
            <w:tcW w:w="850" w:type="dxa"/>
            <w:tcBorders>
              <w:top w:val="nil"/>
              <w:left w:val="nil"/>
              <w:bottom w:val="nil"/>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1-3 классы</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15</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городских, улусных, региональных соревнований</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56</w:t>
            </w:r>
          </w:p>
        </w:tc>
        <w:tc>
          <w:tcPr>
            <w:tcW w:w="1947"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ОФП</w:t>
            </w:r>
          </w:p>
        </w:tc>
        <w:tc>
          <w:tcPr>
            <w:tcW w:w="1881"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Петрова Наталья Анатольевна</w:t>
            </w:r>
          </w:p>
        </w:tc>
        <w:tc>
          <w:tcPr>
            <w:tcW w:w="850"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 xml:space="preserve">2-3  классы </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16</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городских, улусных, региональных соревнований</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57</w:t>
            </w:r>
          </w:p>
        </w:tc>
        <w:tc>
          <w:tcPr>
            <w:tcW w:w="1947"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«Непоседы»</w:t>
            </w:r>
          </w:p>
        </w:tc>
        <w:tc>
          <w:tcPr>
            <w:tcW w:w="1881"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Афанасьева Анастасия Егоровна</w:t>
            </w:r>
          </w:p>
        </w:tc>
        <w:tc>
          <w:tcPr>
            <w:tcW w:w="850"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2-3 классы</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21</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lastRenderedPageBreak/>
              <w:t>58</w:t>
            </w:r>
          </w:p>
        </w:tc>
        <w:tc>
          <w:tcPr>
            <w:tcW w:w="1947"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w:t>
            </w:r>
            <w:proofErr w:type="spellStart"/>
            <w:r w:rsidRPr="0021780E">
              <w:rPr>
                <w:rFonts w:ascii="Times New Roman" w:hAnsi="Times New Roman" w:cs="Times New Roman"/>
                <w:sz w:val="24"/>
                <w:szCs w:val="24"/>
              </w:rPr>
              <w:t>Куерэгэй</w:t>
            </w:r>
            <w:proofErr w:type="spellEnd"/>
            <w:r w:rsidRPr="0021780E">
              <w:rPr>
                <w:rFonts w:ascii="Times New Roman" w:hAnsi="Times New Roman" w:cs="Times New Roman"/>
                <w:sz w:val="24"/>
                <w:szCs w:val="24"/>
              </w:rPr>
              <w:t>»</w:t>
            </w:r>
          </w:p>
        </w:tc>
        <w:tc>
          <w:tcPr>
            <w:tcW w:w="1881" w:type="dxa"/>
            <w:vMerge w:val="restart"/>
            <w:tcBorders>
              <w:top w:val="single" w:sz="8" w:space="0" w:color="auto"/>
              <w:left w:val="single" w:sz="8" w:space="0" w:color="auto"/>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Варламова Анна Николаевна</w:t>
            </w:r>
          </w:p>
        </w:tc>
        <w:tc>
          <w:tcPr>
            <w:tcW w:w="850" w:type="dxa"/>
            <w:vMerge w:val="restart"/>
            <w:tcBorders>
              <w:top w:val="single" w:sz="8" w:space="0" w:color="auto"/>
              <w:left w:val="single" w:sz="8" w:space="0" w:color="auto"/>
              <w:bottom w:val="nil"/>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1-3 классы</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12</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59</w:t>
            </w:r>
          </w:p>
        </w:tc>
        <w:tc>
          <w:tcPr>
            <w:tcW w:w="1947"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«Золотые ручки»</w:t>
            </w:r>
          </w:p>
        </w:tc>
        <w:tc>
          <w:tcPr>
            <w:tcW w:w="1881" w:type="dxa"/>
            <w:vMerge/>
            <w:tcBorders>
              <w:top w:val="single" w:sz="8" w:space="0" w:color="auto"/>
              <w:left w:val="single" w:sz="8" w:space="0" w:color="auto"/>
              <w:bottom w:val="nil"/>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850" w:type="dxa"/>
            <w:vMerge/>
            <w:tcBorders>
              <w:top w:val="single" w:sz="8" w:space="0" w:color="auto"/>
              <w:left w:val="single" w:sz="8" w:space="0" w:color="auto"/>
              <w:bottom w:val="nil"/>
              <w:right w:val="single" w:sz="8" w:space="0" w:color="auto"/>
            </w:tcBorders>
            <w:vAlign w:val="center"/>
            <w:hideMark/>
          </w:tcPr>
          <w:p w:rsidR="0021780E" w:rsidRPr="0021780E" w:rsidRDefault="0021780E" w:rsidP="005D055B">
            <w:pPr>
              <w:spacing w:after="0" w:line="240" w:lineRule="auto"/>
              <w:rPr>
                <w:rFonts w:ascii="Times New Roman" w:hAnsi="Times New Roman" w:cs="Times New Roman"/>
                <w:sz w:val="24"/>
                <w:szCs w:val="24"/>
              </w:rPr>
            </w:pP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18</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60</w:t>
            </w:r>
          </w:p>
        </w:tc>
        <w:tc>
          <w:tcPr>
            <w:tcW w:w="1947"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w:t>
            </w:r>
            <w:proofErr w:type="spellStart"/>
            <w:r w:rsidRPr="0021780E">
              <w:rPr>
                <w:rFonts w:ascii="Times New Roman" w:hAnsi="Times New Roman" w:cs="Times New Roman"/>
                <w:sz w:val="24"/>
                <w:szCs w:val="24"/>
              </w:rPr>
              <w:t>Юнкор</w:t>
            </w:r>
            <w:proofErr w:type="spellEnd"/>
            <w:r w:rsidRPr="0021780E">
              <w:rPr>
                <w:rFonts w:ascii="Times New Roman" w:hAnsi="Times New Roman" w:cs="Times New Roman"/>
                <w:sz w:val="24"/>
                <w:szCs w:val="24"/>
              </w:rPr>
              <w:t>»</w:t>
            </w:r>
          </w:p>
        </w:tc>
        <w:tc>
          <w:tcPr>
            <w:tcW w:w="1881"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 xml:space="preserve">Дмитриева </w:t>
            </w:r>
            <w:proofErr w:type="spellStart"/>
            <w:r w:rsidRPr="0021780E">
              <w:rPr>
                <w:rFonts w:ascii="Times New Roman" w:hAnsi="Times New Roman" w:cs="Times New Roman"/>
                <w:sz w:val="24"/>
                <w:szCs w:val="24"/>
              </w:rPr>
              <w:t>Ньургуяна</w:t>
            </w:r>
            <w:proofErr w:type="spellEnd"/>
            <w:r w:rsidRPr="0021780E">
              <w:rPr>
                <w:rFonts w:ascii="Times New Roman" w:hAnsi="Times New Roman" w:cs="Times New Roman"/>
                <w:sz w:val="24"/>
                <w:szCs w:val="24"/>
              </w:rPr>
              <w:t xml:space="preserve"> Алексеевна</w:t>
            </w:r>
          </w:p>
        </w:tc>
        <w:tc>
          <w:tcPr>
            <w:tcW w:w="850"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2-3 классы</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16</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призеры школьных конкурсов, викторин</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61</w:t>
            </w:r>
          </w:p>
        </w:tc>
        <w:tc>
          <w:tcPr>
            <w:tcW w:w="1947"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«Золотые голоса»</w:t>
            </w:r>
          </w:p>
        </w:tc>
        <w:tc>
          <w:tcPr>
            <w:tcW w:w="1881"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 xml:space="preserve">Никифорова </w:t>
            </w:r>
            <w:proofErr w:type="spellStart"/>
            <w:r w:rsidRPr="0021780E">
              <w:rPr>
                <w:rFonts w:ascii="Times New Roman" w:hAnsi="Times New Roman" w:cs="Times New Roman"/>
                <w:sz w:val="24"/>
                <w:szCs w:val="24"/>
              </w:rPr>
              <w:t>Дарина</w:t>
            </w:r>
            <w:proofErr w:type="spellEnd"/>
            <w:r w:rsidRPr="0021780E">
              <w:rPr>
                <w:rFonts w:ascii="Times New Roman" w:hAnsi="Times New Roman" w:cs="Times New Roman"/>
                <w:sz w:val="24"/>
                <w:szCs w:val="24"/>
              </w:rPr>
              <w:t xml:space="preserve"> Семеновна </w:t>
            </w:r>
          </w:p>
        </w:tc>
        <w:tc>
          <w:tcPr>
            <w:tcW w:w="850" w:type="dxa"/>
            <w:tcBorders>
              <w:top w:val="single" w:sz="8" w:space="0" w:color="auto"/>
              <w:left w:val="nil"/>
              <w:bottom w:val="nil"/>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1-3 классы</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30</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r w:rsidRPr="0021780E">
              <w:rPr>
                <w:rFonts w:ascii="Times New Roman" w:hAnsi="Times New Roman" w:cs="Times New Roman"/>
                <w:sz w:val="24"/>
                <w:szCs w:val="24"/>
              </w:rPr>
              <w:t xml:space="preserve">лауреаты Республиканского конкурса фестиваля "Первые шаги" </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62</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«Юный математик»</w:t>
            </w:r>
          </w:p>
        </w:tc>
        <w:tc>
          <w:tcPr>
            <w:tcW w:w="1881"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 xml:space="preserve">Степанова Елизавета Петровна </w:t>
            </w:r>
          </w:p>
        </w:tc>
        <w:tc>
          <w:tcPr>
            <w:tcW w:w="850"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4 «а»</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19</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призеры</w:t>
            </w:r>
            <w:proofErr w:type="gram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шк</w:t>
            </w:r>
            <w:proofErr w:type="spellEnd"/>
            <w:r w:rsidRPr="0021780E">
              <w:rPr>
                <w:rFonts w:ascii="Times New Roman" w:hAnsi="Times New Roman" w:cs="Times New Roman"/>
                <w:sz w:val="24"/>
                <w:szCs w:val="24"/>
              </w:rPr>
              <w:t xml:space="preserve">., гор., </w:t>
            </w:r>
            <w:proofErr w:type="spellStart"/>
            <w:r w:rsidRPr="0021780E">
              <w:rPr>
                <w:rFonts w:ascii="Times New Roman" w:hAnsi="Times New Roman" w:cs="Times New Roman"/>
                <w:sz w:val="24"/>
                <w:szCs w:val="24"/>
              </w:rPr>
              <w:t>улусн</w:t>
            </w:r>
            <w:proofErr w:type="spellEnd"/>
            <w:r w:rsidRPr="0021780E">
              <w:rPr>
                <w:rFonts w:ascii="Times New Roman" w:hAnsi="Times New Roman" w:cs="Times New Roman"/>
                <w:sz w:val="24"/>
                <w:szCs w:val="24"/>
              </w:rPr>
              <w:t xml:space="preserve">.,регион., </w:t>
            </w:r>
            <w:proofErr w:type="spellStart"/>
            <w:r w:rsidRPr="0021780E">
              <w:rPr>
                <w:rFonts w:ascii="Times New Roman" w:hAnsi="Times New Roman" w:cs="Times New Roman"/>
                <w:sz w:val="24"/>
                <w:szCs w:val="24"/>
              </w:rPr>
              <w:t>Всеросс</w:t>
            </w:r>
            <w:proofErr w:type="spellEnd"/>
            <w:r w:rsidRPr="0021780E">
              <w:rPr>
                <w:rFonts w:ascii="Times New Roman" w:hAnsi="Times New Roman" w:cs="Times New Roman"/>
                <w:sz w:val="24"/>
                <w:szCs w:val="24"/>
              </w:rPr>
              <w:t>. олимпиад</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63</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«Я познаю мир»</w:t>
            </w:r>
          </w:p>
        </w:tc>
        <w:tc>
          <w:tcPr>
            <w:tcW w:w="1881"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proofErr w:type="spellStart"/>
            <w:r w:rsidRPr="0021780E">
              <w:rPr>
                <w:rFonts w:ascii="Times New Roman" w:hAnsi="Times New Roman" w:cs="Times New Roman"/>
                <w:sz w:val="24"/>
                <w:szCs w:val="24"/>
              </w:rPr>
              <w:t>Доранова</w:t>
            </w:r>
            <w:proofErr w:type="spellEnd"/>
            <w:r w:rsidRPr="0021780E">
              <w:rPr>
                <w:rFonts w:ascii="Times New Roman" w:hAnsi="Times New Roman" w:cs="Times New Roman"/>
                <w:sz w:val="24"/>
                <w:szCs w:val="24"/>
              </w:rPr>
              <w:t xml:space="preserve"> Сусанна Антоновна </w:t>
            </w:r>
          </w:p>
        </w:tc>
        <w:tc>
          <w:tcPr>
            <w:tcW w:w="850"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4 «б»</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21</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призеры</w:t>
            </w:r>
            <w:proofErr w:type="gram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шк</w:t>
            </w:r>
            <w:proofErr w:type="spellEnd"/>
            <w:r w:rsidRPr="0021780E">
              <w:rPr>
                <w:rFonts w:ascii="Times New Roman" w:hAnsi="Times New Roman" w:cs="Times New Roman"/>
                <w:sz w:val="24"/>
                <w:szCs w:val="24"/>
              </w:rPr>
              <w:t xml:space="preserve">., гор., </w:t>
            </w:r>
            <w:proofErr w:type="spellStart"/>
            <w:r w:rsidRPr="0021780E">
              <w:rPr>
                <w:rFonts w:ascii="Times New Roman" w:hAnsi="Times New Roman" w:cs="Times New Roman"/>
                <w:sz w:val="24"/>
                <w:szCs w:val="24"/>
              </w:rPr>
              <w:t>улусн</w:t>
            </w:r>
            <w:proofErr w:type="spellEnd"/>
            <w:r w:rsidRPr="0021780E">
              <w:rPr>
                <w:rFonts w:ascii="Times New Roman" w:hAnsi="Times New Roman" w:cs="Times New Roman"/>
                <w:sz w:val="24"/>
                <w:szCs w:val="24"/>
              </w:rPr>
              <w:t xml:space="preserve">.,регион., </w:t>
            </w:r>
            <w:proofErr w:type="spellStart"/>
            <w:r w:rsidRPr="0021780E">
              <w:rPr>
                <w:rFonts w:ascii="Times New Roman" w:hAnsi="Times New Roman" w:cs="Times New Roman"/>
                <w:sz w:val="24"/>
                <w:szCs w:val="24"/>
              </w:rPr>
              <w:t>Всеросс</w:t>
            </w:r>
            <w:proofErr w:type="spellEnd"/>
            <w:r w:rsidRPr="0021780E">
              <w:rPr>
                <w:rFonts w:ascii="Times New Roman" w:hAnsi="Times New Roman" w:cs="Times New Roman"/>
                <w:sz w:val="24"/>
                <w:szCs w:val="24"/>
              </w:rPr>
              <w:t>. олимпиад</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64</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«Юный грамотей»</w:t>
            </w:r>
          </w:p>
        </w:tc>
        <w:tc>
          <w:tcPr>
            <w:tcW w:w="1881"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Кузнецова Людмила Николаевна</w:t>
            </w:r>
          </w:p>
        </w:tc>
        <w:tc>
          <w:tcPr>
            <w:tcW w:w="850"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4 «в»</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21</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призеры</w:t>
            </w:r>
            <w:proofErr w:type="gram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шк</w:t>
            </w:r>
            <w:proofErr w:type="spellEnd"/>
            <w:r w:rsidRPr="0021780E">
              <w:rPr>
                <w:rFonts w:ascii="Times New Roman" w:hAnsi="Times New Roman" w:cs="Times New Roman"/>
                <w:sz w:val="24"/>
                <w:szCs w:val="24"/>
              </w:rPr>
              <w:t xml:space="preserve">., регион., </w:t>
            </w:r>
            <w:proofErr w:type="spellStart"/>
            <w:r w:rsidRPr="0021780E">
              <w:rPr>
                <w:rFonts w:ascii="Times New Roman" w:hAnsi="Times New Roman" w:cs="Times New Roman"/>
                <w:sz w:val="24"/>
                <w:szCs w:val="24"/>
              </w:rPr>
              <w:t>Всеросс</w:t>
            </w:r>
            <w:proofErr w:type="spellEnd"/>
            <w:r w:rsidRPr="0021780E">
              <w:rPr>
                <w:rFonts w:ascii="Times New Roman" w:hAnsi="Times New Roman" w:cs="Times New Roman"/>
                <w:sz w:val="24"/>
                <w:szCs w:val="24"/>
              </w:rPr>
              <w:t>. олимпиад</w:t>
            </w:r>
          </w:p>
        </w:tc>
      </w:tr>
      <w:tr w:rsidR="0021780E" w:rsidRPr="0021780E" w:rsidTr="005D055B">
        <w:trPr>
          <w:trHeight w:val="600"/>
        </w:trPr>
        <w:tc>
          <w:tcPr>
            <w:tcW w:w="709" w:type="dxa"/>
            <w:tcBorders>
              <w:top w:val="nil"/>
              <w:left w:val="single" w:sz="8" w:space="0" w:color="000000"/>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65</w:t>
            </w:r>
          </w:p>
        </w:tc>
        <w:tc>
          <w:tcPr>
            <w:tcW w:w="1947"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«Познай мир»</w:t>
            </w:r>
          </w:p>
        </w:tc>
        <w:tc>
          <w:tcPr>
            <w:tcW w:w="1881"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both"/>
              <w:rPr>
                <w:rFonts w:ascii="Times New Roman" w:hAnsi="Times New Roman" w:cs="Times New Roman"/>
                <w:sz w:val="24"/>
                <w:szCs w:val="24"/>
              </w:rPr>
            </w:pPr>
            <w:r w:rsidRPr="0021780E">
              <w:rPr>
                <w:rFonts w:ascii="Times New Roman" w:hAnsi="Times New Roman" w:cs="Times New Roman"/>
                <w:sz w:val="24"/>
                <w:szCs w:val="24"/>
              </w:rPr>
              <w:t>Иванова Марианна Николаевна</w:t>
            </w:r>
          </w:p>
        </w:tc>
        <w:tc>
          <w:tcPr>
            <w:tcW w:w="850" w:type="dxa"/>
            <w:tcBorders>
              <w:top w:val="nil"/>
              <w:left w:val="nil"/>
              <w:bottom w:val="single" w:sz="8" w:space="0" w:color="auto"/>
              <w:right w:val="single" w:sz="8" w:space="0" w:color="auto"/>
            </w:tcBorders>
            <w:shd w:val="clear" w:color="auto" w:fill="auto"/>
            <w:hideMark/>
          </w:tcPr>
          <w:p w:rsidR="0021780E" w:rsidRPr="0021780E" w:rsidRDefault="0021780E" w:rsidP="005D055B">
            <w:pPr>
              <w:spacing w:after="0" w:line="240" w:lineRule="auto"/>
              <w:jc w:val="center"/>
              <w:rPr>
                <w:rFonts w:ascii="Times New Roman" w:hAnsi="Times New Roman" w:cs="Times New Roman"/>
                <w:sz w:val="24"/>
                <w:szCs w:val="24"/>
              </w:rPr>
            </w:pPr>
            <w:r w:rsidRPr="0021780E">
              <w:rPr>
                <w:rFonts w:ascii="Times New Roman" w:hAnsi="Times New Roman" w:cs="Times New Roman"/>
                <w:sz w:val="24"/>
                <w:szCs w:val="24"/>
              </w:rPr>
              <w:t>4 «г»</w:t>
            </w:r>
          </w:p>
        </w:tc>
        <w:tc>
          <w:tcPr>
            <w:tcW w:w="720"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jc w:val="right"/>
              <w:rPr>
                <w:rFonts w:ascii="Times New Roman" w:hAnsi="Times New Roman" w:cs="Times New Roman"/>
                <w:sz w:val="24"/>
                <w:szCs w:val="24"/>
              </w:rPr>
            </w:pPr>
            <w:r w:rsidRPr="0021780E">
              <w:rPr>
                <w:rFonts w:ascii="Times New Roman" w:hAnsi="Times New Roman" w:cs="Times New Roman"/>
                <w:sz w:val="24"/>
                <w:szCs w:val="24"/>
              </w:rPr>
              <w:t>18</w:t>
            </w:r>
          </w:p>
        </w:tc>
        <w:tc>
          <w:tcPr>
            <w:tcW w:w="4241" w:type="dxa"/>
            <w:tcBorders>
              <w:top w:val="nil"/>
              <w:left w:val="nil"/>
              <w:bottom w:val="single" w:sz="8" w:space="0" w:color="000000"/>
              <w:right w:val="single" w:sz="8" w:space="0" w:color="000000"/>
            </w:tcBorders>
            <w:shd w:val="clear" w:color="auto" w:fill="auto"/>
            <w:hideMark/>
          </w:tcPr>
          <w:p w:rsidR="0021780E" w:rsidRPr="0021780E" w:rsidRDefault="0021780E" w:rsidP="005D055B">
            <w:pPr>
              <w:spacing w:after="0" w:line="240" w:lineRule="auto"/>
              <w:rPr>
                <w:rFonts w:ascii="Times New Roman" w:hAnsi="Times New Roman" w:cs="Times New Roman"/>
                <w:sz w:val="24"/>
                <w:szCs w:val="24"/>
              </w:rPr>
            </w:pPr>
            <w:proofErr w:type="gramStart"/>
            <w:r w:rsidRPr="0021780E">
              <w:rPr>
                <w:rFonts w:ascii="Times New Roman" w:hAnsi="Times New Roman" w:cs="Times New Roman"/>
                <w:sz w:val="24"/>
                <w:szCs w:val="24"/>
              </w:rPr>
              <w:t>призеры</w:t>
            </w:r>
            <w:proofErr w:type="gramEnd"/>
            <w:r w:rsidRPr="0021780E">
              <w:rPr>
                <w:rFonts w:ascii="Times New Roman" w:hAnsi="Times New Roman" w:cs="Times New Roman"/>
                <w:sz w:val="24"/>
                <w:szCs w:val="24"/>
              </w:rPr>
              <w:t xml:space="preserve"> </w:t>
            </w:r>
            <w:proofErr w:type="spellStart"/>
            <w:r w:rsidRPr="0021780E">
              <w:rPr>
                <w:rFonts w:ascii="Times New Roman" w:hAnsi="Times New Roman" w:cs="Times New Roman"/>
                <w:sz w:val="24"/>
                <w:szCs w:val="24"/>
              </w:rPr>
              <w:t>шк</w:t>
            </w:r>
            <w:proofErr w:type="spellEnd"/>
            <w:r w:rsidRPr="0021780E">
              <w:rPr>
                <w:rFonts w:ascii="Times New Roman" w:hAnsi="Times New Roman" w:cs="Times New Roman"/>
                <w:sz w:val="24"/>
                <w:szCs w:val="24"/>
              </w:rPr>
              <w:t xml:space="preserve">., гор., </w:t>
            </w:r>
            <w:proofErr w:type="spellStart"/>
            <w:r w:rsidRPr="0021780E">
              <w:rPr>
                <w:rFonts w:ascii="Times New Roman" w:hAnsi="Times New Roman" w:cs="Times New Roman"/>
                <w:sz w:val="24"/>
                <w:szCs w:val="24"/>
              </w:rPr>
              <w:t>улусн</w:t>
            </w:r>
            <w:proofErr w:type="spellEnd"/>
            <w:r w:rsidRPr="0021780E">
              <w:rPr>
                <w:rFonts w:ascii="Times New Roman" w:hAnsi="Times New Roman" w:cs="Times New Roman"/>
                <w:sz w:val="24"/>
                <w:szCs w:val="24"/>
              </w:rPr>
              <w:t xml:space="preserve">.,регион., </w:t>
            </w:r>
            <w:proofErr w:type="spellStart"/>
            <w:r w:rsidRPr="0021780E">
              <w:rPr>
                <w:rFonts w:ascii="Times New Roman" w:hAnsi="Times New Roman" w:cs="Times New Roman"/>
                <w:sz w:val="24"/>
                <w:szCs w:val="24"/>
              </w:rPr>
              <w:t>Всеросс</w:t>
            </w:r>
            <w:proofErr w:type="spellEnd"/>
            <w:r w:rsidRPr="0021780E">
              <w:rPr>
                <w:rFonts w:ascii="Times New Roman" w:hAnsi="Times New Roman" w:cs="Times New Roman"/>
                <w:sz w:val="24"/>
                <w:szCs w:val="24"/>
              </w:rPr>
              <w:t>. олимпиад</w:t>
            </w:r>
          </w:p>
        </w:tc>
      </w:tr>
      <w:tr w:rsidR="0021780E" w:rsidRPr="00A86904" w:rsidTr="005D055B">
        <w:trPr>
          <w:trHeight w:val="600"/>
        </w:trPr>
        <w:tc>
          <w:tcPr>
            <w:tcW w:w="709" w:type="dxa"/>
            <w:tcBorders>
              <w:top w:val="nil"/>
              <w:left w:val="nil"/>
              <w:bottom w:val="nil"/>
              <w:right w:val="nil"/>
            </w:tcBorders>
            <w:shd w:val="clear" w:color="auto" w:fill="auto"/>
            <w:noWrap/>
            <w:vAlign w:val="bottom"/>
            <w:hideMark/>
          </w:tcPr>
          <w:p w:rsidR="0021780E" w:rsidRPr="00A86904" w:rsidRDefault="0021780E" w:rsidP="005D055B">
            <w:pPr>
              <w:spacing w:line="240" w:lineRule="auto"/>
              <w:rPr>
                <w:rFonts w:ascii="Times New Roman" w:hAnsi="Times New Roman" w:cs="Times New Roman"/>
                <w:b/>
                <w:sz w:val="24"/>
                <w:szCs w:val="24"/>
              </w:rPr>
            </w:pPr>
          </w:p>
        </w:tc>
        <w:tc>
          <w:tcPr>
            <w:tcW w:w="1947" w:type="dxa"/>
            <w:tcBorders>
              <w:top w:val="nil"/>
              <w:left w:val="nil"/>
              <w:bottom w:val="nil"/>
              <w:right w:val="nil"/>
            </w:tcBorders>
            <w:shd w:val="clear" w:color="auto" w:fill="auto"/>
            <w:noWrap/>
            <w:vAlign w:val="bottom"/>
            <w:hideMark/>
          </w:tcPr>
          <w:p w:rsidR="0021780E" w:rsidRPr="00A86904" w:rsidRDefault="0021780E" w:rsidP="005D055B">
            <w:pPr>
              <w:spacing w:line="240" w:lineRule="auto"/>
              <w:rPr>
                <w:rFonts w:ascii="Times New Roman" w:hAnsi="Times New Roman" w:cs="Times New Roman"/>
                <w:b/>
                <w:sz w:val="24"/>
                <w:szCs w:val="24"/>
              </w:rPr>
            </w:pPr>
          </w:p>
        </w:tc>
        <w:tc>
          <w:tcPr>
            <w:tcW w:w="1881" w:type="dxa"/>
            <w:tcBorders>
              <w:top w:val="nil"/>
              <w:left w:val="nil"/>
              <w:bottom w:val="nil"/>
              <w:right w:val="nil"/>
            </w:tcBorders>
            <w:shd w:val="clear" w:color="auto" w:fill="auto"/>
            <w:noWrap/>
            <w:vAlign w:val="bottom"/>
            <w:hideMark/>
          </w:tcPr>
          <w:p w:rsidR="0021780E" w:rsidRPr="00A86904" w:rsidRDefault="0021780E" w:rsidP="005D055B">
            <w:pPr>
              <w:spacing w:line="240" w:lineRule="auto"/>
              <w:rPr>
                <w:rFonts w:ascii="Times New Roman" w:hAnsi="Times New Roman" w:cs="Times New Roman"/>
                <w:b/>
                <w:sz w:val="24"/>
                <w:szCs w:val="24"/>
              </w:rPr>
            </w:pPr>
          </w:p>
        </w:tc>
        <w:tc>
          <w:tcPr>
            <w:tcW w:w="850" w:type="dxa"/>
            <w:tcBorders>
              <w:top w:val="nil"/>
              <w:left w:val="nil"/>
              <w:bottom w:val="nil"/>
              <w:right w:val="nil"/>
            </w:tcBorders>
            <w:shd w:val="clear" w:color="auto" w:fill="auto"/>
            <w:noWrap/>
            <w:vAlign w:val="bottom"/>
            <w:hideMark/>
          </w:tcPr>
          <w:p w:rsidR="0021780E" w:rsidRPr="00A86904" w:rsidRDefault="0021780E" w:rsidP="005D055B">
            <w:pPr>
              <w:spacing w:line="240" w:lineRule="auto"/>
              <w:rPr>
                <w:rFonts w:ascii="Times New Roman" w:hAnsi="Times New Roman" w:cs="Times New Roman"/>
                <w:b/>
                <w:sz w:val="24"/>
                <w:szCs w:val="24"/>
              </w:rPr>
            </w:pPr>
          </w:p>
        </w:tc>
        <w:tc>
          <w:tcPr>
            <w:tcW w:w="720" w:type="dxa"/>
            <w:tcBorders>
              <w:top w:val="nil"/>
              <w:left w:val="nil"/>
              <w:bottom w:val="nil"/>
              <w:right w:val="nil"/>
            </w:tcBorders>
            <w:shd w:val="clear" w:color="auto" w:fill="auto"/>
            <w:noWrap/>
            <w:vAlign w:val="bottom"/>
            <w:hideMark/>
          </w:tcPr>
          <w:p w:rsidR="0021780E" w:rsidRPr="00A86904" w:rsidRDefault="0021780E" w:rsidP="005D055B">
            <w:pPr>
              <w:spacing w:line="240" w:lineRule="auto"/>
              <w:rPr>
                <w:rFonts w:ascii="Times New Roman" w:hAnsi="Times New Roman" w:cs="Times New Roman"/>
                <w:b/>
                <w:sz w:val="24"/>
                <w:szCs w:val="24"/>
              </w:rPr>
            </w:pPr>
          </w:p>
        </w:tc>
        <w:tc>
          <w:tcPr>
            <w:tcW w:w="4241" w:type="dxa"/>
            <w:tcBorders>
              <w:top w:val="nil"/>
              <w:left w:val="nil"/>
              <w:bottom w:val="nil"/>
              <w:right w:val="nil"/>
            </w:tcBorders>
            <w:shd w:val="clear" w:color="auto" w:fill="auto"/>
            <w:noWrap/>
            <w:vAlign w:val="bottom"/>
            <w:hideMark/>
          </w:tcPr>
          <w:p w:rsidR="0021780E" w:rsidRPr="00A86904" w:rsidRDefault="0021780E" w:rsidP="005D055B">
            <w:pPr>
              <w:spacing w:line="240" w:lineRule="auto"/>
              <w:rPr>
                <w:rFonts w:ascii="Times New Roman" w:hAnsi="Times New Roman" w:cs="Times New Roman"/>
                <w:b/>
                <w:sz w:val="24"/>
                <w:szCs w:val="24"/>
              </w:rPr>
            </w:pPr>
          </w:p>
        </w:tc>
      </w:tr>
    </w:tbl>
    <w:p w:rsidR="008B09D4" w:rsidRPr="00A86904" w:rsidRDefault="00A37803" w:rsidP="00F01E36">
      <w:pPr>
        <w:spacing w:after="0" w:line="240" w:lineRule="auto"/>
        <w:jc w:val="both"/>
        <w:rPr>
          <w:rFonts w:ascii="Times New Roman" w:hAnsi="Times New Roman" w:cs="Times New Roman"/>
          <w:b/>
          <w:sz w:val="24"/>
          <w:szCs w:val="24"/>
        </w:rPr>
      </w:pPr>
      <w:r w:rsidRPr="00A86904">
        <w:rPr>
          <w:rFonts w:ascii="Times New Roman" w:hAnsi="Times New Roman" w:cs="Times New Roman"/>
          <w:b/>
          <w:sz w:val="24"/>
          <w:szCs w:val="24"/>
        </w:rPr>
        <w:t>Приложение 2</w:t>
      </w:r>
    </w:p>
    <w:p w:rsidR="00A37803" w:rsidRDefault="00A37803" w:rsidP="00F01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w:t>
      </w:r>
      <w:r w:rsidR="00625BD3">
        <w:rPr>
          <w:rFonts w:ascii="Times New Roman" w:hAnsi="Times New Roman" w:cs="Times New Roman"/>
          <w:sz w:val="24"/>
          <w:szCs w:val="24"/>
        </w:rPr>
        <w:t xml:space="preserve"> по итогам 2013 года</w:t>
      </w:r>
    </w:p>
    <w:p w:rsidR="00A37803" w:rsidRPr="00A86904" w:rsidRDefault="00A37803" w:rsidP="00F01E36">
      <w:pPr>
        <w:spacing w:after="0" w:line="240" w:lineRule="auto"/>
        <w:jc w:val="both"/>
        <w:rPr>
          <w:rFonts w:ascii="Times New Roman" w:hAnsi="Times New Roman" w:cs="Times New Roman"/>
          <w:b/>
          <w:sz w:val="24"/>
          <w:szCs w:val="24"/>
        </w:rPr>
      </w:pPr>
      <w:r w:rsidRPr="00A86904">
        <w:rPr>
          <w:rFonts w:ascii="Times New Roman" w:hAnsi="Times New Roman" w:cs="Times New Roman"/>
          <w:b/>
          <w:sz w:val="24"/>
          <w:szCs w:val="24"/>
        </w:rPr>
        <w:t>Приложение 3</w:t>
      </w:r>
    </w:p>
    <w:p w:rsidR="00625BD3" w:rsidRDefault="00A37803" w:rsidP="00F01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персональном составе педагогических работников</w:t>
      </w:r>
      <w:r w:rsidR="00625BD3">
        <w:rPr>
          <w:rFonts w:ascii="Times New Roman" w:hAnsi="Times New Roman" w:cs="Times New Roman"/>
          <w:sz w:val="24"/>
          <w:szCs w:val="24"/>
        </w:rPr>
        <w:t xml:space="preserve"> МБОУ «ВНОШ № 1»</w:t>
      </w:r>
      <w:r>
        <w:rPr>
          <w:rFonts w:ascii="Times New Roman" w:hAnsi="Times New Roman" w:cs="Times New Roman"/>
          <w:sz w:val="24"/>
          <w:szCs w:val="24"/>
        </w:rPr>
        <w:t xml:space="preserve"> </w:t>
      </w:r>
      <w:r w:rsidR="00625BD3">
        <w:rPr>
          <w:rFonts w:ascii="Times New Roman" w:hAnsi="Times New Roman" w:cs="Times New Roman"/>
          <w:sz w:val="24"/>
          <w:szCs w:val="24"/>
        </w:rPr>
        <w:t xml:space="preserve">по итогам 2013 года </w:t>
      </w:r>
    </w:p>
    <w:p w:rsidR="00A86904" w:rsidRPr="00694833" w:rsidRDefault="00A86904" w:rsidP="00A86904">
      <w:pPr>
        <w:spacing w:after="0" w:line="240" w:lineRule="auto"/>
        <w:jc w:val="center"/>
        <w:rPr>
          <w:rFonts w:ascii="Times New Roman" w:hAnsi="Times New Roman" w:cs="Times New Roman"/>
          <w:b/>
        </w:rPr>
      </w:pPr>
      <w:r w:rsidRPr="00694833">
        <w:rPr>
          <w:rFonts w:ascii="Times New Roman" w:hAnsi="Times New Roman" w:cs="Times New Roman"/>
          <w:b/>
        </w:rPr>
        <w:t>МБОУ «Вилюйская начальная общеобразовательная школа №1»</w:t>
      </w:r>
    </w:p>
    <w:p w:rsidR="00A86904" w:rsidRPr="00694833" w:rsidRDefault="00A86904" w:rsidP="00A86904">
      <w:pPr>
        <w:spacing w:after="0" w:line="240" w:lineRule="auto"/>
        <w:jc w:val="center"/>
        <w:rPr>
          <w:rFonts w:ascii="Times New Roman" w:hAnsi="Times New Roman" w:cs="Times New Roman"/>
          <w:b/>
        </w:rPr>
      </w:pPr>
      <w:r w:rsidRPr="00694833">
        <w:rPr>
          <w:rFonts w:ascii="Times New Roman" w:hAnsi="Times New Roman" w:cs="Times New Roman"/>
          <w:b/>
        </w:rPr>
        <w:t>Список учителей на 201</w:t>
      </w:r>
      <w:r>
        <w:rPr>
          <w:rFonts w:ascii="Times New Roman" w:hAnsi="Times New Roman" w:cs="Times New Roman"/>
          <w:b/>
        </w:rPr>
        <w:t>3</w:t>
      </w:r>
      <w:r w:rsidRPr="00694833">
        <w:rPr>
          <w:rFonts w:ascii="Times New Roman" w:hAnsi="Times New Roman" w:cs="Times New Roman"/>
          <w:b/>
        </w:rPr>
        <w:t xml:space="preserve"> – 201</w:t>
      </w:r>
      <w:r>
        <w:rPr>
          <w:rFonts w:ascii="Times New Roman" w:hAnsi="Times New Roman" w:cs="Times New Roman"/>
          <w:b/>
        </w:rPr>
        <w:t>4</w:t>
      </w:r>
      <w:r w:rsidRPr="00694833">
        <w:rPr>
          <w:rFonts w:ascii="Times New Roman" w:hAnsi="Times New Roman" w:cs="Times New Roman"/>
          <w:b/>
        </w:rPr>
        <w:t>учебный год</w:t>
      </w:r>
    </w:p>
    <w:p w:rsidR="00A86904" w:rsidRPr="00694833" w:rsidRDefault="00A86904" w:rsidP="00A86904">
      <w:pPr>
        <w:spacing w:after="0" w:line="240" w:lineRule="auto"/>
        <w:jc w:val="center"/>
        <w:rPr>
          <w:rFonts w:ascii="Times New Roman" w:hAnsi="Times New Roman" w:cs="Times New Roman"/>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850"/>
        <w:gridCol w:w="1559"/>
        <w:gridCol w:w="1276"/>
        <w:gridCol w:w="1134"/>
        <w:gridCol w:w="567"/>
        <w:gridCol w:w="709"/>
        <w:gridCol w:w="1417"/>
      </w:tblGrid>
      <w:tr w:rsidR="00A86904" w:rsidRPr="00694833" w:rsidTr="00A86904">
        <w:trPr>
          <w:trHeight w:val="52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ind w:left="6" w:hanging="6"/>
              <w:rPr>
                <w:rFonts w:ascii="Times New Roman" w:hAnsi="Times New Roman" w:cs="Times New Roman"/>
              </w:rPr>
            </w:pPr>
            <w:r w:rsidRPr="00694833">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Ф. И. О.</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Дата рождения</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Специальность</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Должность</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roofErr w:type="spellStart"/>
            <w:r w:rsidRPr="00694833">
              <w:rPr>
                <w:rFonts w:ascii="Times New Roman" w:hAnsi="Times New Roman" w:cs="Times New Roman"/>
              </w:rPr>
              <w:t>Педстаж</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УПД</w:t>
            </w:r>
          </w:p>
        </w:tc>
        <w:tc>
          <w:tcPr>
            <w:tcW w:w="141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Награды</w:t>
            </w:r>
          </w:p>
        </w:tc>
      </w:tr>
      <w:tr w:rsidR="00A86904" w:rsidRPr="00694833" w:rsidTr="00A86904">
        <w:trPr>
          <w:trHeight w:val="16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Кривошапкин Игорь Платонович</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21.04.1963</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Высшее, ЯГУ</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НВП и ФК</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Директор, учитель ОБЖ</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roofErr w:type="spellStart"/>
            <w:r>
              <w:rPr>
                <w:rFonts w:ascii="Times New Roman" w:hAnsi="Times New Roman" w:cs="Times New Roman"/>
              </w:rPr>
              <w:t>Соот</w:t>
            </w:r>
            <w:proofErr w:type="spellEnd"/>
            <w:r>
              <w:rPr>
                <w:rFonts w:ascii="Times New Roman" w:hAnsi="Times New Roman" w:cs="Times New Roman"/>
              </w:rPr>
              <w:t>/</w:t>
            </w:r>
            <w:r w:rsidRPr="00694833">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Отличник образования РС (Я)</w:t>
            </w:r>
            <w:r>
              <w:rPr>
                <w:rFonts w:ascii="Times New Roman" w:hAnsi="Times New Roman" w:cs="Times New Roman"/>
              </w:rPr>
              <w:t>,2008 г.</w:t>
            </w:r>
          </w:p>
        </w:tc>
      </w:tr>
      <w:tr w:rsidR="00A86904" w:rsidRPr="00694833" w:rsidTr="00A86904">
        <w:trPr>
          <w:trHeight w:val="240"/>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 xml:space="preserve">Степанова </w:t>
            </w:r>
            <w:proofErr w:type="spellStart"/>
            <w:r w:rsidRPr="00694833">
              <w:rPr>
                <w:rFonts w:ascii="Times New Roman" w:hAnsi="Times New Roman" w:cs="Times New Roman"/>
              </w:rPr>
              <w:t>Айталина</w:t>
            </w:r>
            <w:proofErr w:type="spellEnd"/>
            <w:r w:rsidRPr="00694833">
              <w:rPr>
                <w:rFonts w:ascii="Times New Roman" w:hAnsi="Times New Roman" w:cs="Times New Roman"/>
              </w:rPr>
              <w:t xml:space="preserve"> Никифоровна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27.08.1969</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 xml:space="preserve">Высшее, </w:t>
            </w:r>
            <w:proofErr w:type="spellStart"/>
            <w:r w:rsidRPr="00694833">
              <w:rPr>
                <w:rFonts w:ascii="Times New Roman" w:hAnsi="Times New Roman" w:cs="Times New Roman"/>
              </w:rPr>
              <w:t>Моск.ИГА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«Педагогика»</w:t>
            </w:r>
          </w:p>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«Начальное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A86904" w:rsidRPr="00694833" w:rsidRDefault="00A86904" w:rsidP="00614964">
            <w:pPr>
              <w:spacing w:after="0" w:line="240" w:lineRule="auto"/>
              <w:rPr>
                <w:rFonts w:ascii="Times New Roman" w:hAnsi="Times New Roman" w:cs="Times New Roman"/>
              </w:rPr>
            </w:pP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Крылова Ульяна Павловна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14.10.1968</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Высшее, ЯГСПА</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 заместитель директора по МР</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высшая</w:t>
            </w:r>
          </w:p>
        </w:tc>
        <w:tc>
          <w:tcPr>
            <w:tcW w:w="1417" w:type="dxa"/>
            <w:tcBorders>
              <w:top w:val="single" w:sz="4" w:space="0" w:color="auto"/>
              <w:left w:val="single" w:sz="4" w:space="0" w:color="auto"/>
              <w:bottom w:val="single" w:sz="4" w:space="0" w:color="auto"/>
              <w:right w:val="single" w:sz="4" w:space="0" w:color="auto"/>
            </w:tcBorders>
          </w:tcPr>
          <w:p w:rsidR="00A86904" w:rsidRPr="00D67D3F" w:rsidRDefault="00A86904" w:rsidP="00614964">
            <w:pPr>
              <w:spacing w:after="0" w:line="240" w:lineRule="auto"/>
              <w:rPr>
                <w:rFonts w:ascii="Times New Roman" w:hAnsi="Times New Roman" w:cs="Times New Roman"/>
              </w:rPr>
            </w:pPr>
            <w:r w:rsidRPr="00694833">
              <w:rPr>
                <w:rFonts w:ascii="Times New Roman" w:hAnsi="Times New Roman" w:cs="Times New Roman"/>
              </w:rPr>
              <w:t>Отличник образования РС (Я)</w:t>
            </w:r>
            <w:r>
              <w:rPr>
                <w:rFonts w:ascii="Times New Roman" w:hAnsi="Times New Roman" w:cs="Times New Roman"/>
              </w:rPr>
              <w:t>, 2011г.</w:t>
            </w: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A86904" w:rsidRPr="00093525" w:rsidRDefault="00A86904" w:rsidP="00614964">
            <w:pPr>
              <w:spacing w:after="0" w:line="240" w:lineRule="auto"/>
              <w:rPr>
                <w:rFonts w:ascii="Times New Roman" w:hAnsi="Times New Roman" w:cs="Times New Roman"/>
              </w:rPr>
            </w:pPr>
            <w:proofErr w:type="spellStart"/>
            <w:r w:rsidRPr="00093525">
              <w:rPr>
                <w:rFonts w:ascii="Times New Roman" w:hAnsi="Times New Roman" w:cs="Times New Roman"/>
              </w:rPr>
              <w:t>Саввинова</w:t>
            </w:r>
            <w:proofErr w:type="spellEnd"/>
            <w:r w:rsidRPr="00093525">
              <w:rPr>
                <w:rFonts w:ascii="Times New Roman" w:hAnsi="Times New Roman" w:cs="Times New Roman"/>
              </w:rPr>
              <w:t xml:space="preserve"> Альмира Герасимовна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093525" w:rsidRDefault="00A86904" w:rsidP="00614964">
            <w:pPr>
              <w:spacing w:after="0" w:line="240" w:lineRule="auto"/>
              <w:rPr>
                <w:rFonts w:ascii="Times New Roman" w:hAnsi="Times New Roman" w:cs="Times New Roman"/>
              </w:rPr>
            </w:pPr>
            <w:r w:rsidRPr="00093525">
              <w:rPr>
                <w:rFonts w:ascii="Times New Roman" w:hAnsi="Times New Roman" w:cs="Times New Roman"/>
                <w:lang w:val="en-US"/>
              </w:rPr>
              <w:t>7</w:t>
            </w:r>
            <w:r w:rsidRPr="00093525">
              <w:rPr>
                <w:rFonts w:ascii="Times New Roman" w:hAnsi="Times New Roman" w:cs="Times New Roman"/>
              </w:rPr>
              <w:t>.</w:t>
            </w:r>
            <w:r w:rsidRPr="00093525">
              <w:rPr>
                <w:rFonts w:ascii="Times New Roman" w:hAnsi="Times New Roman" w:cs="Times New Roman"/>
                <w:lang w:val="en-US"/>
              </w:rPr>
              <w:t>12.</w:t>
            </w:r>
            <w:r w:rsidRPr="00093525">
              <w:rPr>
                <w:rFonts w:ascii="Times New Roman" w:hAnsi="Times New Roman" w:cs="Times New Roman"/>
              </w:rPr>
              <w:t>1982</w:t>
            </w:r>
          </w:p>
        </w:tc>
        <w:tc>
          <w:tcPr>
            <w:tcW w:w="1559" w:type="dxa"/>
            <w:tcBorders>
              <w:top w:val="single" w:sz="4" w:space="0" w:color="auto"/>
              <w:left w:val="single" w:sz="4" w:space="0" w:color="auto"/>
              <w:bottom w:val="single" w:sz="4" w:space="0" w:color="auto"/>
              <w:right w:val="single" w:sz="4" w:space="0" w:color="auto"/>
            </w:tcBorders>
            <w:hideMark/>
          </w:tcPr>
          <w:p w:rsidR="00A86904" w:rsidRPr="00093525" w:rsidRDefault="00A86904" w:rsidP="00614964">
            <w:pPr>
              <w:spacing w:after="0" w:line="240" w:lineRule="auto"/>
              <w:rPr>
                <w:rFonts w:ascii="Times New Roman" w:hAnsi="Times New Roman" w:cs="Times New Roman"/>
              </w:rPr>
            </w:pPr>
            <w:r w:rsidRPr="00093525">
              <w:rPr>
                <w:rFonts w:ascii="Times New Roman" w:hAnsi="Times New Roman" w:cs="Times New Roman"/>
              </w:rPr>
              <w:t>Высшее, ЯСГПА</w:t>
            </w:r>
          </w:p>
        </w:tc>
        <w:tc>
          <w:tcPr>
            <w:tcW w:w="1276" w:type="dxa"/>
            <w:tcBorders>
              <w:top w:val="single" w:sz="4" w:space="0" w:color="auto"/>
              <w:left w:val="single" w:sz="4" w:space="0" w:color="auto"/>
              <w:bottom w:val="single" w:sz="4" w:space="0" w:color="auto"/>
              <w:right w:val="single" w:sz="4" w:space="0" w:color="auto"/>
            </w:tcBorders>
            <w:hideMark/>
          </w:tcPr>
          <w:p w:rsidR="00A86904" w:rsidRPr="00093525" w:rsidRDefault="00A86904" w:rsidP="00614964">
            <w:pPr>
              <w:spacing w:after="0" w:line="240" w:lineRule="auto"/>
              <w:rPr>
                <w:rFonts w:ascii="Times New Roman" w:hAnsi="Times New Roman" w:cs="Times New Roman"/>
              </w:rPr>
            </w:pPr>
            <w:r w:rsidRPr="00093525">
              <w:rPr>
                <w:rFonts w:ascii="Times New Roman" w:hAnsi="Times New Roman" w:cs="Times New Roman"/>
              </w:rPr>
              <w:t>Учитель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A86904" w:rsidRPr="00093525" w:rsidRDefault="00A86904" w:rsidP="00614964">
            <w:pPr>
              <w:spacing w:after="0" w:line="240" w:lineRule="auto"/>
              <w:rPr>
                <w:rFonts w:ascii="Times New Roman" w:hAnsi="Times New Roman" w:cs="Times New Roman"/>
              </w:rPr>
            </w:pPr>
            <w:r w:rsidRPr="00093525">
              <w:rPr>
                <w:rFonts w:ascii="Times New Roman" w:hAnsi="Times New Roman" w:cs="Times New Roman"/>
              </w:rPr>
              <w:t>Учитель начальных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093525" w:rsidRDefault="00A86904" w:rsidP="00614964">
            <w:pPr>
              <w:spacing w:after="0" w:line="240" w:lineRule="auto"/>
              <w:rPr>
                <w:rFonts w:ascii="Times New Roman" w:hAnsi="Times New Roman" w:cs="Times New Roman"/>
              </w:rPr>
            </w:pPr>
            <w:r w:rsidRPr="00093525">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A86904" w:rsidRPr="00093525" w:rsidRDefault="00A86904" w:rsidP="00614964">
            <w:pPr>
              <w:spacing w:after="0" w:line="240" w:lineRule="auto"/>
              <w:rPr>
                <w:rFonts w:ascii="Times New Roman" w:hAnsi="Times New Roman" w:cs="Times New Roman"/>
              </w:rPr>
            </w:pPr>
            <w:proofErr w:type="spellStart"/>
            <w:r w:rsidRPr="00093525">
              <w:rPr>
                <w:rFonts w:ascii="Times New Roman" w:hAnsi="Times New Roman" w:cs="Times New Roman"/>
              </w:rPr>
              <w:t>Соотв</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86904" w:rsidRPr="00093525" w:rsidRDefault="00A86904" w:rsidP="00614964">
            <w:pPr>
              <w:spacing w:after="0" w:line="240" w:lineRule="auto"/>
              <w:rPr>
                <w:rFonts w:ascii="Times New Roman" w:hAnsi="Times New Roman" w:cs="Times New Roman"/>
              </w:rPr>
            </w:pP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Кириллина Матрена Владимировна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86904" w:rsidRPr="00694833" w:rsidRDefault="00A86904" w:rsidP="00614964">
            <w:pPr>
              <w:spacing w:after="0" w:line="240" w:lineRule="auto"/>
              <w:rPr>
                <w:rFonts w:ascii="Times New Roman" w:hAnsi="Times New Roman" w:cs="Times New Roman"/>
              </w:rPr>
            </w:pP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Тихонова Анастасия Сергеевна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20.08.1961</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Высшее, ЯГУ ИФФ</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як. Яз и лит.</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высшая</w:t>
            </w:r>
          </w:p>
        </w:tc>
        <w:tc>
          <w:tcPr>
            <w:tcW w:w="1417" w:type="dxa"/>
            <w:tcBorders>
              <w:top w:val="single" w:sz="4" w:space="0" w:color="auto"/>
              <w:left w:val="single" w:sz="4" w:space="0" w:color="auto"/>
              <w:bottom w:val="single" w:sz="4" w:space="0" w:color="auto"/>
              <w:right w:val="single" w:sz="4" w:space="0" w:color="auto"/>
            </w:tcBorders>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Отличник образования РС (Я)</w:t>
            </w:r>
            <w:r>
              <w:rPr>
                <w:rFonts w:ascii="Times New Roman" w:hAnsi="Times New Roman" w:cs="Times New Roman"/>
              </w:rPr>
              <w:t>, 2011 г.</w:t>
            </w: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 xml:space="preserve">Потапова </w:t>
            </w:r>
            <w:proofErr w:type="spellStart"/>
            <w:r w:rsidRPr="00694833">
              <w:rPr>
                <w:rFonts w:ascii="Times New Roman" w:hAnsi="Times New Roman" w:cs="Times New Roman"/>
              </w:rPr>
              <w:t>МотренаКононовна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22.01.1966</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Высшее, ЯГУ ПИ</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высшая</w:t>
            </w:r>
          </w:p>
        </w:tc>
        <w:tc>
          <w:tcPr>
            <w:tcW w:w="141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Отличник образования</w:t>
            </w:r>
          </w:p>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РС (Я), 15 мая 2009 г.</w:t>
            </w: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Павлова Ирина Ивановна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30.09.1969</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roofErr w:type="gramStart"/>
            <w:r w:rsidRPr="00694833">
              <w:rPr>
                <w:rFonts w:ascii="Times New Roman" w:hAnsi="Times New Roman" w:cs="Times New Roman"/>
              </w:rPr>
              <w:t>Высшее,  ЯГУ</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Филолог</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 заместитель директора по УР</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высшая</w:t>
            </w:r>
          </w:p>
        </w:tc>
        <w:tc>
          <w:tcPr>
            <w:tcW w:w="141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Отличник образования</w:t>
            </w:r>
          </w:p>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РС (Я), 4 октября 2005 г.</w:t>
            </w: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Кривошапкина Валентина Васильевна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31.10.1959</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Высшее, ЯГСПА</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Высшая</w:t>
            </w:r>
          </w:p>
        </w:tc>
        <w:tc>
          <w:tcPr>
            <w:tcW w:w="1417" w:type="dxa"/>
            <w:tcBorders>
              <w:top w:val="single" w:sz="4" w:space="0" w:color="auto"/>
              <w:left w:val="single" w:sz="4" w:space="0" w:color="auto"/>
              <w:bottom w:val="single" w:sz="4" w:space="0" w:color="auto"/>
              <w:right w:val="single" w:sz="4" w:space="0" w:color="auto"/>
            </w:tcBorders>
          </w:tcPr>
          <w:p w:rsidR="00A86904" w:rsidRPr="00694833" w:rsidRDefault="00A86904" w:rsidP="00614964">
            <w:pPr>
              <w:spacing w:after="0" w:line="240" w:lineRule="auto"/>
              <w:rPr>
                <w:rFonts w:ascii="Times New Roman" w:hAnsi="Times New Roman" w:cs="Times New Roman"/>
              </w:rPr>
            </w:pP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roofErr w:type="spellStart"/>
            <w:r w:rsidRPr="00694833">
              <w:rPr>
                <w:rFonts w:ascii="Times New Roman" w:hAnsi="Times New Roman" w:cs="Times New Roman"/>
              </w:rPr>
              <w:t>Протопопова</w:t>
            </w:r>
            <w:proofErr w:type="spellEnd"/>
            <w:r w:rsidRPr="00694833">
              <w:rPr>
                <w:rFonts w:ascii="Times New Roman" w:hAnsi="Times New Roman" w:cs="Times New Roman"/>
              </w:rPr>
              <w:t xml:space="preserve"> Евдокия Александровна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02.09.1973</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Высшее, ЯГСПА</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A86904" w:rsidRPr="00694833" w:rsidRDefault="00A86904" w:rsidP="00614964">
            <w:pPr>
              <w:spacing w:after="0" w:line="240" w:lineRule="auto"/>
              <w:rPr>
                <w:rFonts w:ascii="Times New Roman" w:hAnsi="Times New Roman" w:cs="Times New Roman"/>
              </w:rPr>
            </w:pP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Семенова Ираида Николаевна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09.01 1971</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Высшее, ЯГСПА</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высшая</w:t>
            </w:r>
          </w:p>
        </w:tc>
        <w:tc>
          <w:tcPr>
            <w:tcW w:w="141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Отличник образования РС (Я), 1 сентября 2006г.</w:t>
            </w: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Митина Лена Никитична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16.01.1980</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 xml:space="preserve">Высшее, МГПИ </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Учитель-логопед</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roofErr w:type="spellStart"/>
            <w:r>
              <w:rPr>
                <w:rFonts w:ascii="Times New Roman" w:hAnsi="Times New Roman" w:cs="Times New Roman"/>
              </w:rPr>
              <w:t>Чабыева</w:t>
            </w:r>
            <w:proofErr w:type="spellEnd"/>
            <w:r>
              <w:rPr>
                <w:rFonts w:ascii="Times New Roman" w:hAnsi="Times New Roman" w:cs="Times New Roman"/>
              </w:rPr>
              <w:t xml:space="preserve"> Татьяна Николаевна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sz w:val="18"/>
                <w:szCs w:val="18"/>
                <w:lang w:val="en-US"/>
              </w:rPr>
              <w:t>08</w:t>
            </w:r>
            <w:r>
              <w:rPr>
                <w:sz w:val="18"/>
                <w:szCs w:val="18"/>
              </w:rPr>
              <w:t>.</w:t>
            </w:r>
            <w:r>
              <w:rPr>
                <w:sz w:val="18"/>
                <w:szCs w:val="18"/>
                <w:lang w:val="en-US"/>
              </w:rPr>
              <w:t>02</w:t>
            </w:r>
            <w:r>
              <w:rPr>
                <w:sz w:val="18"/>
                <w:szCs w:val="18"/>
              </w:rPr>
              <w:t>.</w:t>
            </w:r>
            <w:r>
              <w:rPr>
                <w:sz w:val="18"/>
                <w:szCs w:val="18"/>
                <w:lang w:val="en-US"/>
              </w:rPr>
              <w:t>1981</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sz w:val="20"/>
                <w:szCs w:val="20"/>
                <w:lang w:eastAsia="en-US"/>
              </w:rPr>
              <w:t xml:space="preserve">Высшее, </w:t>
            </w:r>
            <w:r w:rsidRPr="00072B7B">
              <w:rPr>
                <w:rFonts w:ascii="Times New Roman" w:hAnsi="Times New Roman" w:cs="Times New Roman"/>
                <w:sz w:val="20"/>
                <w:szCs w:val="20"/>
                <w:lang w:eastAsia="en-US"/>
              </w:rPr>
              <w:t>Я</w:t>
            </w:r>
            <w:r>
              <w:rPr>
                <w:rFonts w:ascii="Times New Roman" w:hAnsi="Times New Roman" w:cs="Times New Roman"/>
                <w:sz w:val="20"/>
                <w:szCs w:val="20"/>
                <w:lang w:eastAsia="en-US"/>
              </w:rPr>
              <w:t>ГУ</w:t>
            </w:r>
            <w:r w:rsidRPr="00072B7B">
              <w:rPr>
                <w:rFonts w:ascii="Times New Roman" w:hAnsi="Times New Roman" w:cs="Times New Roman"/>
                <w:sz w:val="20"/>
                <w:szCs w:val="20"/>
                <w:lang w:eastAsia="en-US"/>
              </w:rPr>
              <w:t>, педагогический институт</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Учитель начальных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roofErr w:type="spellStart"/>
            <w:r>
              <w:rPr>
                <w:rFonts w:ascii="Times New Roman" w:hAnsi="Times New Roman" w:cs="Times New Roman"/>
              </w:rPr>
              <w:t>Соот</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Степанова Елизавета Петровна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28.01.1963</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 xml:space="preserve">Высшее, </w:t>
            </w:r>
            <w:proofErr w:type="spellStart"/>
            <w:r w:rsidRPr="00694833">
              <w:rPr>
                <w:rFonts w:ascii="Times New Roman" w:hAnsi="Times New Roman" w:cs="Times New Roman"/>
              </w:rPr>
              <w:t>МагГПИ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w:t>
            </w:r>
            <w:r>
              <w:rPr>
                <w:rFonts w:ascii="Times New Roman" w:hAnsi="Times New Roman" w:cs="Times New Roman"/>
              </w:rPr>
              <w:t>ая</w:t>
            </w:r>
          </w:p>
        </w:tc>
        <w:tc>
          <w:tcPr>
            <w:tcW w:w="141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Отличник образования РС (Я), 19 мая 2002 г.</w:t>
            </w: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roofErr w:type="spellStart"/>
            <w:r w:rsidRPr="00694833">
              <w:rPr>
                <w:rFonts w:ascii="Times New Roman" w:hAnsi="Times New Roman" w:cs="Times New Roman"/>
              </w:rPr>
              <w:t>Доранова</w:t>
            </w:r>
            <w:proofErr w:type="spellEnd"/>
            <w:r w:rsidRPr="00694833">
              <w:rPr>
                <w:rFonts w:ascii="Times New Roman" w:hAnsi="Times New Roman" w:cs="Times New Roman"/>
              </w:rPr>
              <w:t xml:space="preserve"> Сусанна Антоновна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10.01.1958</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 xml:space="preserve">Высшее, </w:t>
            </w:r>
            <w:proofErr w:type="spellStart"/>
            <w:r w:rsidRPr="00694833">
              <w:rPr>
                <w:rFonts w:ascii="Times New Roman" w:hAnsi="Times New Roman" w:cs="Times New Roman"/>
              </w:rPr>
              <w:t>МагГПИ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 xml:space="preserve">Учитель нач. классов </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3</w:t>
            </w: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w:t>
            </w:r>
            <w:r>
              <w:rPr>
                <w:rFonts w:ascii="Times New Roman" w:hAnsi="Times New Roman" w:cs="Times New Roman"/>
              </w:rPr>
              <w:t>ая</w:t>
            </w:r>
          </w:p>
        </w:tc>
        <w:tc>
          <w:tcPr>
            <w:tcW w:w="141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Отличник образования РС (Я), 30 марта 1990 г.</w:t>
            </w: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Кузнецова Людмила Николаевна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14. 07.1971</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Высшее, ЯПИ</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высшая</w:t>
            </w:r>
          </w:p>
        </w:tc>
        <w:tc>
          <w:tcPr>
            <w:tcW w:w="1417" w:type="dxa"/>
            <w:tcBorders>
              <w:top w:val="single" w:sz="4" w:space="0" w:color="auto"/>
              <w:left w:val="single" w:sz="4" w:space="0" w:color="auto"/>
              <w:bottom w:val="single" w:sz="4" w:space="0" w:color="auto"/>
              <w:right w:val="single" w:sz="4" w:space="0" w:color="auto"/>
            </w:tcBorders>
          </w:tcPr>
          <w:p w:rsidR="00A86904" w:rsidRPr="00694833" w:rsidRDefault="00A86904" w:rsidP="00614964">
            <w:pPr>
              <w:spacing w:after="0" w:line="240" w:lineRule="auto"/>
              <w:rPr>
                <w:rFonts w:ascii="Times New Roman" w:hAnsi="Times New Roman" w:cs="Times New Roman"/>
              </w:rPr>
            </w:pP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Иванова Марианна  Иннокентьевна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23.03.1984</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 xml:space="preserve">Высшее, </w:t>
            </w:r>
            <w:r>
              <w:rPr>
                <w:rFonts w:ascii="Times New Roman" w:hAnsi="Times New Roman" w:cs="Times New Roman"/>
              </w:rPr>
              <w:t>Я</w:t>
            </w:r>
            <w:r w:rsidRPr="00694833">
              <w:rPr>
                <w:rFonts w:ascii="Times New Roman" w:hAnsi="Times New Roman" w:cs="Times New Roman"/>
              </w:rPr>
              <w:t>СГПА</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нач. классов</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roofErr w:type="spellStart"/>
            <w:r>
              <w:rPr>
                <w:rFonts w:ascii="Times New Roman" w:hAnsi="Times New Roman" w:cs="Times New Roman"/>
              </w:rPr>
              <w:t>Соот</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A86904" w:rsidRPr="00694833" w:rsidRDefault="00A86904" w:rsidP="00614964">
            <w:pPr>
              <w:spacing w:after="0" w:line="240" w:lineRule="auto"/>
              <w:rPr>
                <w:rFonts w:ascii="Times New Roman" w:hAnsi="Times New Roman" w:cs="Times New Roman"/>
              </w:rPr>
            </w:pP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roofErr w:type="spellStart"/>
            <w:r w:rsidRPr="00694833">
              <w:rPr>
                <w:rFonts w:ascii="Times New Roman" w:hAnsi="Times New Roman" w:cs="Times New Roman"/>
              </w:rPr>
              <w:t>Долгунова</w:t>
            </w:r>
            <w:proofErr w:type="spellEnd"/>
            <w:r w:rsidRPr="00694833">
              <w:rPr>
                <w:rFonts w:ascii="Times New Roman" w:hAnsi="Times New Roman" w:cs="Times New Roman"/>
              </w:rPr>
              <w:t xml:space="preserve"> Надежда Николаевна</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27.02.1965</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 xml:space="preserve">Высшее, </w:t>
            </w:r>
            <w:proofErr w:type="spellStart"/>
            <w:r w:rsidRPr="00694833">
              <w:rPr>
                <w:rFonts w:ascii="Times New Roman" w:hAnsi="Times New Roman" w:cs="Times New Roman"/>
              </w:rPr>
              <w:t>ИркГПИ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англ. языка</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англ. языка</w:t>
            </w:r>
          </w:p>
        </w:tc>
        <w:tc>
          <w:tcPr>
            <w:tcW w:w="567"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2</w:t>
            </w: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w:t>
            </w:r>
            <w:r>
              <w:rPr>
                <w:rFonts w:ascii="Times New Roman" w:hAnsi="Times New Roman" w:cs="Times New Roman"/>
              </w:rPr>
              <w:t>ая</w:t>
            </w:r>
          </w:p>
        </w:tc>
        <w:tc>
          <w:tcPr>
            <w:tcW w:w="1417" w:type="dxa"/>
            <w:tcBorders>
              <w:top w:val="single" w:sz="4" w:space="0" w:color="auto"/>
              <w:left w:val="single" w:sz="4" w:space="0" w:color="auto"/>
              <w:bottom w:val="single" w:sz="4" w:space="0" w:color="auto"/>
              <w:right w:val="single" w:sz="4" w:space="0" w:color="auto"/>
            </w:tcBorders>
          </w:tcPr>
          <w:p w:rsidR="00A86904" w:rsidRPr="00694833" w:rsidRDefault="00A86904" w:rsidP="00614964">
            <w:pPr>
              <w:spacing w:after="0" w:line="240" w:lineRule="auto"/>
              <w:rPr>
                <w:rFonts w:ascii="Times New Roman" w:hAnsi="Times New Roman" w:cs="Times New Roman"/>
              </w:rPr>
            </w:pPr>
          </w:p>
        </w:tc>
      </w:tr>
      <w:tr w:rsidR="00A86904" w:rsidRPr="00694833" w:rsidTr="00A86904">
        <w:trPr>
          <w:trHeight w:val="285"/>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lastRenderedPageBreak/>
              <w:t>19</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Поскачин Владислав Петрович</w:t>
            </w:r>
          </w:p>
        </w:tc>
        <w:tc>
          <w:tcPr>
            <w:tcW w:w="850"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26.03.1979</w:t>
            </w: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 xml:space="preserve">Высшее, </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физкультуры</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физкультуры</w:t>
            </w:r>
          </w:p>
        </w:tc>
        <w:tc>
          <w:tcPr>
            <w:tcW w:w="567" w:type="dxa"/>
            <w:tcBorders>
              <w:top w:val="single" w:sz="4" w:space="0" w:color="auto"/>
              <w:left w:val="single" w:sz="4" w:space="0" w:color="auto"/>
              <w:bottom w:val="single" w:sz="4" w:space="0" w:color="auto"/>
              <w:right w:val="single" w:sz="4" w:space="0" w:color="auto"/>
            </w:tcBorders>
            <w:hideMark/>
          </w:tcPr>
          <w:p w:rsidR="00A86904" w:rsidRPr="00A62786" w:rsidRDefault="00A86904" w:rsidP="00614964">
            <w:pPr>
              <w:spacing w:after="0" w:line="240" w:lineRule="auto"/>
              <w:rPr>
                <w:rFonts w:ascii="Times New Roman" w:hAnsi="Times New Roman" w:cs="Times New Roman"/>
                <w:lang w:val="sr-Cyrl-CS"/>
              </w:rPr>
            </w:pPr>
            <w:r>
              <w:rPr>
                <w:rFonts w:ascii="Times New Roman" w:hAnsi="Times New Roman" w:cs="Times New Roman"/>
                <w:lang w:val="sr-Cyrl-CS"/>
              </w:rPr>
              <w:t>13</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1</w:t>
            </w: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A86904" w:rsidRPr="00694833" w:rsidRDefault="00A86904" w:rsidP="00614964">
            <w:pPr>
              <w:spacing w:after="0" w:line="240" w:lineRule="auto"/>
              <w:rPr>
                <w:rFonts w:ascii="Times New Roman" w:hAnsi="Times New Roman" w:cs="Times New Roman"/>
              </w:rPr>
            </w:pPr>
          </w:p>
        </w:tc>
      </w:tr>
      <w:tr w:rsidR="00A86904" w:rsidRPr="00694833" w:rsidTr="00A86904">
        <w:trPr>
          <w:trHeight w:val="510"/>
        </w:trPr>
        <w:tc>
          <w:tcPr>
            <w:tcW w:w="568"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Pr>
                <w:rFonts w:ascii="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Петрова Наталья Анатольевна</w:t>
            </w:r>
          </w:p>
        </w:tc>
        <w:tc>
          <w:tcPr>
            <w:tcW w:w="850" w:type="dxa"/>
            <w:tcBorders>
              <w:top w:val="single" w:sz="4" w:space="0" w:color="auto"/>
              <w:left w:val="single" w:sz="4" w:space="0" w:color="auto"/>
              <w:bottom w:val="single" w:sz="4" w:space="0" w:color="auto"/>
              <w:right w:val="single" w:sz="4" w:space="0" w:color="auto"/>
            </w:tcBorders>
            <w:hideMark/>
          </w:tcPr>
          <w:p w:rsidR="00A86904" w:rsidRDefault="00A86904" w:rsidP="00614964">
            <w:pPr>
              <w:rPr>
                <w:rFonts w:ascii="Times New Roman" w:hAnsi="Times New Roman" w:cs="Times New Roman"/>
              </w:rPr>
            </w:pPr>
            <w:r>
              <w:rPr>
                <w:rFonts w:ascii="Times New Roman" w:hAnsi="Times New Roman" w:cs="Times New Roman"/>
              </w:rPr>
              <w:t>21.11.1984</w:t>
            </w:r>
          </w:p>
          <w:p w:rsidR="00A86904" w:rsidRPr="00694833" w:rsidRDefault="00A86904" w:rsidP="00614964">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Высшее</w:t>
            </w:r>
            <w:r>
              <w:rPr>
                <w:rFonts w:ascii="Times New Roman" w:hAnsi="Times New Roman" w:cs="Times New Roman"/>
              </w:rPr>
              <w:t>, ЯГУ</w:t>
            </w:r>
          </w:p>
        </w:tc>
        <w:tc>
          <w:tcPr>
            <w:tcW w:w="1276"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физкультуры</w:t>
            </w:r>
          </w:p>
        </w:tc>
        <w:tc>
          <w:tcPr>
            <w:tcW w:w="1134"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r w:rsidRPr="00694833">
              <w:rPr>
                <w:rFonts w:ascii="Times New Roman" w:hAnsi="Times New Roman" w:cs="Times New Roman"/>
              </w:rPr>
              <w:t>Учитель физкультуры</w:t>
            </w:r>
          </w:p>
        </w:tc>
        <w:tc>
          <w:tcPr>
            <w:tcW w:w="567" w:type="dxa"/>
            <w:tcBorders>
              <w:top w:val="single" w:sz="4" w:space="0" w:color="auto"/>
              <w:left w:val="single" w:sz="4" w:space="0" w:color="auto"/>
              <w:bottom w:val="single" w:sz="4" w:space="0" w:color="auto"/>
              <w:right w:val="single" w:sz="4" w:space="0" w:color="auto"/>
            </w:tcBorders>
            <w:hideMark/>
          </w:tcPr>
          <w:p w:rsidR="00A86904" w:rsidRPr="00A62786" w:rsidRDefault="00A86904" w:rsidP="00614964">
            <w:pPr>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709" w:type="dxa"/>
            <w:tcBorders>
              <w:top w:val="single" w:sz="4" w:space="0" w:color="auto"/>
              <w:left w:val="single" w:sz="4" w:space="0" w:color="auto"/>
              <w:bottom w:val="single" w:sz="4" w:space="0" w:color="auto"/>
              <w:right w:val="single" w:sz="4" w:space="0" w:color="auto"/>
            </w:tcBorders>
            <w:hideMark/>
          </w:tcPr>
          <w:p w:rsidR="00A86904" w:rsidRPr="00694833" w:rsidRDefault="00A86904" w:rsidP="00614964">
            <w:pPr>
              <w:spacing w:after="0" w:line="240" w:lineRule="auto"/>
              <w:rPr>
                <w:rFonts w:ascii="Times New Roman" w:hAnsi="Times New Roman" w:cs="Times New Roman"/>
              </w:rPr>
            </w:pPr>
            <w:proofErr w:type="spellStart"/>
            <w:r>
              <w:rPr>
                <w:rFonts w:ascii="Times New Roman" w:hAnsi="Times New Roman" w:cs="Times New Roman"/>
              </w:rPr>
              <w:t>Соот</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A86904" w:rsidRPr="00694833" w:rsidRDefault="00A86904" w:rsidP="00614964">
            <w:pPr>
              <w:spacing w:after="0" w:line="240" w:lineRule="auto"/>
              <w:rPr>
                <w:rFonts w:ascii="Times New Roman" w:hAnsi="Times New Roman" w:cs="Times New Roman"/>
              </w:rPr>
            </w:pPr>
          </w:p>
        </w:tc>
      </w:tr>
    </w:tbl>
    <w:p w:rsidR="00A86904" w:rsidRDefault="00A86904" w:rsidP="00A86904">
      <w:pPr>
        <w:spacing w:after="0" w:line="240" w:lineRule="auto"/>
        <w:rPr>
          <w:rFonts w:ascii="Times New Roman" w:hAnsi="Times New Roman" w:cs="Times New Roman"/>
          <w:b/>
          <w:sz w:val="18"/>
          <w:szCs w:val="18"/>
        </w:rPr>
      </w:pPr>
    </w:p>
    <w:p w:rsidR="00A86904" w:rsidRDefault="00A86904" w:rsidP="00A86904">
      <w:pPr>
        <w:spacing w:after="0" w:line="240" w:lineRule="auto"/>
        <w:rPr>
          <w:rFonts w:ascii="Times New Roman" w:hAnsi="Times New Roman" w:cs="Times New Roman"/>
        </w:rPr>
      </w:pPr>
    </w:p>
    <w:p w:rsidR="00A86904" w:rsidRDefault="00A86904" w:rsidP="00F01E36">
      <w:pPr>
        <w:spacing w:after="0" w:line="240" w:lineRule="auto"/>
        <w:jc w:val="both"/>
        <w:rPr>
          <w:rFonts w:ascii="Times New Roman" w:hAnsi="Times New Roman" w:cs="Times New Roman"/>
          <w:sz w:val="24"/>
          <w:szCs w:val="24"/>
        </w:rPr>
      </w:pPr>
    </w:p>
    <w:p w:rsidR="00625BD3" w:rsidRPr="003E79AD" w:rsidRDefault="003E79AD" w:rsidP="003E79AD">
      <w:pPr>
        <w:pStyle w:val="a3"/>
        <w:numPr>
          <w:ilvl w:val="1"/>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25BD3" w:rsidRPr="003E79AD">
        <w:rPr>
          <w:rFonts w:ascii="Times New Roman" w:hAnsi="Times New Roman" w:cs="Times New Roman"/>
          <w:b/>
          <w:sz w:val="24"/>
          <w:szCs w:val="24"/>
        </w:rPr>
        <w:t xml:space="preserve">Контрольные работы для выпускников   4 классов </w:t>
      </w:r>
    </w:p>
    <w:p w:rsidR="00625BD3" w:rsidRPr="00E6581D" w:rsidRDefault="00625BD3" w:rsidP="00625BD3">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Характеристика контингента обуч</w:t>
      </w:r>
      <w:r>
        <w:rPr>
          <w:rFonts w:ascii="Times New Roman" w:hAnsi="Times New Roman" w:cs="Times New Roman"/>
          <w:sz w:val="24"/>
          <w:szCs w:val="24"/>
        </w:rPr>
        <w:t xml:space="preserve">ающихся: на начало года: 312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конец года: 312.По итогам года  все обучающиеся</w:t>
      </w:r>
      <w:r w:rsidRPr="00E6581D">
        <w:rPr>
          <w:rFonts w:ascii="Times New Roman" w:hAnsi="Times New Roman" w:cs="Times New Roman"/>
          <w:sz w:val="24"/>
          <w:szCs w:val="24"/>
        </w:rPr>
        <w:t xml:space="preserve"> переведены в следующие классы,</w:t>
      </w:r>
      <w:r>
        <w:rPr>
          <w:rFonts w:ascii="Times New Roman" w:hAnsi="Times New Roman" w:cs="Times New Roman"/>
          <w:sz w:val="24"/>
          <w:szCs w:val="24"/>
        </w:rPr>
        <w:t xml:space="preserve"> успеваемость 100%,</w:t>
      </w:r>
      <w:r w:rsidRPr="00E6581D">
        <w:rPr>
          <w:rFonts w:ascii="Times New Roman" w:hAnsi="Times New Roman" w:cs="Times New Roman"/>
          <w:sz w:val="24"/>
          <w:szCs w:val="24"/>
        </w:rPr>
        <w:t xml:space="preserve">   процент  качества об</w:t>
      </w:r>
      <w:r>
        <w:rPr>
          <w:rFonts w:ascii="Times New Roman" w:hAnsi="Times New Roman" w:cs="Times New Roman"/>
          <w:sz w:val="24"/>
          <w:szCs w:val="24"/>
        </w:rPr>
        <w:t>учения  по школе  составил – 66 %, в прошлом году - 68 %.  На протяжении 5 лет качество обучения составляет около 70%.  Ударников в школе- 120</w:t>
      </w:r>
      <w:r w:rsidRPr="00E6581D">
        <w:rPr>
          <w:rFonts w:ascii="Times New Roman" w:hAnsi="Times New Roman" w:cs="Times New Roman"/>
          <w:sz w:val="24"/>
          <w:szCs w:val="24"/>
        </w:rPr>
        <w:t>, в прошл</w:t>
      </w:r>
      <w:r>
        <w:rPr>
          <w:rFonts w:ascii="Times New Roman" w:hAnsi="Times New Roman" w:cs="Times New Roman"/>
          <w:sz w:val="24"/>
          <w:szCs w:val="24"/>
        </w:rPr>
        <w:t>ом году -124, отличников- 35, в прошлом году- 37</w:t>
      </w:r>
      <w:r w:rsidRPr="00E6581D">
        <w:rPr>
          <w:rFonts w:ascii="Times New Roman" w:hAnsi="Times New Roman" w:cs="Times New Roman"/>
          <w:sz w:val="24"/>
          <w:szCs w:val="24"/>
        </w:rPr>
        <w:t>.</w:t>
      </w:r>
    </w:p>
    <w:p w:rsidR="00625BD3" w:rsidRPr="008B09D4" w:rsidRDefault="00625BD3" w:rsidP="00625BD3">
      <w:pPr>
        <w:spacing w:after="0" w:line="240" w:lineRule="auto"/>
        <w:ind w:firstLine="567"/>
        <w:jc w:val="both"/>
        <w:rPr>
          <w:rFonts w:ascii="Times New Roman" w:hAnsi="Times New Roman" w:cs="Times New Roman"/>
          <w:sz w:val="24"/>
          <w:szCs w:val="24"/>
        </w:rPr>
      </w:pPr>
      <w:r w:rsidRPr="008B09D4">
        <w:rPr>
          <w:rFonts w:ascii="Times New Roman" w:hAnsi="Times New Roman" w:cs="Times New Roman"/>
          <w:sz w:val="24"/>
          <w:szCs w:val="24"/>
        </w:rPr>
        <w:t>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p>
    <w:p w:rsidR="00625BD3" w:rsidRPr="00E6581D" w:rsidRDefault="00625BD3" w:rsidP="00625BD3">
      <w:pPr>
        <w:spacing w:after="0" w:line="240" w:lineRule="auto"/>
        <w:ind w:firstLine="567"/>
        <w:jc w:val="both"/>
        <w:rPr>
          <w:rFonts w:ascii="Times New Roman" w:hAnsi="Times New Roman" w:cs="Times New Roman"/>
          <w:sz w:val="24"/>
          <w:szCs w:val="24"/>
        </w:rPr>
      </w:pPr>
      <w:r w:rsidRPr="00E6581D">
        <w:rPr>
          <w:rFonts w:ascii="Times New Roman" w:hAnsi="Times New Roman" w:cs="Times New Roman"/>
          <w:sz w:val="24"/>
          <w:szCs w:val="24"/>
        </w:rPr>
        <w:t>Ежегодно школа проводит  контрольные работ</w:t>
      </w:r>
      <w:r>
        <w:rPr>
          <w:rFonts w:ascii="Times New Roman" w:hAnsi="Times New Roman" w:cs="Times New Roman"/>
          <w:sz w:val="24"/>
          <w:szCs w:val="24"/>
        </w:rPr>
        <w:t xml:space="preserve">ы для выпускников   4 классов. </w:t>
      </w:r>
      <w:r w:rsidRPr="00E6581D">
        <w:rPr>
          <w:rFonts w:ascii="Times New Roman" w:hAnsi="Times New Roman" w:cs="Times New Roman"/>
          <w:sz w:val="24"/>
          <w:szCs w:val="24"/>
        </w:rPr>
        <w:t>В соответствии с Федеральным законом от 29 декабря 2012 года № 273-ФЗ «Об образовании в Российской Федерации», в целях проведения мониторинга учебных достижений обучающихся, повышения качества освоения обучающимися основных образовательных программ начального и основного общего образования, приказа МКУ «Вилюйское улусное управление образованием» №01-04/14-40 п.3 от 14.03.14 г., приказа МБОУ «Вилюйская начальная общеобразовательная школа №1» № 25/02 от 14.03.14 г. проведены диагностические контрольные работы в 4 классе по заданиям Вилюйского УУО:</w:t>
      </w:r>
    </w:p>
    <w:p w:rsidR="00625BD3" w:rsidRPr="00E6581D" w:rsidRDefault="00625BD3" w:rsidP="00625BD3">
      <w:pPr>
        <w:spacing w:after="0" w:line="240" w:lineRule="auto"/>
        <w:ind w:left="-284" w:firstLine="568"/>
        <w:jc w:val="both"/>
        <w:rPr>
          <w:rFonts w:ascii="Times New Roman" w:hAnsi="Times New Roman" w:cs="Times New Roman"/>
          <w:sz w:val="24"/>
          <w:szCs w:val="24"/>
        </w:rPr>
      </w:pPr>
      <w:r w:rsidRPr="00E6581D">
        <w:rPr>
          <w:rFonts w:ascii="Times New Roman" w:hAnsi="Times New Roman" w:cs="Times New Roman"/>
          <w:sz w:val="24"/>
          <w:szCs w:val="24"/>
        </w:rPr>
        <w:t>- 18 марта (вторник) – русский язык, в течение 45 минут</w:t>
      </w:r>
    </w:p>
    <w:p w:rsidR="00625BD3" w:rsidRPr="00E6581D" w:rsidRDefault="00625BD3" w:rsidP="00625BD3">
      <w:pPr>
        <w:spacing w:after="0" w:line="240" w:lineRule="auto"/>
        <w:ind w:left="-284" w:firstLine="568"/>
        <w:jc w:val="both"/>
        <w:rPr>
          <w:rFonts w:ascii="Times New Roman" w:hAnsi="Times New Roman" w:cs="Times New Roman"/>
          <w:sz w:val="24"/>
          <w:szCs w:val="24"/>
        </w:rPr>
      </w:pPr>
      <w:r w:rsidRPr="00E6581D">
        <w:rPr>
          <w:rFonts w:ascii="Times New Roman" w:hAnsi="Times New Roman" w:cs="Times New Roman"/>
          <w:sz w:val="24"/>
          <w:szCs w:val="24"/>
        </w:rPr>
        <w:t>- 19 марта (среда) – математика, в течение 45 минут</w:t>
      </w:r>
    </w:p>
    <w:p w:rsidR="00625BD3" w:rsidRPr="00E6581D" w:rsidRDefault="00625BD3" w:rsidP="00625BD3">
      <w:pPr>
        <w:spacing w:after="0" w:line="240" w:lineRule="auto"/>
        <w:ind w:left="-284" w:firstLine="568"/>
        <w:jc w:val="both"/>
        <w:rPr>
          <w:rFonts w:ascii="Times New Roman" w:hAnsi="Times New Roman" w:cs="Times New Roman"/>
          <w:sz w:val="24"/>
          <w:szCs w:val="24"/>
        </w:rPr>
      </w:pPr>
      <w:r w:rsidRPr="00E6581D">
        <w:rPr>
          <w:rFonts w:ascii="Times New Roman" w:hAnsi="Times New Roman" w:cs="Times New Roman"/>
          <w:sz w:val="24"/>
          <w:szCs w:val="24"/>
        </w:rPr>
        <w:t>- 20 марта (четверг) – английский язык, в течение 45 минут</w:t>
      </w:r>
    </w:p>
    <w:p w:rsidR="00625BD3" w:rsidRPr="00E6581D" w:rsidRDefault="00625BD3" w:rsidP="00625BD3">
      <w:pPr>
        <w:pStyle w:val="a3"/>
        <w:numPr>
          <w:ilvl w:val="0"/>
          <w:numId w:val="1"/>
        </w:numPr>
        <w:spacing w:after="0" w:line="240" w:lineRule="auto"/>
        <w:jc w:val="both"/>
        <w:rPr>
          <w:rFonts w:ascii="Times New Roman" w:hAnsi="Times New Roman" w:cs="Times New Roman"/>
          <w:sz w:val="24"/>
          <w:szCs w:val="24"/>
          <w:u w:val="single"/>
        </w:rPr>
      </w:pPr>
      <w:r w:rsidRPr="00E6581D">
        <w:rPr>
          <w:rFonts w:ascii="Times New Roman" w:hAnsi="Times New Roman" w:cs="Times New Roman"/>
          <w:sz w:val="24"/>
          <w:szCs w:val="24"/>
          <w:u w:val="single"/>
        </w:rPr>
        <w:t>Русский язык.</w:t>
      </w:r>
    </w:p>
    <w:p w:rsidR="00625BD3" w:rsidRPr="00B856BF" w:rsidRDefault="00625BD3" w:rsidP="00625BD3">
      <w:pPr>
        <w:spacing w:after="0"/>
        <w:ind w:firstLine="567"/>
        <w:jc w:val="both"/>
        <w:rPr>
          <w:rFonts w:ascii="Times New Roman" w:hAnsi="Times New Roman" w:cs="Times New Roman"/>
          <w:sz w:val="24"/>
          <w:szCs w:val="24"/>
        </w:rPr>
      </w:pPr>
      <w:r w:rsidRPr="00E6581D">
        <w:rPr>
          <w:rFonts w:ascii="Times New Roman" w:hAnsi="Times New Roman" w:cs="Times New Roman"/>
          <w:sz w:val="24"/>
          <w:szCs w:val="24"/>
        </w:rPr>
        <w:t xml:space="preserve">При проведении диагностических работ присутствовали </w:t>
      </w:r>
      <w:r>
        <w:rPr>
          <w:rFonts w:ascii="Times New Roman" w:hAnsi="Times New Roman" w:cs="Times New Roman"/>
          <w:sz w:val="24"/>
          <w:szCs w:val="24"/>
        </w:rPr>
        <w:t>обучающиеся</w:t>
      </w:r>
      <w:r w:rsidRPr="00E6581D">
        <w:rPr>
          <w:rFonts w:ascii="Times New Roman" w:hAnsi="Times New Roman" w:cs="Times New Roman"/>
          <w:sz w:val="24"/>
          <w:szCs w:val="24"/>
        </w:rPr>
        <w:t xml:space="preserve">4 класса -  78 </w:t>
      </w:r>
      <w:proofErr w:type="spellStart"/>
      <w:r>
        <w:rPr>
          <w:rFonts w:ascii="Times New Roman" w:hAnsi="Times New Roman" w:cs="Times New Roman"/>
          <w:sz w:val="24"/>
          <w:szCs w:val="24"/>
        </w:rPr>
        <w:t>человек.</w:t>
      </w:r>
      <w:r w:rsidRPr="00E6581D">
        <w:rPr>
          <w:rFonts w:ascii="Times New Roman" w:hAnsi="Times New Roman" w:cs="Times New Roman"/>
          <w:sz w:val="24"/>
          <w:szCs w:val="24"/>
        </w:rPr>
        <w:t>Выполнили</w:t>
      </w:r>
      <w:proofErr w:type="spellEnd"/>
      <w:r w:rsidRPr="00E6581D">
        <w:rPr>
          <w:rFonts w:ascii="Times New Roman" w:hAnsi="Times New Roman" w:cs="Times New Roman"/>
          <w:sz w:val="24"/>
          <w:szCs w:val="24"/>
        </w:rPr>
        <w:t xml:space="preserve"> диагностическую работу:</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 xml:space="preserve">- </w:t>
      </w:r>
      <w:r w:rsidRPr="00E6581D">
        <w:rPr>
          <w:rFonts w:ascii="Times New Roman" w:hAnsi="Times New Roman" w:cs="Times New Roman"/>
          <w:b/>
          <w:sz w:val="24"/>
          <w:szCs w:val="24"/>
        </w:rPr>
        <w:t xml:space="preserve">на высоком уровне </w:t>
      </w:r>
      <w:r w:rsidRPr="00E6581D">
        <w:rPr>
          <w:rFonts w:ascii="Times New Roman" w:hAnsi="Times New Roman" w:cs="Times New Roman"/>
          <w:sz w:val="24"/>
          <w:szCs w:val="24"/>
        </w:rPr>
        <w:t>-  44, что составляет 56,4%</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 xml:space="preserve">- </w:t>
      </w:r>
      <w:r w:rsidRPr="00E6581D">
        <w:rPr>
          <w:rFonts w:ascii="Times New Roman" w:hAnsi="Times New Roman" w:cs="Times New Roman"/>
          <w:b/>
          <w:sz w:val="24"/>
          <w:szCs w:val="24"/>
        </w:rPr>
        <w:t xml:space="preserve">ниже высокого уровня </w:t>
      </w:r>
      <w:proofErr w:type="gramStart"/>
      <w:r w:rsidRPr="00E6581D">
        <w:rPr>
          <w:rFonts w:ascii="Times New Roman" w:hAnsi="Times New Roman" w:cs="Times New Roman"/>
          <w:sz w:val="24"/>
          <w:szCs w:val="24"/>
        </w:rPr>
        <w:t>–  22</w:t>
      </w:r>
      <w:proofErr w:type="gramEnd"/>
      <w:r w:rsidRPr="00E6581D">
        <w:rPr>
          <w:rFonts w:ascii="Times New Roman" w:hAnsi="Times New Roman" w:cs="Times New Roman"/>
          <w:sz w:val="24"/>
          <w:szCs w:val="24"/>
        </w:rPr>
        <w:t xml:space="preserve"> </w:t>
      </w:r>
      <w:r>
        <w:rPr>
          <w:rFonts w:ascii="Times New Roman" w:hAnsi="Times New Roman" w:cs="Times New Roman"/>
          <w:sz w:val="24"/>
          <w:szCs w:val="24"/>
        </w:rPr>
        <w:t>обучающихся</w:t>
      </w:r>
      <w:r w:rsidRPr="00E6581D">
        <w:rPr>
          <w:rFonts w:ascii="Times New Roman" w:hAnsi="Times New Roman" w:cs="Times New Roman"/>
          <w:sz w:val="24"/>
          <w:szCs w:val="24"/>
        </w:rPr>
        <w:t>, что составляет   28,2%</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w:t>
      </w:r>
      <w:r w:rsidRPr="00E6581D">
        <w:rPr>
          <w:rFonts w:ascii="Times New Roman" w:hAnsi="Times New Roman" w:cs="Times New Roman"/>
          <w:b/>
          <w:sz w:val="24"/>
          <w:szCs w:val="24"/>
        </w:rPr>
        <w:t xml:space="preserve">на среднем </w:t>
      </w:r>
      <w:proofErr w:type="gramStart"/>
      <w:r w:rsidRPr="00E6581D">
        <w:rPr>
          <w:rFonts w:ascii="Times New Roman" w:hAnsi="Times New Roman" w:cs="Times New Roman"/>
          <w:b/>
          <w:sz w:val="24"/>
          <w:szCs w:val="24"/>
        </w:rPr>
        <w:t>уровне  -</w:t>
      </w:r>
      <w:proofErr w:type="gramEnd"/>
      <w:r w:rsidRPr="00E6581D">
        <w:rPr>
          <w:rFonts w:ascii="Times New Roman" w:hAnsi="Times New Roman" w:cs="Times New Roman"/>
          <w:b/>
          <w:sz w:val="24"/>
          <w:szCs w:val="24"/>
        </w:rPr>
        <w:t xml:space="preserve"> 1</w:t>
      </w:r>
      <w:r w:rsidRPr="00E6581D">
        <w:rPr>
          <w:rFonts w:ascii="Times New Roman" w:hAnsi="Times New Roman" w:cs="Times New Roman"/>
          <w:sz w:val="24"/>
          <w:szCs w:val="24"/>
        </w:rPr>
        <w:t xml:space="preserve">2 </w:t>
      </w:r>
      <w:r>
        <w:rPr>
          <w:rFonts w:ascii="Times New Roman" w:hAnsi="Times New Roman" w:cs="Times New Roman"/>
          <w:sz w:val="24"/>
          <w:szCs w:val="24"/>
        </w:rPr>
        <w:t>обучающихся</w:t>
      </w:r>
      <w:r w:rsidRPr="00E6581D">
        <w:rPr>
          <w:rFonts w:ascii="Times New Roman" w:hAnsi="Times New Roman" w:cs="Times New Roman"/>
          <w:sz w:val="24"/>
          <w:szCs w:val="24"/>
        </w:rPr>
        <w:t>, что составляет  15,3%</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b/>
          <w:sz w:val="24"/>
          <w:szCs w:val="24"/>
        </w:rPr>
        <w:t>-на низком уровне</w:t>
      </w:r>
      <w:r w:rsidRPr="00E6581D">
        <w:rPr>
          <w:rFonts w:ascii="Times New Roman" w:hAnsi="Times New Roman" w:cs="Times New Roman"/>
          <w:sz w:val="24"/>
          <w:szCs w:val="24"/>
        </w:rPr>
        <w:t>-    0</w:t>
      </w:r>
    </w:p>
    <w:p w:rsidR="00625BD3" w:rsidRPr="00E6581D" w:rsidRDefault="00625BD3" w:rsidP="00625BD3">
      <w:pPr>
        <w:pStyle w:val="a4"/>
        <w:ind w:firstLine="567"/>
        <w:jc w:val="both"/>
        <w:rPr>
          <w:rFonts w:ascii="Times New Roman" w:hAnsi="Times New Roman" w:cs="Times New Roman"/>
          <w:sz w:val="24"/>
          <w:szCs w:val="24"/>
        </w:rPr>
      </w:pPr>
      <w:r w:rsidRPr="00E6581D">
        <w:rPr>
          <w:rFonts w:ascii="Times New Roman" w:hAnsi="Times New Roman" w:cs="Times New Roman"/>
          <w:sz w:val="24"/>
          <w:szCs w:val="24"/>
        </w:rPr>
        <w:t>Качество выполненной диагностической работы составляет 84,6 %.</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i/>
          <w:sz w:val="24"/>
          <w:szCs w:val="24"/>
        </w:rPr>
        <w:t>Допустили ошибки при выполнений заданий на:</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1.Фонетика.  Выполнили с ошибками -  8 уч.</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2. Состав слова. Выполнили с ошибками - 2 уч.</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 xml:space="preserve">3. Части речи. Выполнили с ошибками - 7 уч. </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4. Предложение. Выполнили с ошибками - 10 уч.</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5. Орфография. Выполнили с ошибками - 4 уч.</w:t>
      </w:r>
    </w:p>
    <w:p w:rsidR="00625BD3" w:rsidRPr="00E6581D" w:rsidRDefault="00625BD3" w:rsidP="00625BD3">
      <w:pPr>
        <w:spacing w:after="0" w:line="240" w:lineRule="auto"/>
        <w:jc w:val="both"/>
        <w:rPr>
          <w:rFonts w:ascii="Times New Roman" w:hAnsi="Times New Roman" w:cs="Times New Roman"/>
          <w:sz w:val="24"/>
          <w:szCs w:val="24"/>
          <w:u w:val="single"/>
        </w:rPr>
      </w:pPr>
      <w:r w:rsidRPr="00E6581D">
        <w:rPr>
          <w:rFonts w:ascii="Times New Roman" w:hAnsi="Times New Roman" w:cs="Times New Roman"/>
          <w:sz w:val="24"/>
          <w:szCs w:val="24"/>
          <w:u w:val="single"/>
        </w:rPr>
        <w:t xml:space="preserve">Мониторинг УДКР по русскому языку за 2013-14 </w:t>
      </w:r>
      <w:proofErr w:type="spellStart"/>
      <w:r w:rsidRPr="00E6581D">
        <w:rPr>
          <w:rFonts w:ascii="Times New Roman" w:hAnsi="Times New Roman" w:cs="Times New Roman"/>
          <w:sz w:val="24"/>
          <w:szCs w:val="24"/>
          <w:u w:val="single"/>
        </w:rPr>
        <w:t>у.г</w:t>
      </w:r>
      <w:proofErr w:type="spellEnd"/>
      <w:r w:rsidRPr="00E6581D">
        <w:rPr>
          <w:rFonts w:ascii="Times New Roman" w:hAnsi="Times New Roman" w:cs="Times New Roman"/>
          <w:sz w:val="24"/>
          <w:szCs w:val="24"/>
          <w:u w:val="single"/>
        </w:rPr>
        <w:t>.:</w:t>
      </w:r>
    </w:p>
    <w:tbl>
      <w:tblPr>
        <w:tblStyle w:val="a5"/>
        <w:tblW w:w="9939" w:type="dxa"/>
        <w:tblLook w:val="0420" w:firstRow="1" w:lastRow="0" w:firstColumn="0" w:lastColumn="0" w:noHBand="0" w:noVBand="1"/>
      </w:tblPr>
      <w:tblGrid>
        <w:gridCol w:w="1331"/>
        <w:gridCol w:w="1076"/>
        <w:gridCol w:w="1076"/>
        <w:gridCol w:w="1076"/>
        <w:gridCol w:w="1076"/>
        <w:gridCol w:w="1076"/>
        <w:gridCol w:w="1076"/>
        <w:gridCol w:w="1076"/>
        <w:gridCol w:w="1076"/>
      </w:tblGrid>
      <w:tr w:rsidR="00625BD3" w:rsidRPr="00E6581D" w:rsidTr="00614964">
        <w:trPr>
          <w:trHeight w:val="20"/>
        </w:trPr>
        <w:tc>
          <w:tcPr>
            <w:tcW w:w="1331" w:type="dxa"/>
            <w:vAlign w:val="center"/>
            <w:hideMark/>
          </w:tcPr>
          <w:p w:rsidR="00625BD3" w:rsidRPr="00E6581D" w:rsidRDefault="00625BD3" w:rsidP="00614964">
            <w:pPr>
              <w:spacing w:after="0" w:line="240" w:lineRule="auto"/>
              <w:jc w:val="both"/>
              <w:rPr>
                <w:sz w:val="24"/>
                <w:szCs w:val="24"/>
              </w:rPr>
            </w:pP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b/>
                <w:bCs/>
                <w:sz w:val="24"/>
                <w:szCs w:val="24"/>
              </w:rPr>
              <w:t>всего</w:t>
            </w:r>
          </w:p>
        </w:tc>
        <w:tc>
          <w:tcPr>
            <w:tcW w:w="1076" w:type="dxa"/>
            <w:vAlign w:val="center"/>
            <w:hideMark/>
          </w:tcPr>
          <w:p w:rsidR="00625BD3" w:rsidRPr="00E6581D" w:rsidRDefault="00625BD3" w:rsidP="00614964">
            <w:pPr>
              <w:spacing w:after="0" w:line="240" w:lineRule="auto"/>
              <w:jc w:val="both"/>
              <w:rPr>
                <w:sz w:val="24"/>
                <w:szCs w:val="24"/>
                <w:lang w:val="sah-RU"/>
              </w:rPr>
            </w:pPr>
            <w:proofErr w:type="spellStart"/>
            <w:r w:rsidRPr="00E6581D">
              <w:rPr>
                <w:b/>
                <w:bCs/>
                <w:sz w:val="24"/>
                <w:szCs w:val="24"/>
              </w:rPr>
              <w:t>вып</w:t>
            </w:r>
            <w:proofErr w:type="spellEnd"/>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b/>
                <w:bCs/>
                <w:sz w:val="24"/>
                <w:szCs w:val="24"/>
              </w:rPr>
              <w:t>«5»</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b/>
                <w:bCs/>
                <w:sz w:val="24"/>
                <w:szCs w:val="24"/>
              </w:rPr>
              <w:t>«4»</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b/>
                <w:bCs/>
                <w:sz w:val="24"/>
                <w:szCs w:val="24"/>
              </w:rPr>
              <w:t>«3»</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b/>
                <w:bCs/>
                <w:sz w:val="24"/>
                <w:szCs w:val="24"/>
              </w:rPr>
              <w:t>«2»</w:t>
            </w:r>
          </w:p>
        </w:tc>
        <w:tc>
          <w:tcPr>
            <w:tcW w:w="1076" w:type="dxa"/>
            <w:vAlign w:val="center"/>
            <w:hideMark/>
          </w:tcPr>
          <w:p w:rsidR="00625BD3" w:rsidRPr="00E6581D" w:rsidRDefault="00625BD3" w:rsidP="00614964">
            <w:pPr>
              <w:spacing w:after="0" w:line="240" w:lineRule="auto"/>
              <w:jc w:val="both"/>
              <w:rPr>
                <w:sz w:val="24"/>
                <w:szCs w:val="24"/>
                <w:lang w:val="sah-RU"/>
              </w:rPr>
            </w:pPr>
            <w:proofErr w:type="spellStart"/>
            <w:r w:rsidRPr="00E6581D">
              <w:rPr>
                <w:b/>
                <w:bCs/>
                <w:sz w:val="24"/>
                <w:szCs w:val="24"/>
              </w:rPr>
              <w:t>Усп</w:t>
            </w:r>
            <w:proofErr w:type="spellEnd"/>
          </w:p>
        </w:tc>
        <w:tc>
          <w:tcPr>
            <w:tcW w:w="1076" w:type="dxa"/>
            <w:vAlign w:val="center"/>
            <w:hideMark/>
          </w:tcPr>
          <w:p w:rsidR="00625BD3" w:rsidRPr="00E6581D" w:rsidRDefault="00625BD3" w:rsidP="00614964">
            <w:pPr>
              <w:spacing w:after="0" w:line="240" w:lineRule="auto"/>
              <w:jc w:val="both"/>
              <w:rPr>
                <w:sz w:val="24"/>
                <w:szCs w:val="24"/>
                <w:lang w:val="sah-RU"/>
              </w:rPr>
            </w:pPr>
            <w:proofErr w:type="spellStart"/>
            <w:r w:rsidRPr="00E6581D">
              <w:rPr>
                <w:b/>
                <w:bCs/>
                <w:sz w:val="24"/>
                <w:szCs w:val="24"/>
              </w:rPr>
              <w:t>Кач</w:t>
            </w:r>
            <w:proofErr w:type="spellEnd"/>
          </w:p>
        </w:tc>
      </w:tr>
      <w:tr w:rsidR="00625BD3" w:rsidRPr="00E6581D" w:rsidTr="00614964">
        <w:trPr>
          <w:trHeight w:val="20"/>
        </w:trPr>
        <w:tc>
          <w:tcPr>
            <w:tcW w:w="1331"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Вход</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lang w:val="sah-RU"/>
              </w:rPr>
              <w:t>80</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78</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27</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34</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17</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0</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100%</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78%</w:t>
            </w:r>
          </w:p>
        </w:tc>
      </w:tr>
      <w:tr w:rsidR="00625BD3" w:rsidRPr="00E6581D" w:rsidTr="00614964">
        <w:trPr>
          <w:trHeight w:val="20"/>
        </w:trPr>
        <w:tc>
          <w:tcPr>
            <w:tcW w:w="1331"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Выход</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79</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78</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44</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22</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12</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0</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100%</w:t>
            </w:r>
          </w:p>
        </w:tc>
        <w:tc>
          <w:tcPr>
            <w:tcW w:w="1076"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84,6%</w:t>
            </w:r>
          </w:p>
        </w:tc>
      </w:tr>
    </w:tbl>
    <w:p w:rsidR="00625BD3" w:rsidRPr="00E6581D" w:rsidRDefault="00625BD3" w:rsidP="00625BD3">
      <w:pPr>
        <w:jc w:val="both"/>
        <w:rPr>
          <w:rFonts w:ascii="Times New Roman" w:hAnsi="Times New Roman" w:cs="Times New Roman"/>
          <w:sz w:val="24"/>
          <w:szCs w:val="24"/>
        </w:rPr>
      </w:pPr>
    </w:p>
    <w:p w:rsidR="00625BD3" w:rsidRPr="00E6581D" w:rsidRDefault="00625BD3" w:rsidP="00625BD3">
      <w:pPr>
        <w:jc w:val="both"/>
        <w:rPr>
          <w:rFonts w:ascii="Times New Roman" w:hAnsi="Times New Roman" w:cs="Times New Roman"/>
          <w:noProof/>
          <w:sz w:val="24"/>
          <w:szCs w:val="24"/>
          <w:lang w:val="sah-RU" w:eastAsia="sah-RU"/>
        </w:rPr>
      </w:pPr>
      <w:r w:rsidRPr="00E6581D">
        <w:rPr>
          <w:rFonts w:ascii="Times New Roman" w:hAnsi="Times New Roman" w:cs="Times New Roman"/>
          <w:noProof/>
          <w:sz w:val="24"/>
          <w:szCs w:val="24"/>
        </w:rPr>
        <w:lastRenderedPageBreak/>
        <w:drawing>
          <wp:inline distT="0" distB="0" distL="0" distR="0">
            <wp:extent cx="2249991" cy="1678193"/>
            <wp:effectExtent l="0" t="0" r="17145" b="17780"/>
            <wp:docPr id="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E6581D">
        <w:rPr>
          <w:rFonts w:ascii="Times New Roman" w:hAnsi="Times New Roman" w:cs="Times New Roman"/>
          <w:noProof/>
          <w:sz w:val="24"/>
          <w:szCs w:val="24"/>
        </w:rPr>
        <w:drawing>
          <wp:inline distT="0" distB="0" distL="0" distR="0">
            <wp:extent cx="2969111" cy="1688951"/>
            <wp:effectExtent l="0" t="0" r="3175" b="6985"/>
            <wp:docPr id="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5BD3" w:rsidRPr="00E6581D" w:rsidRDefault="00625BD3" w:rsidP="00625BD3">
      <w:pPr>
        <w:pStyle w:val="a3"/>
        <w:numPr>
          <w:ilvl w:val="0"/>
          <w:numId w:val="1"/>
        </w:numPr>
        <w:spacing w:after="0" w:line="240" w:lineRule="auto"/>
        <w:jc w:val="both"/>
        <w:rPr>
          <w:rFonts w:ascii="Times New Roman" w:hAnsi="Times New Roman" w:cs="Times New Roman"/>
          <w:sz w:val="24"/>
          <w:szCs w:val="24"/>
          <w:u w:val="single"/>
        </w:rPr>
      </w:pPr>
      <w:r w:rsidRPr="00E6581D">
        <w:rPr>
          <w:rFonts w:ascii="Times New Roman" w:hAnsi="Times New Roman" w:cs="Times New Roman"/>
          <w:sz w:val="24"/>
          <w:szCs w:val="24"/>
          <w:u w:val="single"/>
        </w:rPr>
        <w:t>Математика.</w:t>
      </w:r>
    </w:p>
    <w:p w:rsidR="00625BD3" w:rsidRPr="00E6581D" w:rsidRDefault="00625BD3" w:rsidP="00625BD3">
      <w:pPr>
        <w:spacing w:after="0" w:line="240" w:lineRule="auto"/>
        <w:ind w:left="-284" w:firstLine="568"/>
        <w:jc w:val="both"/>
        <w:rPr>
          <w:rFonts w:ascii="Times New Roman" w:hAnsi="Times New Roman" w:cs="Times New Roman"/>
          <w:sz w:val="24"/>
          <w:szCs w:val="24"/>
        </w:rPr>
      </w:pPr>
      <w:r w:rsidRPr="00E6581D">
        <w:rPr>
          <w:rFonts w:ascii="Times New Roman" w:hAnsi="Times New Roman" w:cs="Times New Roman"/>
          <w:sz w:val="24"/>
          <w:szCs w:val="24"/>
        </w:rPr>
        <w:t xml:space="preserve">При проведении диагностических работ присутствовали все </w:t>
      </w:r>
      <w:r>
        <w:rPr>
          <w:rFonts w:ascii="Times New Roman" w:hAnsi="Times New Roman" w:cs="Times New Roman"/>
          <w:sz w:val="24"/>
          <w:szCs w:val="24"/>
        </w:rPr>
        <w:t>обучающиеся</w:t>
      </w:r>
      <w:r w:rsidRPr="00E6581D">
        <w:rPr>
          <w:rFonts w:ascii="Times New Roman" w:hAnsi="Times New Roman" w:cs="Times New Roman"/>
          <w:sz w:val="24"/>
          <w:szCs w:val="24"/>
        </w:rPr>
        <w:t>4 класса -  77 человек. Выполнили диагностическую работу:</w:t>
      </w:r>
    </w:p>
    <w:p w:rsidR="00625BD3" w:rsidRPr="00E6581D" w:rsidRDefault="00625BD3" w:rsidP="00625BD3">
      <w:pPr>
        <w:spacing w:after="0" w:line="240" w:lineRule="auto"/>
        <w:ind w:left="-284" w:firstLine="568"/>
        <w:jc w:val="both"/>
        <w:rPr>
          <w:rFonts w:ascii="Times New Roman" w:hAnsi="Times New Roman" w:cs="Times New Roman"/>
          <w:sz w:val="24"/>
          <w:szCs w:val="24"/>
        </w:rPr>
      </w:pPr>
      <w:r w:rsidRPr="00E6581D">
        <w:rPr>
          <w:rFonts w:ascii="Times New Roman" w:hAnsi="Times New Roman" w:cs="Times New Roman"/>
          <w:sz w:val="24"/>
          <w:szCs w:val="24"/>
        </w:rPr>
        <w:t xml:space="preserve">- на высоком уровне – 35 </w:t>
      </w:r>
      <w:r>
        <w:rPr>
          <w:rFonts w:ascii="Times New Roman" w:hAnsi="Times New Roman" w:cs="Times New Roman"/>
          <w:sz w:val="24"/>
          <w:szCs w:val="24"/>
        </w:rPr>
        <w:t>обучающихся</w:t>
      </w:r>
      <w:r w:rsidRPr="00E6581D">
        <w:rPr>
          <w:rFonts w:ascii="Times New Roman" w:hAnsi="Times New Roman" w:cs="Times New Roman"/>
          <w:sz w:val="24"/>
          <w:szCs w:val="24"/>
        </w:rPr>
        <w:t>, что составляет 45,5%</w:t>
      </w:r>
    </w:p>
    <w:p w:rsidR="00625BD3" w:rsidRPr="00E6581D" w:rsidRDefault="00625BD3" w:rsidP="00625BD3">
      <w:pPr>
        <w:spacing w:after="0" w:line="240" w:lineRule="auto"/>
        <w:ind w:left="-284" w:firstLine="568"/>
        <w:jc w:val="both"/>
        <w:rPr>
          <w:rFonts w:ascii="Times New Roman" w:hAnsi="Times New Roman" w:cs="Times New Roman"/>
          <w:sz w:val="24"/>
          <w:szCs w:val="24"/>
        </w:rPr>
      </w:pPr>
      <w:r w:rsidRPr="00E6581D">
        <w:rPr>
          <w:rFonts w:ascii="Times New Roman" w:hAnsi="Times New Roman" w:cs="Times New Roman"/>
          <w:sz w:val="24"/>
          <w:szCs w:val="24"/>
        </w:rPr>
        <w:t xml:space="preserve">- ниже высокого уровня - 36 </w:t>
      </w:r>
      <w:r>
        <w:rPr>
          <w:rFonts w:ascii="Times New Roman" w:hAnsi="Times New Roman" w:cs="Times New Roman"/>
          <w:sz w:val="24"/>
          <w:szCs w:val="24"/>
        </w:rPr>
        <w:t>обучающихся</w:t>
      </w:r>
      <w:r w:rsidRPr="00E6581D">
        <w:rPr>
          <w:rFonts w:ascii="Times New Roman" w:hAnsi="Times New Roman" w:cs="Times New Roman"/>
          <w:sz w:val="24"/>
          <w:szCs w:val="24"/>
        </w:rPr>
        <w:t xml:space="preserve">, что составляет 46,7% </w:t>
      </w:r>
    </w:p>
    <w:p w:rsidR="00625BD3" w:rsidRPr="00E6581D" w:rsidRDefault="00625BD3" w:rsidP="00625BD3">
      <w:pPr>
        <w:spacing w:after="0" w:line="240" w:lineRule="auto"/>
        <w:ind w:left="-284" w:firstLine="568"/>
        <w:jc w:val="both"/>
        <w:rPr>
          <w:rFonts w:ascii="Times New Roman" w:hAnsi="Times New Roman" w:cs="Times New Roman"/>
          <w:sz w:val="24"/>
          <w:szCs w:val="24"/>
        </w:rPr>
      </w:pPr>
      <w:r w:rsidRPr="00E6581D">
        <w:rPr>
          <w:rFonts w:ascii="Times New Roman" w:hAnsi="Times New Roman" w:cs="Times New Roman"/>
          <w:sz w:val="24"/>
          <w:szCs w:val="24"/>
        </w:rPr>
        <w:t xml:space="preserve">- на среднем </w:t>
      </w:r>
      <w:proofErr w:type="gramStart"/>
      <w:r w:rsidRPr="00E6581D">
        <w:rPr>
          <w:rFonts w:ascii="Times New Roman" w:hAnsi="Times New Roman" w:cs="Times New Roman"/>
          <w:sz w:val="24"/>
          <w:szCs w:val="24"/>
        </w:rPr>
        <w:t>уровне  -</w:t>
      </w:r>
      <w:proofErr w:type="gramEnd"/>
      <w:r w:rsidRPr="00E6581D">
        <w:rPr>
          <w:rFonts w:ascii="Times New Roman" w:hAnsi="Times New Roman" w:cs="Times New Roman"/>
          <w:sz w:val="24"/>
          <w:szCs w:val="24"/>
        </w:rPr>
        <w:t xml:space="preserve"> 6 </w:t>
      </w:r>
      <w:r>
        <w:rPr>
          <w:rFonts w:ascii="Times New Roman" w:hAnsi="Times New Roman" w:cs="Times New Roman"/>
          <w:sz w:val="24"/>
          <w:szCs w:val="24"/>
        </w:rPr>
        <w:t>обучающихся</w:t>
      </w:r>
      <w:r w:rsidRPr="00E6581D">
        <w:rPr>
          <w:rFonts w:ascii="Times New Roman" w:hAnsi="Times New Roman" w:cs="Times New Roman"/>
          <w:sz w:val="24"/>
          <w:szCs w:val="24"/>
        </w:rPr>
        <w:t>, что составляет  7,7 %</w:t>
      </w:r>
    </w:p>
    <w:p w:rsidR="00625BD3" w:rsidRPr="00E6581D" w:rsidRDefault="00625BD3" w:rsidP="00625BD3">
      <w:pPr>
        <w:spacing w:after="0" w:line="240" w:lineRule="auto"/>
        <w:ind w:left="-284" w:firstLine="568"/>
        <w:jc w:val="both"/>
        <w:rPr>
          <w:rFonts w:ascii="Times New Roman" w:hAnsi="Times New Roman" w:cs="Times New Roman"/>
          <w:sz w:val="24"/>
          <w:szCs w:val="24"/>
        </w:rPr>
      </w:pPr>
      <w:r w:rsidRPr="00E6581D">
        <w:rPr>
          <w:rFonts w:ascii="Times New Roman" w:hAnsi="Times New Roman" w:cs="Times New Roman"/>
          <w:sz w:val="24"/>
          <w:szCs w:val="24"/>
        </w:rPr>
        <w:t>- на низком уровне - 0</w:t>
      </w:r>
    </w:p>
    <w:p w:rsidR="00625BD3" w:rsidRPr="00E6581D" w:rsidRDefault="00625BD3" w:rsidP="00625BD3">
      <w:pPr>
        <w:spacing w:after="0" w:line="240" w:lineRule="auto"/>
        <w:ind w:left="-284" w:firstLine="568"/>
        <w:jc w:val="both"/>
        <w:rPr>
          <w:rFonts w:ascii="Times New Roman" w:hAnsi="Times New Roman" w:cs="Times New Roman"/>
          <w:sz w:val="24"/>
          <w:szCs w:val="24"/>
        </w:rPr>
      </w:pPr>
      <w:r w:rsidRPr="00E6581D">
        <w:rPr>
          <w:rFonts w:ascii="Times New Roman" w:hAnsi="Times New Roman" w:cs="Times New Roman"/>
          <w:sz w:val="24"/>
          <w:szCs w:val="24"/>
        </w:rPr>
        <w:t>Качество выполненной диагностической работы составляет 92,2 %.</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i/>
          <w:sz w:val="24"/>
          <w:szCs w:val="24"/>
        </w:rPr>
        <w:t>Допустили ошибки при выполнений заданий на:</w:t>
      </w:r>
    </w:p>
    <w:p w:rsidR="00625BD3" w:rsidRPr="00E6581D" w:rsidRDefault="00625BD3" w:rsidP="00625BD3">
      <w:pPr>
        <w:pStyle w:val="a3"/>
        <w:numPr>
          <w:ilvl w:val="0"/>
          <w:numId w:val="3"/>
        </w:numPr>
        <w:spacing w:line="240" w:lineRule="auto"/>
        <w:jc w:val="both"/>
        <w:rPr>
          <w:rFonts w:ascii="Times New Roman" w:hAnsi="Times New Roman" w:cs="Times New Roman"/>
          <w:sz w:val="24"/>
          <w:szCs w:val="24"/>
        </w:rPr>
      </w:pPr>
      <w:r w:rsidRPr="00E6581D">
        <w:rPr>
          <w:rFonts w:ascii="Times New Roman" w:hAnsi="Times New Roman" w:cs="Times New Roman"/>
          <w:sz w:val="24"/>
          <w:szCs w:val="24"/>
        </w:rPr>
        <w:t xml:space="preserve">Нумерация – 15 </w:t>
      </w:r>
      <w:proofErr w:type="spellStart"/>
      <w:r w:rsidRPr="00E6581D">
        <w:rPr>
          <w:rFonts w:ascii="Times New Roman" w:hAnsi="Times New Roman" w:cs="Times New Roman"/>
          <w:sz w:val="24"/>
          <w:szCs w:val="24"/>
        </w:rPr>
        <w:t>обуч</w:t>
      </w:r>
      <w:proofErr w:type="spellEnd"/>
      <w:r w:rsidRPr="00E6581D">
        <w:rPr>
          <w:rFonts w:ascii="Times New Roman" w:hAnsi="Times New Roman" w:cs="Times New Roman"/>
          <w:sz w:val="24"/>
          <w:szCs w:val="24"/>
        </w:rPr>
        <w:t>.</w:t>
      </w:r>
    </w:p>
    <w:p w:rsidR="00625BD3" w:rsidRPr="00E6581D" w:rsidRDefault="00625BD3" w:rsidP="00625BD3">
      <w:pPr>
        <w:pStyle w:val="a3"/>
        <w:numPr>
          <w:ilvl w:val="0"/>
          <w:numId w:val="3"/>
        </w:numPr>
        <w:spacing w:line="240" w:lineRule="auto"/>
        <w:jc w:val="both"/>
        <w:rPr>
          <w:rFonts w:ascii="Times New Roman" w:hAnsi="Times New Roman" w:cs="Times New Roman"/>
          <w:sz w:val="24"/>
          <w:szCs w:val="24"/>
        </w:rPr>
      </w:pPr>
      <w:r w:rsidRPr="00E6581D">
        <w:rPr>
          <w:rFonts w:ascii="Times New Roman" w:hAnsi="Times New Roman" w:cs="Times New Roman"/>
          <w:sz w:val="24"/>
          <w:szCs w:val="24"/>
        </w:rPr>
        <w:t xml:space="preserve">Вычислительные навыки – 9 </w:t>
      </w:r>
      <w:proofErr w:type="spellStart"/>
      <w:r w:rsidRPr="00E6581D">
        <w:rPr>
          <w:rFonts w:ascii="Times New Roman" w:hAnsi="Times New Roman" w:cs="Times New Roman"/>
          <w:sz w:val="24"/>
          <w:szCs w:val="24"/>
        </w:rPr>
        <w:t>обуч</w:t>
      </w:r>
      <w:proofErr w:type="spellEnd"/>
      <w:r w:rsidRPr="00E6581D">
        <w:rPr>
          <w:rFonts w:ascii="Times New Roman" w:hAnsi="Times New Roman" w:cs="Times New Roman"/>
          <w:sz w:val="24"/>
          <w:szCs w:val="24"/>
        </w:rPr>
        <w:t>.</w:t>
      </w:r>
    </w:p>
    <w:p w:rsidR="00625BD3" w:rsidRPr="00E6581D" w:rsidRDefault="00625BD3" w:rsidP="00625BD3">
      <w:pPr>
        <w:pStyle w:val="a3"/>
        <w:numPr>
          <w:ilvl w:val="0"/>
          <w:numId w:val="3"/>
        </w:numPr>
        <w:spacing w:line="240" w:lineRule="auto"/>
        <w:jc w:val="both"/>
        <w:rPr>
          <w:rFonts w:ascii="Times New Roman" w:hAnsi="Times New Roman" w:cs="Times New Roman"/>
          <w:sz w:val="24"/>
          <w:szCs w:val="24"/>
        </w:rPr>
      </w:pPr>
      <w:r w:rsidRPr="00E6581D">
        <w:rPr>
          <w:rFonts w:ascii="Times New Roman" w:hAnsi="Times New Roman" w:cs="Times New Roman"/>
          <w:sz w:val="24"/>
          <w:szCs w:val="24"/>
        </w:rPr>
        <w:t xml:space="preserve">Величины – 9 </w:t>
      </w:r>
      <w:proofErr w:type="spellStart"/>
      <w:r w:rsidRPr="00E6581D">
        <w:rPr>
          <w:rFonts w:ascii="Times New Roman" w:hAnsi="Times New Roman" w:cs="Times New Roman"/>
          <w:sz w:val="24"/>
          <w:szCs w:val="24"/>
        </w:rPr>
        <w:t>обуч</w:t>
      </w:r>
      <w:proofErr w:type="spellEnd"/>
      <w:r w:rsidRPr="00E6581D">
        <w:rPr>
          <w:rFonts w:ascii="Times New Roman" w:hAnsi="Times New Roman" w:cs="Times New Roman"/>
          <w:sz w:val="24"/>
          <w:szCs w:val="24"/>
        </w:rPr>
        <w:t>.</w:t>
      </w:r>
    </w:p>
    <w:p w:rsidR="00625BD3" w:rsidRPr="00E6581D" w:rsidRDefault="00625BD3" w:rsidP="00625BD3">
      <w:pPr>
        <w:pStyle w:val="a3"/>
        <w:numPr>
          <w:ilvl w:val="0"/>
          <w:numId w:val="3"/>
        </w:numPr>
        <w:spacing w:line="240" w:lineRule="auto"/>
        <w:jc w:val="both"/>
        <w:rPr>
          <w:rFonts w:ascii="Times New Roman" w:hAnsi="Times New Roman" w:cs="Times New Roman"/>
          <w:sz w:val="24"/>
          <w:szCs w:val="24"/>
        </w:rPr>
      </w:pPr>
      <w:r w:rsidRPr="00E6581D">
        <w:rPr>
          <w:rFonts w:ascii="Times New Roman" w:hAnsi="Times New Roman" w:cs="Times New Roman"/>
          <w:sz w:val="24"/>
          <w:szCs w:val="24"/>
        </w:rPr>
        <w:t xml:space="preserve">Геометрический материал – 24 </w:t>
      </w:r>
      <w:proofErr w:type="spellStart"/>
      <w:r w:rsidRPr="00E6581D">
        <w:rPr>
          <w:rFonts w:ascii="Times New Roman" w:hAnsi="Times New Roman" w:cs="Times New Roman"/>
          <w:sz w:val="24"/>
          <w:szCs w:val="24"/>
        </w:rPr>
        <w:t>обуч</w:t>
      </w:r>
      <w:proofErr w:type="spellEnd"/>
      <w:r w:rsidRPr="00E6581D">
        <w:rPr>
          <w:rFonts w:ascii="Times New Roman" w:hAnsi="Times New Roman" w:cs="Times New Roman"/>
          <w:sz w:val="24"/>
          <w:szCs w:val="24"/>
        </w:rPr>
        <w:t>.</w:t>
      </w:r>
    </w:p>
    <w:p w:rsidR="00625BD3" w:rsidRPr="00E6581D" w:rsidRDefault="00625BD3" w:rsidP="00625BD3">
      <w:pPr>
        <w:pStyle w:val="a3"/>
        <w:numPr>
          <w:ilvl w:val="0"/>
          <w:numId w:val="3"/>
        </w:numPr>
        <w:spacing w:after="0" w:line="240" w:lineRule="auto"/>
        <w:jc w:val="both"/>
        <w:rPr>
          <w:rFonts w:ascii="Times New Roman" w:hAnsi="Times New Roman" w:cs="Times New Roman"/>
          <w:sz w:val="24"/>
          <w:szCs w:val="24"/>
        </w:rPr>
      </w:pPr>
      <w:r w:rsidRPr="00E6581D">
        <w:rPr>
          <w:rFonts w:ascii="Times New Roman" w:hAnsi="Times New Roman" w:cs="Times New Roman"/>
          <w:sz w:val="24"/>
          <w:szCs w:val="24"/>
        </w:rPr>
        <w:t xml:space="preserve">Решение задачи – 14 </w:t>
      </w:r>
      <w:proofErr w:type="spellStart"/>
      <w:r w:rsidRPr="00E6581D">
        <w:rPr>
          <w:rFonts w:ascii="Times New Roman" w:hAnsi="Times New Roman" w:cs="Times New Roman"/>
          <w:sz w:val="24"/>
          <w:szCs w:val="24"/>
        </w:rPr>
        <w:t>обуч</w:t>
      </w:r>
      <w:proofErr w:type="spellEnd"/>
      <w:r w:rsidRPr="00E6581D">
        <w:rPr>
          <w:rFonts w:ascii="Times New Roman" w:hAnsi="Times New Roman" w:cs="Times New Roman"/>
          <w:sz w:val="24"/>
          <w:szCs w:val="24"/>
        </w:rPr>
        <w:t>.</w:t>
      </w:r>
    </w:p>
    <w:p w:rsidR="00625BD3" w:rsidRPr="00E6581D" w:rsidRDefault="00625BD3" w:rsidP="00625BD3">
      <w:pPr>
        <w:spacing w:after="0" w:line="240" w:lineRule="auto"/>
        <w:ind w:left="-284" w:firstLine="568"/>
        <w:jc w:val="both"/>
        <w:rPr>
          <w:rFonts w:ascii="Times New Roman" w:hAnsi="Times New Roman" w:cs="Times New Roman"/>
          <w:sz w:val="24"/>
          <w:szCs w:val="24"/>
        </w:rPr>
      </w:pPr>
      <w:r w:rsidRPr="00E6581D">
        <w:rPr>
          <w:rFonts w:ascii="Times New Roman" w:hAnsi="Times New Roman" w:cs="Times New Roman"/>
          <w:sz w:val="24"/>
          <w:szCs w:val="24"/>
        </w:rPr>
        <w:t xml:space="preserve">В целом можно отметить, что работы </w:t>
      </w:r>
      <w:r>
        <w:rPr>
          <w:rFonts w:ascii="Times New Roman" w:hAnsi="Times New Roman" w:cs="Times New Roman"/>
          <w:sz w:val="24"/>
          <w:szCs w:val="24"/>
        </w:rPr>
        <w:t>обучающихся</w:t>
      </w:r>
      <w:r w:rsidRPr="00E6581D">
        <w:rPr>
          <w:rFonts w:ascii="Times New Roman" w:hAnsi="Times New Roman" w:cs="Times New Roman"/>
          <w:sz w:val="24"/>
          <w:szCs w:val="24"/>
        </w:rPr>
        <w:t xml:space="preserve"> были выполнены на оптимальном и допустимом уровне </w:t>
      </w:r>
      <w:proofErr w:type="spellStart"/>
      <w:r w:rsidRPr="00E6581D">
        <w:rPr>
          <w:rFonts w:ascii="Times New Roman" w:hAnsi="Times New Roman" w:cs="Times New Roman"/>
          <w:sz w:val="24"/>
          <w:szCs w:val="24"/>
        </w:rPr>
        <w:t>обученности</w:t>
      </w:r>
      <w:proofErr w:type="spellEnd"/>
      <w:r w:rsidRPr="00E6581D">
        <w:rPr>
          <w:rFonts w:ascii="Times New Roman" w:hAnsi="Times New Roman" w:cs="Times New Roman"/>
          <w:sz w:val="24"/>
          <w:szCs w:val="24"/>
        </w:rPr>
        <w:t>.</w:t>
      </w:r>
    </w:p>
    <w:p w:rsidR="00625BD3" w:rsidRPr="00E6581D" w:rsidRDefault="00625BD3" w:rsidP="00625BD3">
      <w:pPr>
        <w:spacing w:after="0" w:line="240" w:lineRule="auto"/>
        <w:jc w:val="both"/>
        <w:rPr>
          <w:rFonts w:ascii="Times New Roman" w:hAnsi="Times New Roman" w:cs="Times New Roman"/>
          <w:sz w:val="24"/>
          <w:szCs w:val="24"/>
          <w:u w:val="single"/>
        </w:rPr>
      </w:pPr>
      <w:r w:rsidRPr="00E6581D">
        <w:rPr>
          <w:rFonts w:ascii="Times New Roman" w:hAnsi="Times New Roman" w:cs="Times New Roman"/>
          <w:sz w:val="24"/>
          <w:szCs w:val="24"/>
          <w:u w:val="single"/>
        </w:rPr>
        <w:t xml:space="preserve">Мониторинг УДКР по математике за 2013-14 </w:t>
      </w:r>
      <w:proofErr w:type="spellStart"/>
      <w:r w:rsidRPr="00E6581D">
        <w:rPr>
          <w:rFonts w:ascii="Times New Roman" w:hAnsi="Times New Roman" w:cs="Times New Roman"/>
          <w:sz w:val="24"/>
          <w:szCs w:val="24"/>
          <w:u w:val="single"/>
        </w:rPr>
        <w:t>у.г</w:t>
      </w:r>
      <w:proofErr w:type="spellEnd"/>
      <w:r w:rsidRPr="00E6581D">
        <w:rPr>
          <w:rFonts w:ascii="Times New Roman" w:hAnsi="Times New Roman" w:cs="Times New Roman"/>
          <w:sz w:val="24"/>
          <w:szCs w:val="24"/>
          <w:u w:val="single"/>
        </w:rPr>
        <w:t>.:</w:t>
      </w:r>
    </w:p>
    <w:tbl>
      <w:tblPr>
        <w:tblStyle w:val="a5"/>
        <w:tblW w:w="10041" w:type="dxa"/>
        <w:tblLook w:val="0420" w:firstRow="1" w:lastRow="0" w:firstColumn="0" w:lastColumn="0" w:noHBand="0" w:noVBand="1"/>
      </w:tblPr>
      <w:tblGrid>
        <w:gridCol w:w="1345"/>
        <w:gridCol w:w="1087"/>
        <w:gridCol w:w="1087"/>
        <w:gridCol w:w="1087"/>
        <w:gridCol w:w="1087"/>
        <w:gridCol w:w="1087"/>
        <w:gridCol w:w="1087"/>
        <w:gridCol w:w="1087"/>
        <w:gridCol w:w="1087"/>
      </w:tblGrid>
      <w:tr w:rsidR="00625BD3" w:rsidRPr="00E6581D" w:rsidTr="00614964">
        <w:trPr>
          <w:trHeight w:val="20"/>
        </w:trPr>
        <w:tc>
          <w:tcPr>
            <w:tcW w:w="1345" w:type="dxa"/>
            <w:vAlign w:val="center"/>
            <w:hideMark/>
          </w:tcPr>
          <w:p w:rsidR="00625BD3" w:rsidRPr="00E6581D" w:rsidRDefault="00625BD3" w:rsidP="00614964">
            <w:pPr>
              <w:spacing w:after="0" w:line="240" w:lineRule="auto"/>
              <w:jc w:val="both"/>
              <w:rPr>
                <w:sz w:val="24"/>
                <w:szCs w:val="24"/>
                <w:lang w:val="sah-RU"/>
              </w:rPr>
            </w:pP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b/>
                <w:bCs/>
                <w:sz w:val="24"/>
                <w:szCs w:val="24"/>
              </w:rPr>
              <w:t>всего</w:t>
            </w:r>
          </w:p>
        </w:tc>
        <w:tc>
          <w:tcPr>
            <w:tcW w:w="1087" w:type="dxa"/>
            <w:vAlign w:val="center"/>
            <w:hideMark/>
          </w:tcPr>
          <w:p w:rsidR="00625BD3" w:rsidRPr="00E6581D" w:rsidRDefault="00625BD3" w:rsidP="00614964">
            <w:pPr>
              <w:spacing w:after="0" w:line="240" w:lineRule="auto"/>
              <w:jc w:val="both"/>
              <w:rPr>
                <w:sz w:val="24"/>
                <w:szCs w:val="24"/>
                <w:lang w:val="sah-RU"/>
              </w:rPr>
            </w:pPr>
            <w:proofErr w:type="spellStart"/>
            <w:r w:rsidRPr="00E6581D">
              <w:rPr>
                <w:b/>
                <w:bCs/>
                <w:sz w:val="24"/>
                <w:szCs w:val="24"/>
              </w:rPr>
              <w:t>вып</w:t>
            </w:r>
            <w:proofErr w:type="spellEnd"/>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b/>
                <w:bCs/>
                <w:sz w:val="24"/>
                <w:szCs w:val="24"/>
              </w:rPr>
              <w:t>«5»</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b/>
                <w:bCs/>
                <w:sz w:val="24"/>
                <w:szCs w:val="24"/>
              </w:rPr>
              <w:t>«4»</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b/>
                <w:bCs/>
                <w:sz w:val="24"/>
                <w:szCs w:val="24"/>
              </w:rPr>
              <w:t>«3»</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b/>
                <w:bCs/>
                <w:sz w:val="24"/>
                <w:szCs w:val="24"/>
              </w:rPr>
              <w:t>«2»</w:t>
            </w:r>
          </w:p>
        </w:tc>
        <w:tc>
          <w:tcPr>
            <w:tcW w:w="1087" w:type="dxa"/>
            <w:vAlign w:val="center"/>
            <w:hideMark/>
          </w:tcPr>
          <w:p w:rsidR="00625BD3" w:rsidRPr="00E6581D" w:rsidRDefault="00625BD3" w:rsidP="00614964">
            <w:pPr>
              <w:spacing w:after="0" w:line="240" w:lineRule="auto"/>
              <w:jc w:val="both"/>
              <w:rPr>
                <w:sz w:val="24"/>
                <w:szCs w:val="24"/>
                <w:lang w:val="sah-RU"/>
              </w:rPr>
            </w:pPr>
            <w:proofErr w:type="spellStart"/>
            <w:r w:rsidRPr="00E6581D">
              <w:rPr>
                <w:b/>
                <w:bCs/>
                <w:sz w:val="24"/>
                <w:szCs w:val="24"/>
              </w:rPr>
              <w:t>Усп</w:t>
            </w:r>
            <w:proofErr w:type="spellEnd"/>
          </w:p>
        </w:tc>
        <w:tc>
          <w:tcPr>
            <w:tcW w:w="1087" w:type="dxa"/>
            <w:vAlign w:val="center"/>
            <w:hideMark/>
          </w:tcPr>
          <w:p w:rsidR="00625BD3" w:rsidRPr="00E6581D" w:rsidRDefault="00625BD3" w:rsidP="00614964">
            <w:pPr>
              <w:spacing w:after="0" w:line="240" w:lineRule="auto"/>
              <w:jc w:val="both"/>
              <w:rPr>
                <w:sz w:val="24"/>
                <w:szCs w:val="24"/>
                <w:lang w:val="sah-RU"/>
              </w:rPr>
            </w:pPr>
            <w:proofErr w:type="spellStart"/>
            <w:r w:rsidRPr="00E6581D">
              <w:rPr>
                <w:b/>
                <w:bCs/>
                <w:sz w:val="24"/>
                <w:szCs w:val="24"/>
              </w:rPr>
              <w:t>Кач</w:t>
            </w:r>
            <w:proofErr w:type="spellEnd"/>
          </w:p>
        </w:tc>
      </w:tr>
      <w:tr w:rsidR="00625BD3" w:rsidRPr="00E6581D" w:rsidTr="00614964">
        <w:trPr>
          <w:trHeight w:val="20"/>
        </w:trPr>
        <w:tc>
          <w:tcPr>
            <w:tcW w:w="1345"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 xml:space="preserve">Начало </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80</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76</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16</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34</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26</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0</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100%</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65%</w:t>
            </w:r>
          </w:p>
        </w:tc>
      </w:tr>
      <w:tr w:rsidR="00625BD3" w:rsidRPr="00E6581D" w:rsidTr="00614964">
        <w:trPr>
          <w:trHeight w:val="20"/>
        </w:trPr>
        <w:tc>
          <w:tcPr>
            <w:tcW w:w="1345"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 xml:space="preserve">Конец </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79</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77</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35</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36</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6</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0</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100%</w:t>
            </w:r>
          </w:p>
        </w:tc>
        <w:tc>
          <w:tcPr>
            <w:tcW w:w="1087" w:type="dxa"/>
            <w:vAlign w:val="center"/>
            <w:hideMark/>
          </w:tcPr>
          <w:p w:rsidR="00625BD3" w:rsidRPr="00E6581D" w:rsidRDefault="00625BD3" w:rsidP="00614964">
            <w:pPr>
              <w:spacing w:after="0" w:line="240" w:lineRule="auto"/>
              <w:jc w:val="both"/>
              <w:rPr>
                <w:sz w:val="24"/>
                <w:szCs w:val="24"/>
                <w:lang w:val="sah-RU"/>
              </w:rPr>
            </w:pPr>
            <w:r w:rsidRPr="00E6581D">
              <w:rPr>
                <w:sz w:val="24"/>
                <w:szCs w:val="24"/>
              </w:rPr>
              <w:t>92,2%</w:t>
            </w:r>
          </w:p>
        </w:tc>
      </w:tr>
    </w:tbl>
    <w:p w:rsidR="00625BD3" w:rsidRPr="00E6581D" w:rsidRDefault="00625BD3" w:rsidP="00625BD3">
      <w:pPr>
        <w:jc w:val="both"/>
        <w:rPr>
          <w:rFonts w:ascii="Times New Roman" w:hAnsi="Times New Roman" w:cs="Times New Roman"/>
          <w:sz w:val="24"/>
          <w:szCs w:val="24"/>
        </w:rPr>
      </w:pPr>
    </w:p>
    <w:p w:rsidR="00625BD3" w:rsidRPr="00E6581D" w:rsidRDefault="00625BD3" w:rsidP="00625BD3">
      <w:pPr>
        <w:ind w:left="-284" w:firstLine="568"/>
        <w:jc w:val="both"/>
        <w:rPr>
          <w:rFonts w:ascii="Times New Roman" w:hAnsi="Times New Roman" w:cs="Times New Roman"/>
          <w:sz w:val="24"/>
          <w:szCs w:val="24"/>
        </w:rPr>
      </w:pPr>
      <w:r w:rsidRPr="00E6581D">
        <w:rPr>
          <w:rFonts w:ascii="Times New Roman" w:hAnsi="Times New Roman" w:cs="Times New Roman"/>
          <w:noProof/>
          <w:sz w:val="24"/>
          <w:szCs w:val="24"/>
        </w:rPr>
        <w:drawing>
          <wp:inline distT="0" distB="0" distL="0" distR="0">
            <wp:extent cx="2366682" cy="1269403"/>
            <wp:effectExtent l="0" t="0" r="14605" b="6985"/>
            <wp:docPr id="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E6581D">
        <w:rPr>
          <w:rFonts w:ascii="Times New Roman" w:hAnsi="Times New Roman" w:cs="Times New Roman"/>
          <w:noProof/>
          <w:sz w:val="24"/>
          <w:szCs w:val="24"/>
        </w:rPr>
        <w:drawing>
          <wp:inline distT="0" distB="0" distL="0" distR="0">
            <wp:extent cx="3342289" cy="2123089"/>
            <wp:effectExtent l="0" t="0" r="10795" b="10795"/>
            <wp:docPr id="7"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5BD3" w:rsidRDefault="00625BD3" w:rsidP="00625BD3">
      <w:pPr>
        <w:pStyle w:val="a3"/>
        <w:numPr>
          <w:ilvl w:val="0"/>
          <w:numId w:val="2"/>
        </w:numPr>
        <w:spacing w:after="0" w:line="240" w:lineRule="auto"/>
        <w:jc w:val="both"/>
        <w:rPr>
          <w:rFonts w:ascii="Times New Roman" w:hAnsi="Times New Roman" w:cs="Times New Roman"/>
          <w:sz w:val="24"/>
          <w:szCs w:val="24"/>
          <w:u w:val="single"/>
        </w:rPr>
      </w:pPr>
      <w:r w:rsidRPr="00E6581D">
        <w:rPr>
          <w:rFonts w:ascii="Times New Roman" w:hAnsi="Times New Roman" w:cs="Times New Roman"/>
          <w:sz w:val="24"/>
          <w:szCs w:val="24"/>
          <w:u w:val="single"/>
        </w:rPr>
        <w:t>Английский язык</w:t>
      </w:r>
    </w:p>
    <w:p w:rsidR="00625BD3" w:rsidRPr="00E6581D" w:rsidRDefault="00625BD3" w:rsidP="00625BD3">
      <w:pPr>
        <w:spacing w:after="0" w:line="240" w:lineRule="auto"/>
        <w:ind w:firstLine="567"/>
        <w:jc w:val="both"/>
        <w:rPr>
          <w:rFonts w:ascii="Times New Roman" w:hAnsi="Times New Roman" w:cs="Times New Roman"/>
          <w:sz w:val="24"/>
          <w:szCs w:val="24"/>
          <w:u w:val="single"/>
        </w:rPr>
      </w:pPr>
      <w:r w:rsidRPr="00E6581D">
        <w:rPr>
          <w:rFonts w:ascii="Times New Roman" w:hAnsi="Times New Roman" w:cs="Times New Roman"/>
          <w:sz w:val="24"/>
          <w:szCs w:val="24"/>
        </w:rPr>
        <w:t xml:space="preserve">При проведении диагностических работ присутствовали все </w:t>
      </w:r>
      <w:r>
        <w:rPr>
          <w:rFonts w:ascii="Times New Roman" w:hAnsi="Times New Roman" w:cs="Times New Roman"/>
          <w:sz w:val="24"/>
          <w:szCs w:val="24"/>
        </w:rPr>
        <w:t>обучающиеся</w:t>
      </w:r>
      <w:r w:rsidRPr="00E6581D">
        <w:rPr>
          <w:rFonts w:ascii="Times New Roman" w:hAnsi="Times New Roman" w:cs="Times New Roman"/>
          <w:sz w:val="24"/>
          <w:szCs w:val="24"/>
        </w:rPr>
        <w:t xml:space="preserve"> 4 класса -  77 человек.</w:t>
      </w:r>
    </w:p>
    <w:p w:rsidR="00625BD3" w:rsidRPr="00E6581D" w:rsidRDefault="00625BD3" w:rsidP="00625BD3">
      <w:pPr>
        <w:spacing w:after="0"/>
        <w:ind w:firstLine="567"/>
        <w:jc w:val="both"/>
        <w:rPr>
          <w:rFonts w:ascii="Times New Roman" w:hAnsi="Times New Roman" w:cs="Times New Roman"/>
          <w:b/>
          <w:sz w:val="24"/>
          <w:szCs w:val="24"/>
        </w:rPr>
      </w:pPr>
      <w:r w:rsidRPr="00E6581D">
        <w:rPr>
          <w:rFonts w:ascii="Times New Roman" w:hAnsi="Times New Roman" w:cs="Times New Roman"/>
          <w:sz w:val="24"/>
          <w:szCs w:val="24"/>
        </w:rPr>
        <w:t>Выполнили диагностическую работу:</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w:t>
      </w:r>
      <w:r w:rsidRPr="00E6581D">
        <w:rPr>
          <w:rFonts w:ascii="Times New Roman" w:hAnsi="Times New Roman" w:cs="Times New Roman"/>
          <w:b/>
          <w:sz w:val="24"/>
          <w:szCs w:val="24"/>
        </w:rPr>
        <w:t>на высоком уровне</w:t>
      </w:r>
      <w:r w:rsidRPr="00E6581D">
        <w:rPr>
          <w:rFonts w:ascii="Times New Roman" w:hAnsi="Times New Roman" w:cs="Times New Roman"/>
          <w:sz w:val="24"/>
          <w:szCs w:val="24"/>
        </w:rPr>
        <w:t xml:space="preserve"> -  22 уч.</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 xml:space="preserve">- </w:t>
      </w:r>
      <w:r w:rsidRPr="00E6581D">
        <w:rPr>
          <w:rFonts w:ascii="Times New Roman" w:hAnsi="Times New Roman" w:cs="Times New Roman"/>
          <w:b/>
          <w:sz w:val="24"/>
          <w:szCs w:val="24"/>
        </w:rPr>
        <w:t>выше среднего</w:t>
      </w:r>
      <w:r w:rsidRPr="00E6581D">
        <w:rPr>
          <w:rFonts w:ascii="Times New Roman" w:hAnsi="Times New Roman" w:cs="Times New Roman"/>
          <w:sz w:val="24"/>
          <w:szCs w:val="24"/>
        </w:rPr>
        <w:t xml:space="preserve"> –   37  уч.</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w:t>
      </w:r>
      <w:r w:rsidRPr="00E6581D">
        <w:rPr>
          <w:rFonts w:ascii="Times New Roman" w:hAnsi="Times New Roman" w:cs="Times New Roman"/>
          <w:b/>
          <w:sz w:val="24"/>
          <w:szCs w:val="24"/>
        </w:rPr>
        <w:t xml:space="preserve">на среднем уровне  - </w:t>
      </w:r>
      <w:r w:rsidRPr="00E6581D">
        <w:rPr>
          <w:rFonts w:ascii="Times New Roman" w:hAnsi="Times New Roman" w:cs="Times New Roman"/>
          <w:sz w:val="24"/>
          <w:szCs w:val="24"/>
        </w:rPr>
        <w:t>18 уч.</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b/>
          <w:sz w:val="24"/>
          <w:szCs w:val="24"/>
        </w:rPr>
        <w:lastRenderedPageBreak/>
        <w:t>-на низком уровне</w:t>
      </w:r>
      <w:r w:rsidRPr="00E6581D">
        <w:rPr>
          <w:rFonts w:ascii="Times New Roman" w:hAnsi="Times New Roman" w:cs="Times New Roman"/>
          <w:sz w:val="24"/>
          <w:szCs w:val="24"/>
        </w:rPr>
        <w:t xml:space="preserve"> -    0</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Качество выполненной диагностической работы составляет 76,6 %.</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i/>
          <w:sz w:val="24"/>
          <w:szCs w:val="24"/>
        </w:rPr>
        <w:t xml:space="preserve">Хорошо выполнили задания </w:t>
      </w:r>
      <w:proofErr w:type="gramStart"/>
      <w:r w:rsidRPr="00E6581D">
        <w:rPr>
          <w:rFonts w:ascii="Times New Roman" w:hAnsi="Times New Roman" w:cs="Times New Roman"/>
          <w:i/>
          <w:sz w:val="24"/>
          <w:szCs w:val="24"/>
        </w:rPr>
        <w:t>на</w:t>
      </w:r>
      <w:r w:rsidRPr="00E6581D">
        <w:rPr>
          <w:rFonts w:ascii="Times New Roman" w:hAnsi="Times New Roman" w:cs="Times New Roman"/>
          <w:sz w:val="24"/>
          <w:szCs w:val="24"/>
        </w:rPr>
        <w:t xml:space="preserve"> :</w:t>
      </w:r>
      <w:proofErr w:type="gramEnd"/>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 xml:space="preserve">1. Умение находить слова в анаграммах слов. </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2. Умение находить ответы на вопросы</w:t>
      </w:r>
    </w:p>
    <w:p w:rsidR="00625BD3" w:rsidRPr="00E6581D" w:rsidRDefault="00625BD3" w:rsidP="00625BD3">
      <w:pPr>
        <w:pStyle w:val="a4"/>
        <w:jc w:val="both"/>
        <w:rPr>
          <w:rFonts w:ascii="Times New Roman" w:hAnsi="Times New Roman" w:cs="Times New Roman"/>
          <w:sz w:val="24"/>
          <w:szCs w:val="24"/>
        </w:rPr>
      </w:pPr>
      <w:r w:rsidRPr="00E6581D">
        <w:rPr>
          <w:rFonts w:ascii="Times New Roman" w:hAnsi="Times New Roman" w:cs="Times New Roman"/>
          <w:sz w:val="24"/>
          <w:szCs w:val="24"/>
        </w:rPr>
        <w:t>3. Умение различать слова по значениям</w:t>
      </w:r>
    </w:p>
    <w:p w:rsidR="00625BD3" w:rsidRPr="00E6581D" w:rsidRDefault="00625BD3" w:rsidP="00625BD3">
      <w:pPr>
        <w:spacing w:after="0"/>
        <w:ind w:firstLine="709"/>
        <w:jc w:val="both"/>
        <w:rPr>
          <w:rFonts w:ascii="Times New Roman" w:hAnsi="Times New Roman" w:cs="Times New Roman"/>
          <w:sz w:val="24"/>
          <w:szCs w:val="24"/>
          <w:lang w:val="sah-RU" w:eastAsia="sah-RU"/>
        </w:rPr>
      </w:pPr>
      <w:r w:rsidRPr="00E6581D">
        <w:rPr>
          <w:rFonts w:ascii="Times New Roman" w:hAnsi="Times New Roman" w:cs="Times New Roman"/>
          <w:sz w:val="24"/>
          <w:szCs w:val="24"/>
          <w:lang w:val="sah-RU" w:eastAsia="sah-RU"/>
        </w:rPr>
        <w:t xml:space="preserve">В целом можно отметить, что работы </w:t>
      </w:r>
      <w:r>
        <w:rPr>
          <w:rFonts w:ascii="Times New Roman" w:hAnsi="Times New Roman" w:cs="Times New Roman"/>
          <w:sz w:val="24"/>
          <w:szCs w:val="24"/>
        </w:rPr>
        <w:t>обучающихся</w:t>
      </w:r>
      <w:r w:rsidRPr="00E6581D">
        <w:rPr>
          <w:rFonts w:ascii="Times New Roman" w:hAnsi="Times New Roman" w:cs="Times New Roman"/>
          <w:sz w:val="24"/>
          <w:szCs w:val="24"/>
          <w:lang w:val="sah-RU" w:eastAsia="sah-RU"/>
        </w:rPr>
        <w:t>были выполнены на оптимальном и допустимом уровне обученности.</w:t>
      </w:r>
    </w:p>
    <w:p w:rsidR="00625BD3" w:rsidRPr="00E6581D" w:rsidRDefault="00625BD3" w:rsidP="00625BD3">
      <w:pPr>
        <w:spacing w:after="0"/>
        <w:jc w:val="both"/>
        <w:rPr>
          <w:rFonts w:ascii="Times New Roman" w:hAnsi="Times New Roman" w:cs="Times New Roman"/>
          <w:sz w:val="24"/>
          <w:szCs w:val="24"/>
          <w:u w:val="single"/>
        </w:rPr>
      </w:pPr>
      <w:r w:rsidRPr="00E6581D">
        <w:rPr>
          <w:rFonts w:ascii="Times New Roman" w:hAnsi="Times New Roman" w:cs="Times New Roman"/>
          <w:sz w:val="24"/>
          <w:szCs w:val="24"/>
          <w:u w:val="single"/>
        </w:rPr>
        <w:t xml:space="preserve">Мониторинг УДКР по английскому языку за 2013-14 </w:t>
      </w:r>
      <w:proofErr w:type="spellStart"/>
      <w:r w:rsidRPr="00E6581D">
        <w:rPr>
          <w:rFonts w:ascii="Times New Roman" w:hAnsi="Times New Roman" w:cs="Times New Roman"/>
          <w:sz w:val="24"/>
          <w:szCs w:val="24"/>
          <w:u w:val="single"/>
        </w:rPr>
        <w:t>у.г</w:t>
      </w:r>
      <w:proofErr w:type="spellEnd"/>
      <w:r w:rsidRPr="00E6581D">
        <w:rPr>
          <w:rFonts w:ascii="Times New Roman" w:hAnsi="Times New Roman" w:cs="Times New Roman"/>
          <w:sz w:val="24"/>
          <w:szCs w:val="24"/>
          <w:u w:val="single"/>
        </w:rPr>
        <w:t>.:</w:t>
      </w:r>
    </w:p>
    <w:tbl>
      <w:tblPr>
        <w:tblStyle w:val="a5"/>
        <w:tblW w:w="9875" w:type="dxa"/>
        <w:tblLook w:val="0420" w:firstRow="1" w:lastRow="0" w:firstColumn="0" w:lastColumn="0" w:noHBand="0" w:noVBand="1"/>
      </w:tblPr>
      <w:tblGrid>
        <w:gridCol w:w="1323"/>
        <w:gridCol w:w="1069"/>
        <w:gridCol w:w="1069"/>
        <w:gridCol w:w="1069"/>
        <w:gridCol w:w="1069"/>
        <w:gridCol w:w="1069"/>
        <w:gridCol w:w="1069"/>
        <w:gridCol w:w="1069"/>
        <w:gridCol w:w="1069"/>
      </w:tblGrid>
      <w:tr w:rsidR="00625BD3" w:rsidRPr="00E6581D" w:rsidTr="00614964">
        <w:trPr>
          <w:trHeight w:val="20"/>
        </w:trPr>
        <w:tc>
          <w:tcPr>
            <w:tcW w:w="1323" w:type="dxa"/>
            <w:vAlign w:val="center"/>
            <w:hideMark/>
          </w:tcPr>
          <w:p w:rsidR="00625BD3" w:rsidRPr="00E6581D" w:rsidRDefault="00625BD3" w:rsidP="00614964">
            <w:pPr>
              <w:spacing w:after="0"/>
              <w:ind w:left="-284" w:firstLine="568"/>
              <w:jc w:val="both"/>
              <w:rPr>
                <w:sz w:val="24"/>
                <w:szCs w:val="24"/>
                <w:lang w:val="sah-RU"/>
              </w:rPr>
            </w:pPr>
          </w:p>
        </w:tc>
        <w:tc>
          <w:tcPr>
            <w:tcW w:w="1069" w:type="dxa"/>
            <w:vAlign w:val="center"/>
            <w:hideMark/>
          </w:tcPr>
          <w:p w:rsidR="00625BD3" w:rsidRPr="00E6581D" w:rsidRDefault="00625BD3" w:rsidP="00614964">
            <w:pPr>
              <w:spacing w:after="0"/>
              <w:ind w:left="-284" w:firstLine="568"/>
              <w:jc w:val="both"/>
              <w:rPr>
                <w:sz w:val="24"/>
                <w:szCs w:val="24"/>
                <w:lang w:val="sah-RU"/>
              </w:rPr>
            </w:pPr>
            <w:r w:rsidRPr="00E6581D">
              <w:rPr>
                <w:b/>
                <w:bCs/>
                <w:sz w:val="24"/>
                <w:szCs w:val="24"/>
              </w:rPr>
              <w:t>всего</w:t>
            </w:r>
          </w:p>
        </w:tc>
        <w:tc>
          <w:tcPr>
            <w:tcW w:w="1069" w:type="dxa"/>
            <w:vAlign w:val="center"/>
            <w:hideMark/>
          </w:tcPr>
          <w:p w:rsidR="00625BD3" w:rsidRPr="00E6581D" w:rsidRDefault="00625BD3" w:rsidP="00614964">
            <w:pPr>
              <w:spacing w:after="0"/>
              <w:ind w:left="-284" w:firstLine="568"/>
              <w:jc w:val="both"/>
              <w:rPr>
                <w:sz w:val="24"/>
                <w:szCs w:val="24"/>
                <w:lang w:val="sah-RU"/>
              </w:rPr>
            </w:pPr>
            <w:proofErr w:type="spellStart"/>
            <w:r w:rsidRPr="00E6581D">
              <w:rPr>
                <w:b/>
                <w:bCs/>
                <w:sz w:val="24"/>
                <w:szCs w:val="24"/>
              </w:rPr>
              <w:t>вып</w:t>
            </w:r>
            <w:proofErr w:type="spellEnd"/>
          </w:p>
        </w:tc>
        <w:tc>
          <w:tcPr>
            <w:tcW w:w="1069" w:type="dxa"/>
            <w:vAlign w:val="center"/>
            <w:hideMark/>
          </w:tcPr>
          <w:p w:rsidR="00625BD3" w:rsidRPr="00E6581D" w:rsidRDefault="00625BD3" w:rsidP="00614964">
            <w:pPr>
              <w:spacing w:after="0"/>
              <w:ind w:left="-284" w:firstLine="568"/>
              <w:jc w:val="both"/>
              <w:rPr>
                <w:sz w:val="24"/>
                <w:szCs w:val="24"/>
                <w:lang w:val="sah-RU"/>
              </w:rPr>
            </w:pPr>
            <w:r w:rsidRPr="00E6581D">
              <w:rPr>
                <w:b/>
                <w:bCs/>
                <w:sz w:val="24"/>
                <w:szCs w:val="24"/>
              </w:rPr>
              <w:t>«5»</w:t>
            </w:r>
          </w:p>
        </w:tc>
        <w:tc>
          <w:tcPr>
            <w:tcW w:w="1069" w:type="dxa"/>
            <w:vAlign w:val="center"/>
            <w:hideMark/>
          </w:tcPr>
          <w:p w:rsidR="00625BD3" w:rsidRPr="00E6581D" w:rsidRDefault="00625BD3" w:rsidP="00614964">
            <w:pPr>
              <w:spacing w:after="0"/>
              <w:ind w:left="-284" w:firstLine="568"/>
              <w:jc w:val="both"/>
              <w:rPr>
                <w:sz w:val="24"/>
                <w:szCs w:val="24"/>
                <w:lang w:val="sah-RU"/>
              </w:rPr>
            </w:pPr>
            <w:r w:rsidRPr="00E6581D">
              <w:rPr>
                <w:b/>
                <w:bCs/>
                <w:sz w:val="24"/>
                <w:szCs w:val="24"/>
              </w:rPr>
              <w:t>«4»</w:t>
            </w:r>
          </w:p>
        </w:tc>
        <w:tc>
          <w:tcPr>
            <w:tcW w:w="1069" w:type="dxa"/>
            <w:vAlign w:val="center"/>
            <w:hideMark/>
          </w:tcPr>
          <w:p w:rsidR="00625BD3" w:rsidRPr="00E6581D" w:rsidRDefault="00625BD3" w:rsidP="00614964">
            <w:pPr>
              <w:spacing w:after="0"/>
              <w:ind w:left="-284" w:firstLine="568"/>
              <w:jc w:val="both"/>
              <w:rPr>
                <w:sz w:val="24"/>
                <w:szCs w:val="24"/>
                <w:lang w:val="sah-RU"/>
              </w:rPr>
            </w:pPr>
            <w:r w:rsidRPr="00E6581D">
              <w:rPr>
                <w:b/>
                <w:bCs/>
                <w:sz w:val="24"/>
                <w:szCs w:val="24"/>
              </w:rPr>
              <w:t>«3»</w:t>
            </w:r>
          </w:p>
        </w:tc>
        <w:tc>
          <w:tcPr>
            <w:tcW w:w="1069" w:type="dxa"/>
            <w:vAlign w:val="center"/>
            <w:hideMark/>
          </w:tcPr>
          <w:p w:rsidR="00625BD3" w:rsidRPr="00E6581D" w:rsidRDefault="00625BD3" w:rsidP="00614964">
            <w:pPr>
              <w:spacing w:after="0"/>
              <w:ind w:left="-284" w:firstLine="568"/>
              <w:jc w:val="both"/>
              <w:rPr>
                <w:sz w:val="24"/>
                <w:szCs w:val="24"/>
                <w:lang w:val="sah-RU"/>
              </w:rPr>
            </w:pPr>
            <w:r w:rsidRPr="00E6581D">
              <w:rPr>
                <w:b/>
                <w:bCs/>
                <w:sz w:val="24"/>
                <w:szCs w:val="24"/>
              </w:rPr>
              <w:t>«2»</w:t>
            </w:r>
          </w:p>
        </w:tc>
        <w:tc>
          <w:tcPr>
            <w:tcW w:w="1069" w:type="dxa"/>
            <w:vAlign w:val="center"/>
            <w:hideMark/>
          </w:tcPr>
          <w:p w:rsidR="00625BD3" w:rsidRPr="00E6581D" w:rsidRDefault="00625BD3" w:rsidP="00614964">
            <w:pPr>
              <w:spacing w:after="0"/>
              <w:ind w:left="-284" w:firstLine="568"/>
              <w:jc w:val="both"/>
              <w:rPr>
                <w:sz w:val="24"/>
                <w:szCs w:val="24"/>
                <w:lang w:val="sah-RU"/>
              </w:rPr>
            </w:pPr>
            <w:proofErr w:type="spellStart"/>
            <w:r w:rsidRPr="00E6581D">
              <w:rPr>
                <w:b/>
                <w:bCs/>
                <w:sz w:val="24"/>
                <w:szCs w:val="24"/>
              </w:rPr>
              <w:t>Усп</w:t>
            </w:r>
            <w:proofErr w:type="spellEnd"/>
          </w:p>
        </w:tc>
        <w:tc>
          <w:tcPr>
            <w:tcW w:w="1069" w:type="dxa"/>
            <w:vAlign w:val="center"/>
            <w:hideMark/>
          </w:tcPr>
          <w:p w:rsidR="00625BD3" w:rsidRPr="00E6581D" w:rsidRDefault="00625BD3" w:rsidP="00614964">
            <w:pPr>
              <w:spacing w:after="0"/>
              <w:ind w:left="-284" w:firstLine="568"/>
              <w:jc w:val="both"/>
              <w:rPr>
                <w:sz w:val="24"/>
                <w:szCs w:val="24"/>
                <w:lang w:val="sah-RU"/>
              </w:rPr>
            </w:pPr>
            <w:proofErr w:type="spellStart"/>
            <w:r w:rsidRPr="00E6581D">
              <w:rPr>
                <w:b/>
                <w:bCs/>
                <w:sz w:val="24"/>
                <w:szCs w:val="24"/>
              </w:rPr>
              <w:t>Кач</w:t>
            </w:r>
            <w:proofErr w:type="spellEnd"/>
          </w:p>
        </w:tc>
      </w:tr>
      <w:tr w:rsidR="00625BD3" w:rsidRPr="00E6581D" w:rsidTr="00614964">
        <w:trPr>
          <w:trHeight w:val="20"/>
        </w:trPr>
        <w:tc>
          <w:tcPr>
            <w:tcW w:w="1323" w:type="dxa"/>
            <w:vAlign w:val="center"/>
            <w:hideMark/>
          </w:tcPr>
          <w:p w:rsidR="00625BD3" w:rsidRPr="00E6581D" w:rsidRDefault="00625BD3" w:rsidP="00614964">
            <w:pPr>
              <w:spacing w:after="0"/>
              <w:ind w:left="-284" w:firstLine="568"/>
              <w:jc w:val="both"/>
              <w:rPr>
                <w:sz w:val="24"/>
                <w:szCs w:val="24"/>
                <w:lang w:val="sah-RU"/>
              </w:rPr>
            </w:pPr>
            <w:r w:rsidRPr="00E6581D">
              <w:rPr>
                <w:sz w:val="24"/>
                <w:szCs w:val="24"/>
              </w:rPr>
              <w:t>Вход</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80</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76</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0</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1</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14</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61</w:t>
            </w:r>
          </w:p>
        </w:tc>
        <w:tc>
          <w:tcPr>
            <w:tcW w:w="1069" w:type="dxa"/>
            <w:vAlign w:val="center"/>
            <w:hideMark/>
          </w:tcPr>
          <w:p w:rsidR="00625BD3" w:rsidRPr="00E6581D" w:rsidRDefault="00625BD3" w:rsidP="00614964">
            <w:pPr>
              <w:spacing w:after="0"/>
              <w:ind w:left="-284" w:firstLine="568"/>
              <w:jc w:val="both"/>
              <w:rPr>
                <w:sz w:val="24"/>
                <w:szCs w:val="24"/>
                <w:lang w:val="sah-RU"/>
              </w:rPr>
            </w:pPr>
            <w:r w:rsidRPr="00E6581D">
              <w:rPr>
                <w:sz w:val="24"/>
                <w:szCs w:val="24"/>
              </w:rPr>
              <w:t>100%</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1%</w:t>
            </w:r>
          </w:p>
        </w:tc>
      </w:tr>
      <w:tr w:rsidR="00625BD3" w:rsidRPr="00E6581D" w:rsidTr="00614964">
        <w:trPr>
          <w:trHeight w:val="20"/>
        </w:trPr>
        <w:tc>
          <w:tcPr>
            <w:tcW w:w="1323" w:type="dxa"/>
            <w:vAlign w:val="center"/>
            <w:hideMark/>
          </w:tcPr>
          <w:p w:rsidR="00625BD3" w:rsidRPr="00E6581D" w:rsidRDefault="00625BD3" w:rsidP="00614964">
            <w:pPr>
              <w:spacing w:after="0"/>
              <w:ind w:left="-284" w:firstLine="568"/>
              <w:jc w:val="both"/>
              <w:rPr>
                <w:sz w:val="24"/>
                <w:szCs w:val="24"/>
                <w:lang w:val="sah-RU"/>
              </w:rPr>
            </w:pPr>
            <w:r w:rsidRPr="00E6581D">
              <w:rPr>
                <w:sz w:val="24"/>
                <w:szCs w:val="24"/>
              </w:rPr>
              <w:t>Выход</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79</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77</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22</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37</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18</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0</w:t>
            </w:r>
          </w:p>
        </w:tc>
        <w:tc>
          <w:tcPr>
            <w:tcW w:w="1069" w:type="dxa"/>
            <w:vAlign w:val="center"/>
            <w:hideMark/>
          </w:tcPr>
          <w:p w:rsidR="00625BD3" w:rsidRPr="00E6581D" w:rsidRDefault="00625BD3" w:rsidP="00614964">
            <w:pPr>
              <w:spacing w:after="0"/>
              <w:ind w:left="-284" w:firstLine="568"/>
              <w:jc w:val="both"/>
              <w:rPr>
                <w:sz w:val="24"/>
                <w:szCs w:val="24"/>
                <w:lang w:val="sah-RU"/>
              </w:rPr>
            </w:pPr>
            <w:r w:rsidRPr="00E6581D">
              <w:rPr>
                <w:sz w:val="24"/>
                <w:szCs w:val="24"/>
              </w:rPr>
              <w:t>100%</w:t>
            </w:r>
          </w:p>
        </w:tc>
        <w:tc>
          <w:tcPr>
            <w:tcW w:w="1069" w:type="dxa"/>
            <w:vAlign w:val="center"/>
          </w:tcPr>
          <w:p w:rsidR="00625BD3" w:rsidRPr="00E6581D" w:rsidRDefault="00625BD3" w:rsidP="00614964">
            <w:pPr>
              <w:spacing w:after="0"/>
              <w:ind w:left="-284" w:firstLine="568"/>
              <w:jc w:val="both"/>
              <w:rPr>
                <w:sz w:val="24"/>
                <w:szCs w:val="24"/>
                <w:lang w:val="sah-RU"/>
              </w:rPr>
            </w:pPr>
            <w:r w:rsidRPr="00E6581D">
              <w:rPr>
                <w:sz w:val="24"/>
                <w:szCs w:val="24"/>
                <w:lang w:val="sah-RU"/>
              </w:rPr>
              <w:t>76,6%</w:t>
            </w:r>
          </w:p>
        </w:tc>
      </w:tr>
    </w:tbl>
    <w:p w:rsidR="00625BD3" w:rsidRPr="00E6581D" w:rsidRDefault="00625BD3" w:rsidP="00625BD3">
      <w:pPr>
        <w:jc w:val="both"/>
        <w:rPr>
          <w:rFonts w:ascii="Times New Roman" w:hAnsi="Times New Roman" w:cs="Times New Roman"/>
          <w:sz w:val="24"/>
          <w:szCs w:val="24"/>
        </w:rPr>
      </w:pPr>
      <w:r w:rsidRPr="00E6581D">
        <w:rPr>
          <w:rFonts w:ascii="Times New Roman" w:hAnsi="Times New Roman" w:cs="Times New Roman"/>
          <w:noProof/>
          <w:sz w:val="24"/>
          <w:szCs w:val="24"/>
        </w:rPr>
        <w:drawing>
          <wp:inline distT="0" distB="0" distL="0" distR="0">
            <wp:extent cx="2501462" cy="1912882"/>
            <wp:effectExtent l="0" t="0" r="13335" b="11430"/>
            <wp:docPr id="8"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6581D">
        <w:rPr>
          <w:rFonts w:ascii="Times New Roman" w:hAnsi="Times New Roman" w:cs="Times New Roman"/>
          <w:noProof/>
          <w:sz w:val="24"/>
          <w:szCs w:val="24"/>
        </w:rPr>
        <w:drawing>
          <wp:inline distT="0" distB="0" distL="0" distR="0">
            <wp:extent cx="2732098" cy="1849558"/>
            <wp:effectExtent l="0" t="0" r="11430" b="17780"/>
            <wp:docPr id="9"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BD3" w:rsidRPr="00B856BF" w:rsidRDefault="00625BD3" w:rsidP="00625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Выводы: </w:t>
      </w:r>
      <w:r w:rsidRPr="00E6581D">
        <w:rPr>
          <w:rFonts w:ascii="Times New Roman" w:hAnsi="Times New Roman" w:cs="Times New Roman"/>
          <w:sz w:val="24"/>
          <w:szCs w:val="24"/>
        </w:rPr>
        <w:t xml:space="preserve">Проведенная ДКР выявила высокое качество </w:t>
      </w:r>
      <w:proofErr w:type="spellStart"/>
      <w:r w:rsidRPr="00E6581D">
        <w:rPr>
          <w:rFonts w:ascii="Times New Roman" w:hAnsi="Times New Roman" w:cs="Times New Roman"/>
          <w:sz w:val="24"/>
          <w:szCs w:val="24"/>
        </w:rPr>
        <w:t>обученности</w:t>
      </w:r>
      <w:proofErr w:type="spellEnd"/>
      <w:r w:rsidRPr="00E6581D">
        <w:rPr>
          <w:rFonts w:ascii="Times New Roman" w:hAnsi="Times New Roman" w:cs="Times New Roman"/>
          <w:sz w:val="24"/>
          <w:szCs w:val="24"/>
        </w:rPr>
        <w:t xml:space="preserve"> при 100% успеваемости. Наблюдается значительное повышение качества по математике и русскому языку, английскому языку.</w:t>
      </w:r>
    </w:p>
    <w:p w:rsidR="00625BD3" w:rsidRPr="002F2EDC" w:rsidRDefault="00625BD3" w:rsidP="00625BD3">
      <w:pPr>
        <w:spacing w:after="0" w:line="240" w:lineRule="auto"/>
        <w:ind w:left="360"/>
        <w:jc w:val="both"/>
        <w:rPr>
          <w:rFonts w:ascii="Times New Roman" w:hAnsi="Times New Roman" w:cs="Times New Roman"/>
          <w:b/>
          <w:sz w:val="24"/>
          <w:szCs w:val="24"/>
        </w:rPr>
      </w:pPr>
    </w:p>
    <w:p w:rsidR="00625BD3" w:rsidRPr="003E79AD" w:rsidRDefault="003E79AD" w:rsidP="003E79AD">
      <w:pPr>
        <w:pStyle w:val="a3"/>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25BD3" w:rsidRPr="003E79AD">
        <w:rPr>
          <w:rFonts w:ascii="Times New Roman" w:hAnsi="Times New Roman" w:cs="Times New Roman"/>
          <w:b/>
          <w:sz w:val="24"/>
          <w:szCs w:val="24"/>
        </w:rPr>
        <w:t xml:space="preserve">Внутришкольный контроль </w:t>
      </w:r>
    </w:p>
    <w:p w:rsidR="00625BD3" w:rsidRDefault="00625BD3" w:rsidP="00625BD3">
      <w:pPr>
        <w:spacing w:after="0" w:line="240" w:lineRule="auto"/>
        <w:jc w:val="both"/>
        <w:rPr>
          <w:rFonts w:ascii="Times New Roman" w:hAnsi="Times New Roman" w:cs="Times New Roman"/>
          <w:b/>
          <w:sz w:val="24"/>
          <w:szCs w:val="24"/>
        </w:rPr>
      </w:pPr>
    </w:p>
    <w:p w:rsidR="00625BD3" w:rsidRPr="00E86DC4" w:rsidRDefault="00625BD3" w:rsidP="00625BD3">
      <w:pPr>
        <w:spacing w:after="0" w:line="240" w:lineRule="auto"/>
        <w:ind w:firstLine="708"/>
        <w:jc w:val="both"/>
        <w:rPr>
          <w:rFonts w:ascii="Times New Roman" w:hAnsi="Times New Roman" w:cs="Times New Roman"/>
          <w:sz w:val="24"/>
          <w:szCs w:val="24"/>
        </w:rPr>
      </w:pPr>
      <w:r w:rsidRPr="00E86DC4">
        <w:rPr>
          <w:rFonts w:ascii="Times New Roman" w:hAnsi="Times New Roman" w:cs="Times New Roman"/>
          <w:sz w:val="24"/>
          <w:szCs w:val="24"/>
        </w:rPr>
        <w:t xml:space="preserve">По плану администрации школы в течение учебного года велась систематическая работа по выявлению и оценке результативности работы учителей. Проводились плановые четвертные и итоговые проверки по основным предметам, за состоянием тетрадей, дневников обучающихся, за техникой чтения, за выполнением учебной программы, за работой кружков, за воспитательной работой. Результаты проверок фиксировались на справках и анализировались с учителем в индивидуальном порядке. </w:t>
      </w:r>
    </w:p>
    <w:p w:rsidR="00625BD3" w:rsidRDefault="00625BD3" w:rsidP="00625B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8 по 25</w:t>
      </w:r>
      <w:r w:rsidRPr="00E86DC4">
        <w:rPr>
          <w:rFonts w:ascii="Times New Roman" w:hAnsi="Times New Roman" w:cs="Times New Roman"/>
          <w:sz w:val="24"/>
          <w:szCs w:val="24"/>
        </w:rPr>
        <w:t xml:space="preserve"> октября 2013 г. проводилось изучение состояния проверки дневников</w:t>
      </w:r>
      <w:r>
        <w:rPr>
          <w:rFonts w:ascii="Times New Roman" w:hAnsi="Times New Roman" w:cs="Times New Roman"/>
          <w:sz w:val="24"/>
          <w:szCs w:val="24"/>
        </w:rPr>
        <w:t xml:space="preserve"> и тетрадей</w:t>
      </w:r>
      <w:r w:rsidRPr="00E86DC4">
        <w:rPr>
          <w:rFonts w:ascii="Times New Roman" w:hAnsi="Times New Roman" w:cs="Times New Roman"/>
          <w:sz w:val="24"/>
          <w:szCs w:val="24"/>
        </w:rPr>
        <w:t xml:space="preserve"> обучающихся 2</w:t>
      </w:r>
      <w:r>
        <w:rPr>
          <w:rFonts w:ascii="Times New Roman" w:hAnsi="Times New Roman" w:cs="Times New Roman"/>
          <w:sz w:val="24"/>
          <w:szCs w:val="24"/>
        </w:rPr>
        <w:t>-4</w:t>
      </w:r>
      <w:r w:rsidRPr="00E86DC4">
        <w:rPr>
          <w:rFonts w:ascii="Times New Roman" w:hAnsi="Times New Roman" w:cs="Times New Roman"/>
          <w:sz w:val="24"/>
          <w:szCs w:val="24"/>
        </w:rPr>
        <w:t xml:space="preserve"> классов с целью соблюдения е</w:t>
      </w:r>
      <w:r>
        <w:rPr>
          <w:rFonts w:ascii="Times New Roman" w:hAnsi="Times New Roman" w:cs="Times New Roman"/>
          <w:sz w:val="24"/>
          <w:szCs w:val="24"/>
        </w:rPr>
        <w:t xml:space="preserve">диного орфографического режима. </w:t>
      </w:r>
    </w:p>
    <w:p w:rsidR="00625BD3" w:rsidRPr="00C428B6" w:rsidRDefault="00625BD3" w:rsidP="00625BD3">
      <w:pPr>
        <w:spacing w:after="0" w:line="240" w:lineRule="auto"/>
        <w:ind w:firstLine="708"/>
        <w:jc w:val="center"/>
        <w:rPr>
          <w:rFonts w:ascii="Times New Roman" w:hAnsi="Times New Roman" w:cs="Times New Roman"/>
          <w:b/>
          <w:sz w:val="24"/>
          <w:szCs w:val="24"/>
        </w:rPr>
      </w:pPr>
      <w:r w:rsidRPr="00C428B6">
        <w:rPr>
          <w:rFonts w:ascii="Times New Roman" w:hAnsi="Times New Roman" w:cs="Times New Roman"/>
          <w:b/>
          <w:sz w:val="24"/>
          <w:szCs w:val="24"/>
        </w:rPr>
        <w:t>2 класс</w:t>
      </w:r>
    </w:p>
    <w:p w:rsidR="00625BD3" w:rsidRPr="00E86DC4" w:rsidRDefault="00625BD3" w:rsidP="00625BD3">
      <w:pPr>
        <w:spacing w:after="0" w:line="240" w:lineRule="auto"/>
        <w:ind w:firstLine="708"/>
        <w:jc w:val="both"/>
        <w:rPr>
          <w:rFonts w:ascii="Times New Roman" w:hAnsi="Times New Roman" w:cs="Times New Roman"/>
          <w:sz w:val="24"/>
          <w:szCs w:val="24"/>
        </w:rPr>
      </w:pPr>
      <w:r w:rsidRPr="00E86DC4">
        <w:rPr>
          <w:rFonts w:ascii="Times New Roman" w:hAnsi="Times New Roman" w:cs="Times New Roman"/>
          <w:sz w:val="24"/>
          <w:szCs w:val="24"/>
        </w:rPr>
        <w:t>В целом состояние проверки дневников находится на среднем уровне. Сбор информации и его анализ показали, что дневники проверяются учителями.</w:t>
      </w:r>
    </w:p>
    <w:p w:rsidR="00625BD3" w:rsidRPr="00E86DC4" w:rsidRDefault="00625BD3" w:rsidP="00625BD3">
      <w:pPr>
        <w:spacing w:after="0" w:line="240" w:lineRule="auto"/>
        <w:ind w:firstLine="708"/>
        <w:jc w:val="both"/>
        <w:rPr>
          <w:rFonts w:ascii="Times New Roman" w:hAnsi="Times New Roman" w:cs="Times New Roman"/>
          <w:sz w:val="24"/>
          <w:szCs w:val="24"/>
        </w:rPr>
      </w:pPr>
      <w:r w:rsidRPr="00E86DC4">
        <w:rPr>
          <w:rFonts w:ascii="Times New Roman" w:hAnsi="Times New Roman" w:cs="Times New Roman"/>
          <w:sz w:val="24"/>
          <w:szCs w:val="24"/>
        </w:rPr>
        <w:t>Учитывая результаты, условия и причины, обеспечивающие показатели проверки рекомендуется:</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xml:space="preserve">- систематически следить за </w:t>
      </w:r>
      <w:proofErr w:type="spellStart"/>
      <w:r w:rsidRPr="00E86DC4">
        <w:rPr>
          <w:rFonts w:ascii="Times New Roman" w:hAnsi="Times New Roman" w:cs="Times New Roman"/>
          <w:sz w:val="24"/>
          <w:szCs w:val="24"/>
        </w:rPr>
        <w:t>накопляемостью</w:t>
      </w:r>
      <w:proofErr w:type="spellEnd"/>
      <w:r w:rsidRPr="00E86DC4">
        <w:rPr>
          <w:rFonts w:ascii="Times New Roman" w:hAnsi="Times New Roman" w:cs="Times New Roman"/>
          <w:sz w:val="24"/>
          <w:szCs w:val="24"/>
        </w:rPr>
        <w:t xml:space="preserve"> оценок</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xml:space="preserve">- повторно провести выборочную проверку дневников обучающихся. </w:t>
      </w:r>
    </w:p>
    <w:p w:rsidR="00625BD3" w:rsidRPr="00E86DC4" w:rsidRDefault="00625BD3" w:rsidP="00625BD3">
      <w:pPr>
        <w:spacing w:after="0" w:line="240" w:lineRule="auto"/>
        <w:ind w:firstLine="567"/>
        <w:jc w:val="both"/>
        <w:rPr>
          <w:rFonts w:ascii="Times New Roman" w:hAnsi="Times New Roman" w:cs="Times New Roman"/>
          <w:sz w:val="24"/>
          <w:szCs w:val="24"/>
        </w:rPr>
      </w:pPr>
      <w:r w:rsidRPr="00E86DC4">
        <w:rPr>
          <w:rFonts w:ascii="Times New Roman" w:hAnsi="Times New Roman" w:cs="Times New Roman"/>
          <w:sz w:val="24"/>
          <w:szCs w:val="24"/>
        </w:rPr>
        <w:t xml:space="preserve">Учитывая результаты, проверки </w:t>
      </w:r>
      <w:r>
        <w:rPr>
          <w:rFonts w:ascii="Times New Roman" w:hAnsi="Times New Roman" w:cs="Times New Roman"/>
          <w:sz w:val="24"/>
          <w:szCs w:val="24"/>
        </w:rPr>
        <w:t xml:space="preserve">рабочих </w:t>
      </w:r>
      <w:proofErr w:type="spellStart"/>
      <w:r>
        <w:rPr>
          <w:rFonts w:ascii="Times New Roman" w:hAnsi="Times New Roman" w:cs="Times New Roman"/>
          <w:sz w:val="24"/>
          <w:szCs w:val="24"/>
        </w:rPr>
        <w:t>тетрадей</w:t>
      </w:r>
      <w:r w:rsidRPr="00E86DC4">
        <w:rPr>
          <w:rFonts w:ascii="Times New Roman" w:hAnsi="Times New Roman" w:cs="Times New Roman"/>
          <w:sz w:val="24"/>
          <w:szCs w:val="24"/>
        </w:rPr>
        <w:t>рекомендуется</w:t>
      </w:r>
      <w:proofErr w:type="spellEnd"/>
      <w:r w:rsidRPr="00E86DC4">
        <w:rPr>
          <w:rFonts w:ascii="Times New Roman" w:hAnsi="Times New Roman" w:cs="Times New Roman"/>
          <w:sz w:val="24"/>
          <w:szCs w:val="24"/>
        </w:rPr>
        <w:t>:</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усилить контроль над выполнением обучающихся работы над ошибками;</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вести систематическую работу над прописью и чистописанию цифр</w:t>
      </w:r>
      <w:r>
        <w:rPr>
          <w:rFonts w:ascii="Times New Roman" w:hAnsi="Times New Roman" w:cs="Times New Roman"/>
          <w:sz w:val="24"/>
          <w:szCs w:val="24"/>
        </w:rPr>
        <w:t>.</w:t>
      </w:r>
    </w:p>
    <w:p w:rsidR="00625BD3" w:rsidRPr="00E86DC4" w:rsidRDefault="00625BD3" w:rsidP="00625B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w:t>
      </w:r>
      <w:r w:rsidRPr="00E86DC4">
        <w:rPr>
          <w:rFonts w:ascii="Times New Roman" w:hAnsi="Times New Roman" w:cs="Times New Roman"/>
          <w:sz w:val="24"/>
          <w:szCs w:val="24"/>
        </w:rPr>
        <w:t>зучение состояния проверки тетрадей по русскому языку с целью проверки соблюдения единого орфографического режима обучающихся 2-х классов. Систематически ведется работа по совершенствованию каллиграфии обучающихся, объем классных и домашних работ соответствует норме и качество проверки ученических работ хорошее.</w:t>
      </w:r>
    </w:p>
    <w:p w:rsidR="00625BD3" w:rsidRPr="00E86DC4" w:rsidRDefault="00625BD3" w:rsidP="00625BD3">
      <w:pPr>
        <w:spacing w:after="0" w:line="240" w:lineRule="auto"/>
        <w:ind w:firstLine="567"/>
        <w:jc w:val="both"/>
        <w:rPr>
          <w:rFonts w:ascii="Times New Roman" w:hAnsi="Times New Roman" w:cs="Times New Roman"/>
          <w:sz w:val="24"/>
          <w:szCs w:val="24"/>
        </w:rPr>
      </w:pPr>
      <w:r w:rsidRPr="00E86DC4">
        <w:rPr>
          <w:rFonts w:ascii="Times New Roman" w:hAnsi="Times New Roman" w:cs="Times New Roman"/>
          <w:sz w:val="24"/>
          <w:szCs w:val="24"/>
        </w:rPr>
        <w:t>Учитывая результаты, в целях повышения уровня соблюдения единого орфографического режима рекомендуется:</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вести систематическую работу над прописью и чистописанию, букв, слов;</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xml:space="preserve">- </w:t>
      </w:r>
      <w:r w:rsidRPr="00E86DC4">
        <w:rPr>
          <w:rFonts w:ascii="Times New Roman" w:hAnsi="Times New Roman" w:cs="Times New Roman"/>
          <w:sz w:val="24"/>
          <w:szCs w:val="24"/>
          <w:lang w:val="sr-Cyrl-CS"/>
        </w:rPr>
        <w:t>к</w:t>
      </w:r>
      <w:proofErr w:type="spellStart"/>
      <w:r w:rsidRPr="00E86DC4">
        <w:rPr>
          <w:rFonts w:ascii="Times New Roman" w:hAnsi="Times New Roman" w:cs="Times New Roman"/>
          <w:sz w:val="24"/>
          <w:szCs w:val="24"/>
        </w:rPr>
        <w:t>онтролировать</w:t>
      </w:r>
      <w:proofErr w:type="spellEnd"/>
      <w:r w:rsidRPr="00E86DC4">
        <w:rPr>
          <w:rFonts w:ascii="Times New Roman" w:hAnsi="Times New Roman" w:cs="Times New Roman"/>
          <w:sz w:val="24"/>
          <w:szCs w:val="24"/>
        </w:rPr>
        <w:t xml:space="preserve"> выполнение обучающимися работы над ошибками.</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 xml:space="preserve">Согласно плану </w:t>
      </w:r>
      <w:proofErr w:type="spellStart"/>
      <w:r w:rsidRPr="00E86DC4">
        <w:rPr>
          <w:rFonts w:ascii="Times New Roman" w:hAnsi="Times New Roman" w:cs="Times New Roman"/>
          <w:sz w:val="24"/>
          <w:szCs w:val="24"/>
        </w:rPr>
        <w:t>внутришкольного</w:t>
      </w:r>
      <w:proofErr w:type="spellEnd"/>
      <w:r w:rsidRPr="00E86DC4">
        <w:rPr>
          <w:rFonts w:ascii="Times New Roman" w:hAnsi="Times New Roman" w:cs="Times New Roman"/>
          <w:sz w:val="24"/>
          <w:szCs w:val="24"/>
        </w:rPr>
        <w:t xml:space="preserve"> контроля проводилась проверка техники чтения во 2-классах.</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xml:space="preserve">   Проверка чтения русского и якутского текстов показала следующие результаты:</w:t>
      </w:r>
    </w:p>
    <w:p w:rsidR="00625BD3" w:rsidRPr="00E86DC4" w:rsidRDefault="00625BD3" w:rsidP="00625BD3">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911"/>
        <w:gridCol w:w="1909"/>
        <w:gridCol w:w="1909"/>
        <w:gridCol w:w="1909"/>
        <w:gridCol w:w="1933"/>
      </w:tblGrid>
      <w:tr w:rsidR="00625BD3" w:rsidRPr="00E86DC4" w:rsidTr="00614964">
        <w:tc>
          <w:tcPr>
            <w:tcW w:w="1911" w:type="dxa"/>
          </w:tcPr>
          <w:p w:rsidR="00625BD3" w:rsidRPr="00E86DC4" w:rsidRDefault="00625BD3" w:rsidP="00614964">
            <w:pPr>
              <w:spacing w:after="0" w:line="240" w:lineRule="auto"/>
              <w:jc w:val="center"/>
              <w:rPr>
                <w:sz w:val="24"/>
                <w:szCs w:val="24"/>
              </w:rPr>
            </w:pPr>
            <w:r w:rsidRPr="00E86DC4">
              <w:rPr>
                <w:sz w:val="24"/>
                <w:szCs w:val="24"/>
              </w:rPr>
              <w:t>Классы</w:t>
            </w:r>
          </w:p>
        </w:tc>
        <w:tc>
          <w:tcPr>
            <w:tcW w:w="1909" w:type="dxa"/>
          </w:tcPr>
          <w:p w:rsidR="00625BD3" w:rsidRPr="00E86DC4" w:rsidRDefault="00625BD3" w:rsidP="00614964">
            <w:pPr>
              <w:spacing w:after="0" w:line="240" w:lineRule="auto"/>
              <w:jc w:val="center"/>
              <w:rPr>
                <w:sz w:val="24"/>
                <w:szCs w:val="24"/>
              </w:rPr>
            </w:pPr>
            <w:r w:rsidRPr="00E86DC4">
              <w:rPr>
                <w:sz w:val="24"/>
                <w:szCs w:val="24"/>
              </w:rPr>
              <w:t>Выше нормы</w:t>
            </w:r>
          </w:p>
        </w:tc>
        <w:tc>
          <w:tcPr>
            <w:tcW w:w="1909" w:type="dxa"/>
          </w:tcPr>
          <w:p w:rsidR="00625BD3" w:rsidRPr="00E86DC4" w:rsidRDefault="00625BD3" w:rsidP="00614964">
            <w:pPr>
              <w:spacing w:after="0" w:line="240" w:lineRule="auto"/>
              <w:jc w:val="center"/>
              <w:rPr>
                <w:sz w:val="24"/>
                <w:szCs w:val="24"/>
              </w:rPr>
            </w:pPr>
            <w:r w:rsidRPr="00E86DC4">
              <w:rPr>
                <w:sz w:val="24"/>
                <w:szCs w:val="24"/>
              </w:rPr>
              <w:t>Норма</w:t>
            </w:r>
          </w:p>
        </w:tc>
        <w:tc>
          <w:tcPr>
            <w:tcW w:w="1909" w:type="dxa"/>
          </w:tcPr>
          <w:p w:rsidR="00625BD3" w:rsidRPr="00E86DC4" w:rsidRDefault="00625BD3" w:rsidP="00614964">
            <w:pPr>
              <w:spacing w:after="0" w:line="240" w:lineRule="auto"/>
              <w:jc w:val="center"/>
              <w:rPr>
                <w:sz w:val="24"/>
                <w:szCs w:val="24"/>
              </w:rPr>
            </w:pPr>
            <w:r w:rsidRPr="00E86DC4">
              <w:rPr>
                <w:sz w:val="24"/>
                <w:szCs w:val="24"/>
              </w:rPr>
              <w:t>Ниже нормы</w:t>
            </w:r>
          </w:p>
        </w:tc>
        <w:tc>
          <w:tcPr>
            <w:tcW w:w="1933" w:type="dxa"/>
          </w:tcPr>
          <w:p w:rsidR="00625BD3" w:rsidRPr="00E86DC4" w:rsidRDefault="00625BD3" w:rsidP="00614964">
            <w:pPr>
              <w:spacing w:after="0" w:line="240" w:lineRule="auto"/>
              <w:jc w:val="center"/>
              <w:rPr>
                <w:sz w:val="24"/>
                <w:szCs w:val="24"/>
              </w:rPr>
            </w:pPr>
            <w:r w:rsidRPr="00E86DC4">
              <w:rPr>
                <w:sz w:val="24"/>
                <w:szCs w:val="24"/>
              </w:rPr>
              <w:t>Качественный уровень</w:t>
            </w:r>
          </w:p>
        </w:tc>
      </w:tr>
      <w:tr w:rsidR="00625BD3" w:rsidRPr="00E86DC4" w:rsidTr="00614964">
        <w:tc>
          <w:tcPr>
            <w:tcW w:w="1911" w:type="dxa"/>
          </w:tcPr>
          <w:p w:rsidR="00625BD3" w:rsidRPr="00E86DC4" w:rsidRDefault="00625BD3" w:rsidP="00614964">
            <w:pPr>
              <w:spacing w:after="0" w:line="240" w:lineRule="auto"/>
              <w:jc w:val="both"/>
              <w:rPr>
                <w:sz w:val="24"/>
                <w:szCs w:val="24"/>
              </w:rPr>
            </w:pPr>
            <w:r w:rsidRPr="00E86DC4">
              <w:rPr>
                <w:sz w:val="24"/>
                <w:szCs w:val="24"/>
              </w:rPr>
              <w:t xml:space="preserve">2 «а» </w:t>
            </w:r>
          </w:p>
        </w:tc>
        <w:tc>
          <w:tcPr>
            <w:tcW w:w="1909" w:type="dxa"/>
          </w:tcPr>
          <w:p w:rsidR="00625BD3" w:rsidRPr="00E86DC4" w:rsidRDefault="00625BD3" w:rsidP="00614964">
            <w:pPr>
              <w:spacing w:after="0" w:line="240" w:lineRule="auto"/>
              <w:jc w:val="both"/>
              <w:rPr>
                <w:sz w:val="24"/>
                <w:szCs w:val="24"/>
              </w:rPr>
            </w:pPr>
            <w:r w:rsidRPr="00E86DC4">
              <w:rPr>
                <w:sz w:val="24"/>
                <w:szCs w:val="24"/>
              </w:rPr>
              <w:t>10</w:t>
            </w:r>
          </w:p>
        </w:tc>
        <w:tc>
          <w:tcPr>
            <w:tcW w:w="1909" w:type="dxa"/>
          </w:tcPr>
          <w:p w:rsidR="00625BD3" w:rsidRPr="00E86DC4" w:rsidRDefault="00625BD3" w:rsidP="00614964">
            <w:pPr>
              <w:spacing w:after="0" w:line="240" w:lineRule="auto"/>
              <w:jc w:val="both"/>
              <w:rPr>
                <w:sz w:val="24"/>
                <w:szCs w:val="24"/>
              </w:rPr>
            </w:pPr>
            <w:r w:rsidRPr="00E86DC4">
              <w:rPr>
                <w:sz w:val="24"/>
                <w:szCs w:val="24"/>
              </w:rPr>
              <w:t>6</w:t>
            </w:r>
          </w:p>
        </w:tc>
        <w:tc>
          <w:tcPr>
            <w:tcW w:w="1909" w:type="dxa"/>
          </w:tcPr>
          <w:p w:rsidR="00625BD3" w:rsidRPr="00E86DC4" w:rsidRDefault="00625BD3" w:rsidP="00614964">
            <w:pPr>
              <w:spacing w:after="0" w:line="240" w:lineRule="auto"/>
              <w:jc w:val="both"/>
              <w:rPr>
                <w:sz w:val="24"/>
                <w:szCs w:val="24"/>
              </w:rPr>
            </w:pPr>
            <w:r w:rsidRPr="00E86DC4">
              <w:rPr>
                <w:sz w:val="24"/>
                <w:szCs w:val="24"/>
              </w:rPr>
              <w:t>3</w:t>
            </w:r>
          </w:p>
        </w:tc>
        <w:tc>
          <w:tcPr>
            <w:tcW w:w="1933" w:type="dxa"/>
          </w:tcPr>
          <w:p w:rsidR="00625BD3" w:rsidRPr="00E86DC4" w:rsidRDefault="00625BD3" w:rsidP="00614964">
            <w:pPr>
              <w:spacing w:after="0" w:line="240" w:lineRule="auto"/>
              <w:jc w:val="both"/>
              <w:rPr>
                <w:sz w:val="24"/>
                <w:szCs w:val="24"/>
              </w:rPr>
            </w:pPr>
            <w:r w:rsidRPr="00E86DC4">
              <w:rPr>
                <w:sz w:val="24"/>
                <w:szCs w:val="24"/>
              </w:rPr>
              <w:t>84,2 %</w:t>
            </w:r>
          </w:p>
        </w:tc>
      </w:tr>
      <w:tr w:rsidR="00625BD3" w:rsidRPr="00E86DC4" w:rsidTr="00614964">
        <w:tc>
          <w:tcPr>
            <w:tcW w:w="1911" w:type="dxa"/>
          </w:tcPr>
          <w:p w:rsidR="00625BD3" w:rsidRPr="00E86DC4" w:rsidRDefault="00625BD3" w:rsidP="00614964">
            <w:pPr>
              <w:spacing w:after="0" w:line="240" w:lineRule="auto"/>
              <w:jc w:val="both"/>
              <w:rPr>
                <w:sz w:val="24"/>
                <w:szCs w:val="24"/>
              </w:rPr>
            </w:pPr>
            <w:r w:rsidRPr="00E86DC4">
              <w:rPr>
                <w:sz w:val="24"/>
                <w:szCs w:val="24"/>
              </w:rPr>
              <w:t>2 «б»</w:t>
            </w:r>
          </w:p>
        </w:tc>
        <w:tc>
          <w:tcPr>
            <w:tcW w:w="1909" w:type="dxa"/>
          </w:tcPr>
          <w:p w:rsidR="00625BD3" w:rsidRPr="00E86DC4" w:rsidRDefault="00625BD3" w:rsidP="00614964">
            <w:pPr>
              <w:spacing w:after="0" w:line="240" w:lineRule="auto"/>
              <w:jc w:val="both"/>
              <w:rPr>
                <w:sz w:val="24"/>
                <w:szCs w:val="24"/>
              </w:rPr>
            </w:pPr>
            <w:r w:rsidRPr="00E86DC4">
              <w:rPr>
                <w:sz w:val="24"/>
                <w:szCs w:val="24"/>
              </w:rPr>
              <w:t>15</w:t>
            </w:r>
          </w:p>
        </w:tc>
        <w:tc>
          <w:tcPr>
            <w:tcW w:w="1909" w:type="dxa"/>
          </w:tcPr>
          <w:p w:rsidR="00625BD3" w:rsidRPr="00E86DC4" w:rsidRDefault="00625BD3" w:rsidP="00614964">
            <w:pPr>
              <w:spacing w:after="0" w:line="240" w:lineRule="auto"/>
              <w:jc w:val="both"/>
              <w:rPr>
                <w:sz w:val="24"/>
                <w:szCs w:val="24"/>
              </w:rPr>
            </w:pPr>
            <w:r w:rsidRPr="00E86DC4">
              <w:rPr>
                <w:sz w:val="24"/>
                <w:szCs w:val="24"/>
              </w:rPr>
              <w:t>7</w:t>
            </w:r>
          </w:p>
        </w:tc>
        <w:tc>
          <w:tcPr>
            <w:tcW w:w="1909" w:type="dxa"/>
          </w:tcPr>
          <w:p w:rsidR="00625BD3" w:rsidRPr="00E86DC4" w:rsidRDefault="00625BD3" w:rsidP="00614964">
            <w:pPr>
              <w:spacing w:after="0" w:line="240" w:lineRule="auto"/>
              <w:jc w:val="both"/>
              <w:rPr>
                <w:sz w:val="24"/>
                <w:szCs w:val="24"/>
              </w:rPr>
            </w:pPr>
            <w:r w:rsidRPr="00E86DC4">
              <w:rPr>
                <w:sz w:val="24"/>
                <w:szCs w:val="24"/>
              </w:rPr>
              <w:t>1</w:t>
            </w:r>
          </w:p>
        </w:tc>
        <w:tc>
          <w:tcPr>
            <w:tcW w:w="1933" w:type="dxa"/>
          </w:tcPr>
          <w:p w:rsidR="00625BD3" w:rsidRPr="00E86DC4" w:rsidRDefault="00625BD3" w:rsidP="00614964">
            <w:pPr>
              <w:spacing w:after="0" w:line="240" w:lineRule="auto"/>
              <w:jc w:val="both"/>
              <w:rPr>
                <w:sz w:val="24"/>
                <w:szCs w:val="24"/>
              </w:rPr>
            </w:pPr>
            <w:r w:rsidRPr="00E86DC4">
              <w:rPr>
                <w:sz w:val="24"/>
                <w:szCs w:val="24"/>
              </w:rPr>
              <w:t>95,6 %</w:t>
            </w:r>
          </w:p>
        </w:tc>
      </w:tr>
      <w:tr w:rsidR="00625BD3" w:rsidRPr="00E86DC4" w:rsidTr="00614964">
        <w:tc>
          <w:tcPr>
            <w:tcW w:w="1911" w:type="dxa"/>
          </w:tcPr>
          <w:p w:rsidR="00625BD3" w:rsidRPr="00E86DC4" w:rsidRDefault="00625BD3" w:rsidP="00614964">
            <w:pPr>
              <w:spacing w:after="0" w:line="240" w:lineRule="auto"/>
              <w:jc w:val="both"/>
              <w:rPr>
                <w:sz w:val="24"/>
                <w:szCs w:val="24"/>
              </w:rPr>
            </w:pPr>
            <w:r w:rsidRPr="00E86DC4">
              <w:rPr>
                <w:sz w:val="24"/>
                <w:szCs w:val="24"/>
              </w:rPr>
              <w:t>2 «в»</w:t>
            </w:r>
          </w:p>
        </w:tc>
        <w:tc>
          <w:tcPr>
            <w:tcW w:w="1909" w:type="dxa"/>
          </w:tcPr>
          <w:p w:rsidR="00625BD3" w:rsidRPr="00E86DC4" w:rsidRDefault="00625BD3" w:rsidP="00614964">
            <w:pPr>
              <w:spacing w:after="0" w:line="240" w:lineRule="auto"/>
              <w:jc w:val="both"/>
              <w:rPr>
                <w:sz w:val="24"/>
                <w:szCs w:val="24"/>
              </w:rPr>
            </w:pPr>
            <w:r w:rsidRPr="00E86DC4">
              <w:rPr>
                <w:sz w:val="24"/>
                <w:szCs w:val="24"/>
              </w:rPr>
              <w:t>15</w:t>
            </w:r>
          </w:p>
        </w:tc>
        <w:tc>
          <w:tcPr>
            <w:tcW w:w="1909" w:type="dxa"/>
          </w:tcPr>
          <w:p w:rsidR="00625BD3" w:rsidRPr="00E86DC4" w:rsidRDefault="00625BD3" w:rsidP="00614964">
            <w:pPr>
              <w:spacing w:after="0" w:line="240" w:lineRule="auto"/>
              <w:jc w:val="both"/>
              <w:rPr>
                <w:sz w:val="24"/>
                <w:szCs w:val="24"/>
              </w:rPr>
            </w:pPr>
            <w:r w:rsidRPr="00E86DC4">
              <w:rPr>
                <w:sz w:val="24"/>
                <w:szCs w:val="24"/>
              </w:rPr>
              <w:t>6</w:t>
            </w:r>
          </w:p>
        </w:tc>
        <w:tc>
          <w:tcPr>
            <w:tcW w:w="1909" w:type="dxa"/>
          </w:tcPr>
          <w:p w:rsidR="00625BD3" w:rsidRPr="00E86DC4" w:rsidRDefault="00625BD3" w:rsidP="00614964">
            <w:pPr>
              <w:spacing w:after="0" w:line="240" w:lineRule="auto"/>
              <w:jc w:val="both"/>
              <w:rPr>
                <w:sz w:val="24"/>
                <w:szCs w:val="24"/>
              </w:rPr>
            </w:pPr>
            <w:r w:rsidRPr="00E86DC4">
              <w:rPr>
                <w:sz w:val="24"/>
                <w:szCs w:val="24"/>
              </w:rPr>
              <w:t>1</w:t>
            </w:r>
          </w:p>
        </w:tc>
        <w:tc>
          <w:tcPr>
            <w:tcW w:w="1933" w:type="dxa"/>
          </w:tcPr>
          <w:p w:rsidR="00625BD3" w:rsidRPr="00E86DC4" w:rsidRDefault="00625BD3" w:rsidP="00614964">
            <w:pPr>
              <w:spacing w:after="0" w:line="240" w:lineRule="auto"/>
              <w:jc w:val="both"/>
              <w:rPr>
                <w:sz w:val="24"/>
                <w:szCs w:val="24"/>
              </w:rPr>
            </w:pPr>
            <w:r w:rsidRPr="00E86DC4">
              <w:rPr>
                <w:sz w:val="24"/>
                <w:szCs w:val="24"/>
              </w:rPr>
              <w:t xml:space="preserve"> 95,4%</w:t>
            </w:r>
          </w:p>
        </w:tc>
      </w:tr>
      <w:tr w:rsidR="00625BD3" w:rsidRPr="00E86DC4" w:rsidTr="00614964">
        <w:tc>
          <w:tcPr>
            <w:tcW w:w="1911" w:type="dxa"/>
          </w:tcPr>
          <w:p w:rsidR="00625BD3" w:rsidRPr="00E86DC4" w:rsidRDefault="00625BD3" w:rsidP="00614964">
            <w:pPr>
              <w:spacing w:after="0" w:line="240" w:lineRule="auto"/>
              <w:jc w:val="both"/>
              <w:rPr>
                <w:sz w:val="24"/>
                <w:szCs w:val="24"/>
              </w:rPr>
            </w:pPr>
            <w:r w:rsidRPr="00E86DC4">
              <w:rPr>
                <w:sz w:val="24"/>
                <w:szCs w:val="24"/>
              </w:rPr>
              <w:t>2 «г»</w:t>
            </w:r>
          </w:p>
        </w:tc>
        <w:tc>
          <w:tcPr>
            <w:tcW w:w="1909" w:type="dxa"/>
          </w:tcPr>
          <w:p w:rsidR="00625BD3" w:rsidRPr="00E86DC4" w:rsidRDefault="00625BD3" w:rsidP="00614964">
            <w:pPr>
              <w:spacing w:after="0" w:line="240" w:lineRule="auto"/>
              <w:jc w:val="both"/>
              <w:rPr>
                <w:sz w:val="24"/>
                <w:szCs w:val="24"/>
              </w:rPr>
            </w:pPr>
            <w:r w:rsidRPr="00E86DC4">
              <w:rPr>
                <w:sz w:val="24"/>
                <w:szCs w:val="24"/>
              </w:rPr>
              <w:t>7</w:t>
            </w:r>
          </w:p>
        </w:tc>
        <w:tc>
          <w:tcPr>
            <w:tcW w:w="1909" w:type="dxa"/>
          </w:tcPr>
          <w:p w:rsidR="00625BD3" w:rsidRPr="00E86DC4" w:rsidRDefault="00625BD3" w:rsidP="00614964">
            <w:pPr>
              <w:spacing w:after="0" w:line="240" w:lineRule="auto"/>
              <w:jc w:val="both"/>
              <w:rPr>
                <w:sz w:val="24"/>
                <w:szCs w:val="24"/>
              </w:rPr>
            </w:pPr>
            <w:r w:rsidRPr="00E86DC4">
              <w:rPr>
                <w:sz w:val="24"/>
                <w:szCs w:val="24"/>
              </w:rPr>
              <w:t>3</w:t>
            </w:r>
          </w:p>
        </w:tc>
        <w:tc>
          <w:tcPr>
            <w:tcW w:w="1909" w:type="dxa"/>
          </w:tcPr>
          <w:p w:rsidR="00625BD3" w:rsidRPr="00E86DC4" w:rsidRDefault="00625BD3" w:rsidP="00614964">
            <w:pPr>
              <w:spacing w:after="0" w:line="240" w:lineRule="auto"/>
              <w:jc w:val="both"/>
              <w:rPr>
                <w:sz w:val="24"/>
                <w:szCs w:val="24"/>
              </w:rPr>
            </w:pPr>
            <w:r w:rsidRPr="00E86DC4">
              <w:rPr>
                <w:sz w:val="24"/>
                <w:szCs w:val="24"/>
              </w:rPr>
              <w:t>1</w:t>
            </w:r>
          </w:p>
        </w:tc>
        <w:tc>
          <w:tcPr>
            <w:tcW w:w="1933" w:type="dxa"/>
          </w:tcPr>
          <w:p w:rsidR="00625BD3" w:rsidRPr="00E86DC4" w:rsidRDefault="00625BD3" w:rsidP="00614964">
            <w:pPr>
              <w:spacing w:after="0" w:line="240" w:lineRule="auto"/>
              <w:jc w:val="both"/>
              <w:rPr>
                <w:sz w:val="24"/>
                <w:szCs w:val="24"/>
              </w:rPr>
            </w:pPr>
            <w:r w:rsidRPr="00E86DC4">
              <w:rPr>
                <w:sz w:val="24"/>
                <w:szCs w:val="24"/>
              </w:rPr>
              <w:t xml:space="preserve"> 90,9%</w:t>
            </w:r>
          </w:p>
        </w:tc>
      </w:tr>
      <w:tr w:rsidR="00625BD3" w:rsidRPr="00E86DC4" w:rsidTr="00614964">
        <w:tc>
          <w:tcPr>
            <w:tcW w:w="9571" w:type="dxa"/>
            <w:gridSpan w:val="5"/>
          </w:tcPr>
          <w:p w:rsidR="00625BD3" w:rsidRPr="00E86DC4" w:rsidRDefault="00625BD3" w:rsidP="00614964">
            <w:pPr>
              <w:spacing w:after="0" w:line="240" w:lineRule="auto"/>
              <w:jc w:val="center"/>
              <w:rPr>
                <w:sz w:val="24"/>
                <w:szCs w:val="24"/>
              </w:rPr>
            </w:pPr>
            <w:r w:rsidRPr="00E86DC4">
              <w:rPr>
                <w:sz w:val="24"/>
                <w:szCs w:val="24"/>
              </w:rPr>
              <w:t>Чтение якутского текста</w:t>
            </w:r>
          </w:p>
        </w:tc>
      </w:tr>
      <w:tr w:rsidR="00625BD3" w:rsidRPr="00E86DC4" w:rsidTr="00614964">
        <w:tc>
          <w:tcPr>
            <w:tcW w:w="1911" w:type="dxa"/>
          </w:tcPr>
          <w:p w:rsidR="00625BD3" w:rsidRPr="00E86DC4" w:rsidRDefault="00625BD3" w:rsidP="00614964">
            <w:pPr>
              <w:spacing w:after="0" w:line="240" w:lineRule="auto"/>
              <w:jc w:val="both"/>
              <w:rPr>
                <w:sz w:val="24"/>
                <w:szCs w:val="24"/>
              </w:rPr>
            </w:pPr>
            <w:r w:rsidRPr="00E86DC4">
              <w:rPr>
                <w:sz w:val="24"/>
                <w:szCs w:val="24"/>
              </w:rPr>
              <w:t>2 "б"</w:t>
            </w:r>
          </w:p>
        </w:tc>
        <w:tc>
          <w:tcPr>
            <w:tcW w:w="1909" w:type="dxa"/>
          </w:tcPr>
          <w:p w:rsidR="00625BD3" w:rsidRPr="00E86DC4" w:rsidRDefault="00625BD3" w:rsidP="00614964">
            <w:pPr>
              <w:spacing w:after="0" w:line="240" w:lineRule="auto"/>
              <w:jc w:val="both"/>
              <w:rPr>
                <w:sz w:val="24"/>
                <w:szCs w:val="24"/>
              </w:rPr>
            </w:pPr>
            <w:r w:rsidRPr="00E86DC4">
              <w:rPr>
                <w:sz w:val="24"/>
                <w:szCs w:val="24"/>
              </w:rPr>
              <w:t>10</w:t>
            </w:r>
          </w:p>
        </w:tc>
        <w:tc>
          <w:tcPr>
            <w:tcW w:w="1909" w:type="dxa"/>
          </w:tcPr>
          <w:p w:rsidR="00625BD3" w:rsidRPr="00E86DC4" w:rsidRDefault="00625BD3" w:rsidP="00614964">
            <w:pPr>
              <w:spacing w:after="0" w:line="240" w:lineRule="auto"/>
              <w:jc w:val="both"/>
              <w:rPr>
                <w:sz w:val="24"/>
                <w:szCs w:val="24"/>
              </w:rPr>
            </w:pPr>
            <w:r w:rsidRPr="00E86DC4">
              <w:rPr>
                <w:sz w:val="24"/>
                <w:szCs w:val="24"/>
              </w:rPr>
              <w:t>13</w:t>
            </w:r>
          </w:p>
        </w:tc>
        <w:tc>
          <w:tcPr>
            <w:tcW w:w="1909" w:type="dxa"/>
          </w:tcPr>
          <w:p w:rsidR="00625BD3" w:rsidRPr="00E86DC4" w:rsidRDefault="00625BD3" w:rsidP="00614964">
            <w:pPr>
              <w:spacing w:after="0" w:line="240" w:lineRule="auto"/>
              <w:jc w:val="both"/>
              <w:rPr>
                <w:sz w:val="24"/>
                <w:szCs w:val="24"/>
              </w:rPr>
            </w:pPr>
            <w:r w:rsidRPr="00E86DC4">
              <w:rPr>
                <w:sz w:val="24"/>
                <w:szCs w:val="24"/>
              </w:rPr>
              <w:t>-</w:t>
            </w:r>
          </w:p>
        </w:tc>
        <w:tc>
          <w:tcPr>
            <w:tcW w:w="1933" w:type="dxa"/>
          </w:tcPr>
          <w:p w:rsidR="00625BD3" w:rsidRPr="00E86DC4" w:rsidRDefault="00625BD3" w:rsidP="00614964">
            <w:pPr>
              <w:spacing w:after="0" w:line="240" w:lineRule="auto"/>
              <w:jc w:val="both"/>
              <w:rPr>
                <w:sz w:val="24"/>
                <w:szCs w:val="24"/>
              </w:rPr>
            </w:pPr>
            <w:r w:rsidRPr="00E86DC4">
              <w:rPr>
                <w:sz w:val="24"/>
                <w:szCs w:val="24"/>
              </w:rPr>
              <w:t>100%</w:t>
            </w:r>
          </w:p>
        </w:tc>
      </w:tr>
      <w:tr w:rsidR="00625BD3" w:rsidRPr="00E86DC4" w:rsidTr="00614964">
        <w:tc>
          <w:tcPr>
            <w:tcW w:w="1911" w:type="dxa"/>
          </w:tcPr>
          <w:p w:rsidR="00625BD3" w:rsidRPr="00E86DC4" w:rsidRDefault="00625BD3" w:rsidP="00614964">
            <w:pPr>
              <w:spacing w:after="0" w:line="240" w:lineRule="auto"/>
              <w:jc w:val="both"/>
              <w:rPr>
                <w:sz w:val="24"/>
                <w:szCs w:val="24"/>
              </w:rPr>
            </w:pPr>
            <w:r w:rsidRPr="00E86DC4">
              <w:rPr>
                <w:sz w:val="24"/>
                <w:szCs w:val="24"/>
              </w:rPr>
              <w:t>2 "г"</w:t>
            </w:r>
          </w:p>
        </w:tc>
        <w:tc>
          <w:tcPr>
            <w:tcW w:w="1909" w:type="dxa"/>
          </w:tcPr>
          <w:p w:rsidR="00625BD3" w:rsidRPr="00E86DC4" w:rsidRDefault="00625BD3" w:rsidP="00614964">
            <w:pPr>
              <w:spacing w:after="0" w:line="240" w:lineRule="auto"/>
              <w:jc w:val="both"/>
              <w:rPr>
                <w:sz w:val="24"/>
                <w:szCs w:val="24"/>
              </w:rPr>
            </w:pPr>
            <w:r w:rsidRPr="00E86DC4">
              <w:rPr>
                <w:sz w:val="24"/>
                <w:szCs w:val="24"/>
              </w:rPr>
              <w:t>5</w:t>
            </w:r>
          </w:p>
        </w:tc>
        <w:tc>
          <w:tcPr>
            <w:tcW w:w="1909" w:type="dxa"/>
          </w:tcPr>
          <w:p w:rsidR="00625BD3" w:rsidRPr="00E86DC4" w:rsidRDefault="00625BD3" w:rsidP="00614964">
            <w:pPr>
              <w:spacing w:after="0" w:line="240" w:lineRule="auto"/>
              <w:jc w:val="both"/>
              <w:rPr>
                <w:sz w:val="24"/>
                <w:szCs w:val="24"/>
              </w:rPr>
            </w:pPr>
            <w:r w:rsidRPr="00E86DC4">
              <w:rPr>
                <w:sz w:val="24"/>
                <w:szCs w:val="24"/>
              </w:rPr>
              <w:t>5</w:t>
            </w:r>
          </w:p>
        </w:tc>
        <w:tc>
          <w:tcPr>
            <w:tcW w:w="1909" w:type="dxa"/>
          </w:tcPr>
          <w:p w:rsidR="00625BD3" w:rsidRPr="00E86DC4" w:rsidRDefault="00625BD3" w:rsidP="00614964">
            <w:pPr>
              <w:spacing w:after="0" w:line="240" w:lineRule="auto"/>
              <w:jc w:val="both"/>
              <w:rPr>
                <w:sz w:val="24"/>
                <w:szCs w:val="24"/>
              </w:rPr>
            </w:pPr>
            <w:r w:rsidRPr="00E86DC4">
              <w:rPr>
                <w:sz w:val="24"/>
                <w:szCs w:val="24"/>
              </w:rPr>
              <w:t>1</w:t>
            </w:r>
          </w:p>
        </w:tc>
        <w:tc>
          <w:tcPr>
            <w:tcW w:w="1933" w:type="dxa"/>
          </w:tcPr>
          <w:p w:rsidR="00625BD3" w:rsidRPr="00E86DC4" w:rsidRDefault="00625BD3" w:rsidP="00614964">
            <w:pPr>
              <w:spacing w:after="0" w:line="240" w:lineRule="auto"/>
              <w:jc w:val="both"/>
              <w:rPr>
                <w:sz w:val="24"/>
                <w:szCs w:val="24"/>
              </w:rPr>
            </w:pPr>
            <w:r w:rsidRPr="00E86DC4">
              <w:rPr>
                <w:sz w:val="24"/>
                <w:szCs w:val="24"/>
              </w:rPr>
              <w:t>90,9%</w:t>
            </w:r>
          </w:p>
        </w:tc>
      </w:tr>
    </w:tbl>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 xml:space="preserve">Вывод: проверка чтения русского текста из 76 учащихся 2-х классов показала, что выше нормы читают 47, ниже нормы - 5 </w:t>
      </w:r>
      <w:r>
        <w:rPr>
          <w:rFonts w:ascii="Times New Roman" w:hAnsi="Times New Roman" w:cs="Times New Roman"/>
          <w:sz w:val="24"/>
          <w:szCs w:val="24"/>
        </w:rPr>
        <w:t>обучающ</w:t>
      </w:r>
      <w:r w:rsidRPr="00E86DC4">
        <w:rPr>
          <w:rFonts w:ascii="Times New Roman" w:hAnsi="Times New Roman" w:cs="Times New Roman"/>
          <w:sz w:val="24"/>
          <w:szCs w:val="24"/>
        </w:rPr>
        <w:t>ихся. Якутский текст читают выше нормы 15, ниже нормы - 1 ученик. Учащиеся овладели беглым, правильным чтением. Больше всего ошибок при чтении допускают при чтении окончаний слов, постановку ударения. Учителям рекомендовано:</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применять современные методики, способствующие повышению техники чтения;</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разнообразить на уроках литературного чтения задания, направленные на развитие темпа чтения, включать в урок тренировочные упражнения: речевые разминки, чтение хором, скороговорки;</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xml:space="preserve">- работать над развитием </w:t>
      </w:r>
      <w:proofErr w:type="spellStart"/>
      <w:r w:rsidRPr="00E86DC4">
        <w:rPr>
          <w:rFonts w:ascii="Times New Roman" w:hAnsi="Times New Roman" w:cs="Times New Roman"/>
          <w:sz w:val="24"/>
          <w:szCs w:val="24"/>
        </w:rPr>
        <w:t>у</w:t>
      </w:r>
      <w:r>
        <w:rPr>
          <w:rFonts w:ascii="Times New Roman" w:hAnsi="Times New Roman" w:cs="Times New Roman"/>
          <w:sz w:val="24"/>
          <w:szCs w:val="24"/>
        </w:rPr>
        <w:t>обучающихся</w:t>
      </w:r>
      <w:proofErr w:type="spellEnd"/>
      <w:r w:rsidRPr="00E86DC4">
        <w:rPr>
          <w:rFonts w:ascii="Times New Roman" w:hAnsi="Times New Roman" w:cs="Times New Roman"/>
          <w:sz w:val="24"/>
          <w:szCs w:val="24"/>
        </w:rPr>
        <w:t xml:space="preserve"> потребности в каждодневном чтении;</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 продолжить работу по совершенствованию навыка беглого, осознанного, выразительного чтения.</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По итогам каждой четверти учебного года проводятся контрольные работы по основным предметам.</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Результаты контрольных работ по русскому языку по итогам  1 полугодия 2013-2014 учебного года</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noProof/>
          <w:sz w:val="24"/>
          <w:szCs w:val="24"/>
        </w:rPr>
        <w:drawing>
          <wp:inline distT="0" distB="0" distL="0" distR="0">
            <wp:extent cx="4028303" cy="1717590"/>
            <wp:effectExtent l="0" t="0" r="10795" b="16510"/>
            <wp:docPr id="1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Результаты контрольных работ по математике по итогам  1 полугодия 2013-2014 учебного года</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noProof/>
          <w:sz w:val="24"/>
          <w:szCs w:val="24"/>
        </w:rPr>
        <w:lastRenderedPageBreak/>
        <w:drawing>
          <wp:inline distT="0" distB="0" distL="0" distR="0">
            <wp:extent cx="4522573" cy="1902940"/>
            <wp:effectExtent l="0" t="0" r="11430" b="2540"/>
            <wp:docPr id="1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Результаты контрольных работ по якутскому языку по итогам  1 полугодия 2013-2014 учебного года</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noProof/>
          <w:sz w:val="24"/>
          <w:szCs w:val="24"/>
        </w:rPr>
        <w:drawing>
          <wp:inline distT="0" distB="0" distL="0" distR="0">
            <wp:extent cx="3892379" cy="2125362"/>
            <wp:effectExtent l="0" t="0" r="13335" b="8255"/>
            <wp:docPr id="1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Результаты контрольных работ по русскому языку по итогам  2 полугодия 2013-2014 учебного года</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noProof/>
          <w:sz w:val="24"/>
          <w:szCs w:val="24"/>
        </w:rPr>
        <w:drawing>
          <wp:inline distT="0" distB="0" distL="0" distR="0">
            <wp:extent cx="4423719" cy="1841157"/>
            <wp:effectExtent l="0" t="0" r="15240" b="6985"/>
            <wp:docPr id="1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Результаты контрольных работ по математике по итогам  2 полугодия 2013-2014 учебного года</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noProof/>
          <w:sz w:val="24"/>
          <w:szCs w:val="24"/>
        </w:rPr>
        <w:drawing>
          <wp:inline distT="0" distB="0" distL="0" distR="0">
            <wp:extent cx="4559644" cy="1865870"/>
            <wp:effectExtent l="0" t="0" r="12700" b="1270"/>
            <wp:docPr id="1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sz w:val="24"/>
          <w:szCs w:val="24"/>
        </w:rPr>
        <w:tab/>
        <w:t>Результаты контрольных работ по якутскому языку по итогам  2 полугодия 2013-2014 учебного года</w:t>
      </w:r>
    </w:p>
    <w:p w:rsidR="00625BD3" w:rsidRPr="00E86DC4" w:rsidRDefault="00625BD3" w:rsidP="00625BD3">
      <w:pPr>
        <w:spacing w:after="0" w:line="240" w:lineRule="auto"/>
        <w:jc w:val="both"/>
        <w:rPr>
          <w:rFonts w:ascii="Times New Roman" w:hAnsi="Times New Roman" w:cs="Times New Roman"/>
          <w:sz w:val="24"/>
          <w:szCs w:val="24"/>
        </w:rPr>
      </w:pPr>
      <w:r w:rsidRPr="00E86DC4">
        <w:rPr>
          <w:rFonts w:ascii="Times New Roman" w:hAnsi="Times New Roman" w:cs="Times New Roman"/>
          <w:noProof/>
          <w:sz w:val="24"/>
          <w:szCs w:val="24"/>
        </w:rPr>
        <w:lastRenderedPageBreak/>
        <w:drawing>
          <wp:inline distT="0" distB="0" distL="0" distR="0">
            <wp:extent cx="4559644" cy="1754659"/>
            <wp:effectExtent l="0" t="0" r="12700" b="17145"/>
            <wp:docPr id="1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5BD3" w:rsidRPr="00E86DC4" w:rsidRDefault="00625BD3" w:rsidP="00625BD3">
      <w:pPr>
        <w:spacing w:after="0" w:line="240" w:lineRule="auto"/>
        <w:jc w:val="both"/>
        <w:rPr>
          <w:rFonts w:ascii="Times New Roman" w:hAnsi="Times New Roman" w:cs="Times New Roman"/>
          <w:sz w:val="24"/>
          <w:szCs w:val="24"/>
        </w:rPr>
      </w:pPr>
    </w:p>
    <w:p w:rsidR="00625BD3" w:rsidRPr="002D46DC" w:rsidRDefault="00625BD3" w:rsidP="00625BD3">
      <w:pPr>
        <w:spacing w:after="0" w:line="240" w:lineRule="auto"/>
        <w:jc w:val="center"/>
        <w:rPr>
          <w:rFonts w:ascii="Times New Roman" w:hAnsi="Times New Roman" w:cs="Times New Roman"/>
          <w:b/>
          <w:sz w:val="24"/>
          <w:szCs w:val="24"/>
        </w:rPr>
      </w:pPr>
      <w:r w:rsidRPr="002D46DC">
        <w:rPr>
          <w:rFonts w:ascii="Times New Roman" w:hAnsi="Times New Roman" w:cs="Times New Roman"/>
          <w:b/>
          <w:sz w:val="24"/>
          <w:szCs w:val="24"/>
        </w:rPr>
        <w:t>3 класс</w:t>
      </w:r>
    </w:p>
    <w:p w:rsidR="00625BD3" w:rsidRPr="002363C6" w:rsidRDefault="00625BD3" w:rsidP="00625B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3-х классах у</w:t>
      </w:r>
      <w:r w:rsidRPr="002363C6">
        <w:rPr>
          <w:rFonts w:ascii="Times New Roman" w:hAnsi="Times New Roman" w:cs="Times New Roman"/>
          <w:sz w:val="24"/>
          <w:szCs w:val="24"/>
        </w:rPr>
        <w:t>читывая результаты, условия и причины, обеспечивающие показатели проверки рекомендуется:</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1. Усилить контроль со стороны родителей.</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2. Следить за </w:t>
      </w:r>
      <w:proofErr w:type="spellStart"/>
      <w:r w:rsidRPr="002363C6">
        <w:rPr>
          <w:rFonts w:ascii="Times New Roman" w:hAnsi="Times New Roman" w:cs="Times New Roman"/>
          <w:sz w:val="24"/>
          <w:szCs w:val="24"/>
        </w:rPr>
        <w:t>накопляемость</w:t>
      </w:r>
      <w:proofErr w:type="spellEnd"/>
      <w:r w:rsidRPr="002363C6">
        <w:rPr>
          <w:rFonts w:ascii="Times New Roman" w:hAnsi="Times New Roman" w:cs="Times New Roman"/>
          <w:sz w:val="24"/>
          <w:szCs w:val="24"/>
        </w:rPr>
        <w:t xml:space="preserve">  оценок</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3. Повторно провести выборочную проверку дневников обучающихся. </w:t>
      </w:r>
    </w:p>
    <w:p w:rsidR="00625BD3" w:rsidRPr="002363C6" w:rsidRDefault="00625BD3" w:rsidP="00625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Pr="002363C6">
        <w:rPr>
          <w:rFonts w:ascii="Times New Roman" w:hAnsi="Times New Roman" w:cs="Times New Roman"/>
          <w:sz w:val="24"/>
          <w:szCs w:val="24"/>
        </w:rPr>
        <w:t>зучение состояние проверки тетрадей по математике обучающихся 3 классов</w:t>
      </w:r>
      <w:r>
        <w:rPr>
          <w:rFonts w:ascii="Times New Roman" w:hAnsi="Times New Roman" w:cs="Times New Roman"/>
          <w:sz w:val="24"/>
          <w:szCs w:val="24"/>
        </w:rPr>
        <w:t xml:space="preserve"> было рекомендовано</w:t>
      </w:r>
      <w:r w:rsidRPr="002363C6">
        <w:rPr>
          <w:rFonts w:ascii="Times New Roman" w:hAnsi="Times New Roman" w:cs="Times New Roman"/>
          <w:sz w:val="24"/>
          <w:szCs w:val="24"/>
        </w:rPr>
        <w:t>:</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1. В целях улучшения каллиграфии систематически прописывать образцы цифр;</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2. Усилить контроль над выполнением обучающихся работы над ошибками.</w:t>
      </w:r>
    </w:p>
    <w:p w:rsidR="00625BD3" w:rsidRDefault="00625BD3" w:rsidP="00625B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Pr="002363C6">
        <w:rPr>
          <w:rFonts w:ascii="Times New Roman" w:hAnsi="Times New Roman" w:cs="Times New Roman"/>
          <w:sz w:val="24"/>
          <w:szCs w:val="24"/>
        </w:rPr>
        <w:t>зучение состояния проверки тетрадей по русскому языку с целью проверки соблюдения единого орфогр</w:t>
      </w:r>
      <w:r>
        <w:rPr>
          <w:rFonts w:ascii="Times New Roman" w:hAnsi="Times New Roman" w:cs="Times New Roman"/>
          <w:sz w:val="24"/>
          <w:szCs w:val="24"/>
        </w:rPr>
        <w:t xml:space="preserve">афического режима обучающихся  </w:t>
      </w:r>
      <w:r w:rsidRPr="002363C6">
        <w:rPr>
          <w:rFonts w:ascii="Times New Roman" w:hAnsi="Times New Roman" w:cs="Times New Roman"/>
          <w:sz w:val="24"/>
          <w:szCs w:val="24"/>
        </w:rPr>
        <w:t>3-х классов. Систематически ведется работа по совершенствованию каллиграфии обучающихся, объем классных и домашних работ соответствует норме и качество проверки ученических работ хорошее.</w:t>
      </w:r>
    </w:p>
    <w:p w:rsidR="00625BD3" w:rsidRPr="002363C6" w:rsidRDefault="00625BD3" w:rsidP="00625BD3">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Учитывая результаты, в целях повышения уровня соблюдения единого орфографического режима рекомендуется:</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1.  Учителям систематически прописывать образцы букв, слов.</w:t>
      </w:r>
    </w:p>
    <w:p w:rsidR="00625BD3"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2.  Контролировать выполнение обучающимися работы над ошибками. </w:t>
      </w:r>
    </w:p>
    <w:p w:rsidR="00625BD3" w:rsidRPr="002363C6" w:rsidRDefault="00625BD3" w:rsidP="00625B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контроля</w:t>
      </w:r>
      <w:r w:rsidRPr="002363C6">
        <w:rPr>
          <w:rFonts w:ascii="Times New Roman" w:hAnsi="Times New Roman" w:cs="Times New Roman"/>
          <w:sz w:val="24"/>
          <w:szCs w:val="24"/>
        </w:rPr>
        <w:t xml:space="preserve"> за уровнем знаний, умений и навыков </w:t>
      </w:r>
      <w:proofErr w:type="spellStart"/>
      <w:r>
        <w:rPr>
          <w:rFonts w:ascii="Times New Roman" w:hAnsi="Times New Roman" w:cs="Times New Roman"/>
          <w:sz w:val="24"/>
          <w:szCs w:val="24"/>
        </w:rPr>
        <w:t>обучающихся</w:t>
      </w:r>
      <w:r w:rsidRPr="002363C6">
        <w:rPr>
          <w:rFonts w:ascii="Times New Roman" w:hAnsi="Times New Roman" w:cs="Times New Roman"/>
          <w:sz w:val="24"/>
          <w:szCs w:val="24"/>
        </w:rPr>
        <w:t>с</w:t>
      </w:r>
      <w:proofErr w:type="spellEnd"/>
      <w:r w:rsidRPr="002363C6">
        <w:rPr>
          <w:rFonts w:ascii="Times New Roman" w:hAnsi="Times New Roman" w:cs="Times New Roman"/>
          <w:sz w:val="24"/>
          <w:szCs w:val="24"/>
        </w:rPr>
        <w:t xml:space="preserve"> целью определения уровня знаний и практических умений применять таблицу умножения и деления. Анализ работ показал, что в 3-х классах   выполнили работу 73ученика. 33 </w:t>
      </w:r>
      <w:proofErr w:type="spellStart"/>
      <w:r>
        <w:rPr>
          <w:rFonts w:ascii="Times New Roman" w:hAnsi="Times New Roman" w:cs="Times New Roman"/>
          <w:sz w:val="24"/>
          <w:szCs w:val="24"/>
        </w:rPr>
        <w:t>обучающихся</w:t>
      </w:r>
      <w:r w:rsidRPr="002363C6">
        <w:rPr>
          <w:rFonts w:ascii="Times New Roman" w:hAnsi="Times New Roman" w:cs="Times New Roman"/>
          <w:sz w:val="24"/>
          <w:szCs w:val="24"/>
        </w:rPr>
        <w:t>выполнили</w:t>
      </w:r>
      <w:proofErr w:type="spellEnd"/>
      <w:r w:rsidRPr="002363C6">
        <w:rPr>
          <w:rFonts w:ascii="Times New Roman" w:hAnsi="Times New Roman" w:cs="Times New Roman"/>
          <w:sz w:val="24"/>
          <w:szCs w:val="24"/>
        </w:rPr>
        <w:t xml:space="preserve"> работу без ошибок, 1-2 ошибки допустили 28 </w:t>
      </w:r>
      <w:r>
        <w:rPr>
          <w:rFonts w:ascii="Times New Roman" w:hAnsi="Times New Roman" w:cs="Times New Roman"/>
          <w:sz w:val="24"/>
          <w:szCs w:val="24"/>
        </w:rPr>
        <w:t>обучающихся</w:t>
      </w:r>
      <w:r w:rsidRPr="002363C6">
        <w:rPr>
          <w:rFonts w:ascii="Times New Roman" w:hAnsi="Times New Roman" w:cs="Times New Roman"/>
          <w:sz w:val="24"/>
          <w:szCs w:val="24"/>
        </w:rPr>
        <w:t>.</w:t>
      </w:r>
    </w:p>
    <w:p w:rsidR="00625BD3" w:rsidRPr="002363C6" w:rsidRDefault="00625BD3" w:rsidP="00625BD3">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Проведенный анализ показал следующий уровень усвоения таблицы умножения и деления:</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3 «а» -  качество – 89 %     19 </w:t>
      </w:r>
      <w:proofErr w:type="spellStart"/>
      <w:r w:rsidRPr="002363C6">
        <w:rPr>
          <w:rFonts w:ascii="Times New Roman" w:hAnsi="Times New Roman" w:cs="Times New Roman"/>
          <w:sz w:val="24"/>
          <w:szCs w:val="24"/>
        </w:rPr>
        <w:t>учащ</w:t>
      </w:r>
      <w:proofErr w:type="spellEnd"/>
      <w:r w:rsidRPr="002363C6">
        <w:rPr>
          <w:rFonts w:ascii="Times New Roman" w:hAnsi="Times New Roman" w:cs="Times New Roman"/>
          <w:sz w:val="24"/>
          <w:szCs w:val="24"/>
        </w:rPr>
        <w:t>.</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Выполнили    на «5» -  9</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«4» -  9</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«3»-   0</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 2»-   1</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3 «б» класс-качество – 61%        16 </w:t>
      </w:r>
      <w:proofErr w:type="spellStart"/>
      <w:r w:rsidRPr="002363C6">
        <w:rPr>
          <w:rFonts w:ascii="Times New Roman" w:hAnsi="Times New Roman" w:cs="Times New Roman"/>
          <w:sz w:val="24"/>
          <w:szCs w:val="24"/>
        </w:rPr>
        <w:t>учащ</w:t>
      </w:r>
      <w:proofErr w:type="spellEnd"/>
      <w:r w:rsidRPr="002363C6">
        <w:rPr>
          <w:rFonts w:ascii="Times New Roman" w:hAnsi="Times New Roman" w:cs="Times New Roman"/>
          <w:sz w:val="24"/>
          <w:szCs w:val="24"/>
        </w:rPr>
        <w:t>.</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Выполнили  на «5» -  5</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«4» -  6</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«3»-   3</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 2»-  2</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3 «в» класс-  качество – 84 %       20 </w:t>
      </w:r>
      <w:proofErr w:type="spellStart"/>
      <w:r w:rsidRPr="002363C6">
        <w:rPr>
          <w:rFonts w:ascii="Times New Roman" w:hAnsi="Times New Roman" w:cs="Times New Roman"/>
          <w:sz w:val="24"/>
          <w:szCs w:val="24"/>
        </w:rPr>
        <w:t>учащ</w:t>
      </w:r>
      <w:proofErr w:type="spellEnd"/>
      <w:r w:rsidRPr="002363C6">
        <w:rPr>
          <w:rFonts w:ascii="Times New Roman" w:hAnsi="Times New Roman" w:cs="Times New Roman"/>
          <w:sz w:val="24"/>
          <w:szCs w:val="24"/>
        </w:rPr>
        <w:t>.</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Выполнили  на «5» -  11</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«4» -  5</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«3»-   4</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 2»-   0</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3 «г» - качество – 88 %             18 </w:t>
      </w:r>
      <w:proofErr w:type="spellStart"/>
      <w:r w:rsidRPr="002363C6">
        <w:rPr>
          <w:rFonts w:ascii="Times New Roman" w:hAnsi="Times New Roman" w:cs="Times New Roman"/>
          <w:sz w:val="24"/>
          <w:szCs w:val="24"/>
        </w:rPr>
        <w:t>учащ</w:t>
      </w:r>
      <w:proofErr w:type="spellEnd"/>
      <w:r w:rsidRPr="002363C6">
        <w:rPr>
          <w:rFonts w:ascii="Times New Roman" w:hAnsi="Times New Roman" w:cs="Times New Roman"/>
          <w:sz w:val="24"/>
          <w:szCs w:val="24"/>
        </w:rPr>
        <w:t xml:space="preserve">.    </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lastRenderedPageBreak/>
        <w:t>Выполнили  на «5» -  8</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«4» -  8</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«3»-   2</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 « 2»-   0</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Вывод: Результаты контрольных срезов показали средние показатели изученности таблицы умножения и деления </w:t>
      </w:r>
      <w:r>
        <w:rPr>
          <w:rFonts w:ascii="Times New Roman" w:hAnsi="Times New Roman" w:cs="Times New Roman"/>
          <w:sz w:val="24"/>
          <w:szCs w:val="24"/>
        </w:rPr>
        <w:t>обучающихся</w:t>
      </w:r>
      <w:r w:rsidRPr="002363C6">
        <w:rPr>
          <w:rFonts w:ascii="Times New Roman" w:hAnsi="Times New Roman" w:cs="Times New Roman"/>
          <w:sz w:val="24"/>
          <w:szCs w:val="24"/>
        </w:rPr>
        <w:t>3-х классов.</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Рекомендации:</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1. Учителям 3-х классов обратить особое внимание на отработку знаний, умений у учащихся таблицы умножения и деления.</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2. Разнообразить устную работу по проверке знаний таблицы умножения и деления </w:t>
      </w:r>
      <w:r>
        <w:rPr>
          <w:rFonts w:ascii="Times New Roman" w:hAnsi="Times New Roman" w:cs="Times New Roman"/>
          <w:sz w:val="24"/>
          <w:szCs w:val="24"/>
        </w:rPr>
        <w:t>обучающихся</w:t>
      </w:r>
      <w:r w:rsidRPr="002363C6">
        <w:rPr>
          <w:rFonts w:ascii="Times New Roman" w:hAnsi="Times New Roman" w:cs="Times New Roman"/>
          <w:sz w:val="24"/>
          <w:szCs w:val="24"/>
        </w:rPr>
        <w:t>, отработать данные навыки автоматизма.</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3. Каждому учителю вести мониторинг усвоения таблицы умножения и деления </w:t>
      </w:r>
      <w:proofErr w:type="spellStart"/>
      <w:r>
        <w:rPr>
          <w:rFonts w:ascii="Times New Roman" w:hAnsi="Times New Roman" w:cs="Times New Roman"/>
          <w:sz w:val="24"/>
          <w:szCs w:val="24"/>
        </w:rPr>
        <w:t>обучающихся</w:t>
      </w:r>
      <w:r w:rsidRPr="002363C6">
        <w:rPr>
          <w:rFonts w:ascii="Times New Roman" w:hAnsi="Times New Roman" w:cs="Times New Roman"/>
          <w:sz w:val="24"/>
          <w:szCs w:val="24"/>
        </w:rPr>
        <w:t>класса</w:t>
      </w:r>
      <w:proofErr w:type="spellEnd"/>
      <w:r w:rsidRPr="002363C6">
        <w:rPr>
          <w:rFonts w:ascii="Times New Roman" w:hAnsi="Times New Roman" w:cs="Times New Roman"/>
          <w:sz w:val="24"/>
          <w:szCs w:val="24"/>
        </w:rPr>
        <w:t xml:space="preserve"> по результатам устного и письменного опроса.</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Согласно по плану </w:t>
      </w:r>
      <w:proofErr w:type="spellStart"/>
      <w:r w:rsidRPr="002363C6">
        <w:rPr>
          <w:rFonts w:ascii="Times New Roman" w:hAnsi="Times New Roman" w:cs="Times New Roman"/>
          <w:sz w:val="24"/>
          <w:szCs w:val="24"/>
        </w:rPr>
        <w:t>внутришкольного</w:t>
      </w:r>
      <w:proofErr w:type="spellEnd"/>
      <w:r w:rsidRPr="002363C6">
        <w:rPr>
          <w:rFonts w:ascii="Times New Roman" w:hAnsi="Times New Roman" w:cs="Times New Roman"/>
          <w:sz w:val="24"/>
          <w:szCs w:val="24"/>
        </w:rPr>
        <w:t xml:space="preserve"> контроля проводилась проверка техники чтения в 3- классах.</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Навык чтения</w:t>
      </w:r>
    </w:p>
    <w:tbl>
      <w:tblPr>
        <w:tblStyle w:val="a5"/>
        <w:tblW w:w="0" w:type="auto"/>
        <w:tblLook w:val="04A0" w:firstRow="1" w:lastRow="0" w:firstColumn="1" w:lastColumn="0" w:noHBand="0" w:noVBand="1"/>
      </w:tblPr>
      <w:tblGrid>
        <w:gridCol w:w="1555"/>
        <w:gridCol w:w="1701"/>
        <w:gridCol w:w="1559"/>
        <w:gridCol w:w="1984"/>
        <w:gridCol w:w="2546"/>
      </w:tblGrid>
      <w:tr w:rsidR="00625BD3" w:rsidRPr="002363C6" w:rsidTr="00614964">
        <w:tc>
          <w:tcPr>
            <w:tcW w:w="155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Классы</w:t>
            </w:r>
          </w:p>
        </w:tc>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Ниже нормы</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норма</w:t>
            </w:r>
          </w:p>
        </w:tc>
        <w:tc>
          <w:tcPr>
            <w:tcW w:w="198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Выше нормы</w:t>
            </w:r>
          </w:p>
        </w:tc>
        <w:tc>
          <w:tcPr>
            <w:tcW w:w="254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Качественный уровень</w:t>
            </w:r>
          </w:p>
        </w:tc>
      </w:tr>
      <w:tr w:rsidR="00625BD3" w:rsidRPr="002363C6" w:rsidTr="00614964">
        <w:tc>
          <w:tcPr>
            <w:tcW w:w="155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 xml:space="preserve">3 «а» </w:t>
            </w:r>
          </w:p>
        </w:tc>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12</w:t>
            </w:r>
          </w:p>
        </w:tc>
        <w:tc>
          <w:tcPr>
            <w:tcW w:w="254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63 %</w:t>
            </w:r>
          </w:p>
        </w:tc>
      </w:tr>
      <w:tr w:rsidR="00625BD3" w:rsidRPr="002363C6" w:rsidTr="00614964">
        <w:tc>
          <w:tcPr>
            <w:tcW w:w="155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3 «б»</w:t>
            </w:r>
          </w:p>
        </w:tc>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8</w:t>
            </w:r>
          </w:p>
        </w:tc>
        <w:tc>
          <w:tcPr>
            <w:tcW w:w="254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66 %</w:t>
            </w:r>
          </w:p>
        </w:tc>
      </w:tr>
      <w:tr w:rsidR="00625BD3" w:rsidRPr="002363C6" w:rsidTr="00614964">
        <w:tc>
          <w:tcPr>
            <w:tcW w:w="155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3 «в»</w:t>
            </w:r>
          </w:p>
        </w:tc>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10</w:t>
            </w:r>
          </w:p>
        </w:tc>
        <w:tc>
          <w:tcPr>
            <w:tcW w:w="254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60 %</w:t>
            </w:r>
          </w:p>
        </w:tc>
      </w:tr>
      <w:tr w:rsidR="00625BD3" w:rsidRPr="002363C6" w:rsidTr="00614964">
        <w:tc>
          <w:tcPr>
            <w:tcW w:w="155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3 «г»</w:t>
            </w:r>
          </w:p>
        </w:tc>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9</w:t>
            </w:r>
          </w:p>
        </w:tc>
        <w:tc>
          <w:tcPr>
            <w:tcW w:w="254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sz w:val="24"/>
                <w:szCs w:val="24"/>
              </w:rPr>
            </w:pPr>
            <w:r w:rsidRPr="002363C6">
              <w:rPr>
                <w:sz w:val="24"/>
                <w:szCs w:val="24"/>
              </w:rPr>
              <w:t>62 %</w:t>
            </w:r>
          </w:p>
        </w:tc>
      </w:tr>
    </w:tbl>
    <w:p w:rsidR="00625BD3" w:rsidRPr="002363C6" w:rsidRDefault="00625BD3" w:rsidP="00625BD3">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Вывод: проверка чтения учащихся 3-х классов показала, ниже нормы читают 27 из 76 детей. </w:t>
      </w:r>
      <w:r>
        <w:rPr>
          <w:rFonts w:ascii="Times New Roman" w:hAnsi="Times New Roman" w:cs="Times New Roman"/>
          <w:sz w:val="24"/>
          <w:szCs w:val="24"/>
        </w:rPr>
        <w:t>Обучающ</w:t>
      </w:r>
      <w:r w:rsidRPr="002363C6">
        <w:rPr>
          <w:rFonts w:ascii="Times New Roman" w:hAnsi="Times New Roman" w:cs="Times New Roman"/>
          <w:sz w:val="24"/>
          <w:szCs w:val="24"/>
        </w:rPr>
        <w:t>иеся овладели беглым, правильным чтением. Больше всего ошибок при чтении допускают на пропуск, замену букв и постановку ударения. Учителям рекомендовано:</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применять современные методики, способствующие повышению техники чтения;</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разнообразить на уроках литературного чтения задания, направленные на развитие темпа чтения, включать в урок тренировочные упражнения: речевые разминки, чтение хором, скороговорки;</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 работать над развитием у </w:t>
      </w:r>
      <w:proofErr w:type="spellStart"/>
      <w:r>
        <w:rPr>
          <w:rFonts w:ascii="Times New Roman" w:hAnsi="Times New Roman" w:cs="Times New Roman"/>
          <w:sz w:val="24"/>
          <w:szCs w:val="24"/>
        </w:rPr>
        <w:t>обучающихся</w:t>
      </w:r>
      <w:r w:rsidRPr="002363C6">
        <w:rPr>
          <w:rFonts w:ascii="Times New Roman" w:hAnsi="Times New Roman" w:cs="Times New Roman"/>
          <w:sz w:val="24"/>
          <w:szCs w:val="24"/>
        </w:rPr>
        <w:t>потребности</w:t>
      </w:r>
      <w:proofErr w:type="spellEnd"/>
      <w:r w:rsidRPr="002363C6">
        <w:rPr>
          <w:rFonts w:ascii="Times New Roman" w:hAnsi="Times New Roman" w:cs="Times New Roman"/>
          <w:sz w:val="24"/>
          <w:szCs w:val="24"/>
        </w:rPr>
        <w:t xml:space="preserve"> в каждодневном чтении</w:t>
      </w:r>
    </w:p>
    <w:p w:rsidR="00625BD3" w:rsidRPr="002363C6" w:rsidRDefault="00625BD3" w:rsidP="00625BD3">
      <w:pPr>
        <w:spacing w:after="0" w:line="240" w:lineRule="auto"/>
        <w:jc w:val="both"/>
        <w:rPr>
          <w:rFonts w:ascii="Times New Roman" w:hAnsi="Times New Roman" w:cs="Times New Roman"/>
          <w:sz w:val="24"/>
          <w:szCs w:val="24"/>
        </w:rPr>
      </w:pPr>
      <w:r w:rsidRPr="002363C6">
        <w:rPr>
          <w:rFonts w:ascii="Times New Roman" w:hAnsi="Times New Roman" w:cs="Times New Roman"/>
          <w:sz w:val="24"/>
          <w:szCs w:val="24"/>
        </w:rPr>
        <w:t>- продолжить работу по совершенствованию навыка беглого, осознанного, выразительного чтения.</w:t>
      </w:r>
    </w:p>
    <w:p w:rsidR="00625BD3" w:rsidRDefault="00625BD3" w:rsidP="00625BD3">
      <w:pPr>
        <w:spacing w:after="0" w:line="240" w:lineRule="auto"/>
        <w:jc w:val="both"/>
        <w:rPr>
          <w:rFonts w:ascii="Times New Roman" w:hAnsi="Times New Roman" w:cs="Times New Roman"/>
          <w:sz w:val="24"/>
          <w:szCs w:val="24"/>
        </w:rPr>
      </w:pPr>
    </w:p>
    <w:p w:rsidR="00625BD3" w:rsidRDefault="00625BD3" w:rsidP="00625BD3">
      <w:pPr>
        <w:spacing w:after="0" w:line="240" w:lineRule="auto"/>
        <w:jc w:val="center"/>
        <w:rPr>
          <w:rFonts w:ascii="Times New Roman" w:hAnsi="Times New Roman" w:cs="Times New Roman"/>
          <w:b/>
          <w:sz w:val="24"/>
          <w:szCs w:val="24"/>
        </w:rPr>
      </w:pPr>
      <w:r w:rsidRPr="002D46DC">
        <w:rPr>
          <w:rFonts w:ascii="Times New Roman" w:hAnsi="Times New Roman" w:cs="Times New Roman"/>
          <w:b/>
          <w:sz w:val="24"/>
          <w:szCs w:val="24"/>
        </w:rPr>
        <w:t>4 класс</w:t>
      </w:r>
    </w:p>
    <w:p w:rsidR="00625BD3" w:rsidRPr="004802A4" w:rsidRDefault="00625BD3" w:rsidP="00625BD3">
      <w:pPr>
        <w:spacing w:after="0" w:line="240" w:lineRule="auto"/>
        <w:jc w:val="both"/>
        <w:rPr>
          <w:rFonts w:ascii="Times New Roman" w:hAnsi="Times New Roman" w:cs="Times New Roman"/>
          <w:sz w:val="24"/>
          <w:szCs w:val="24"/>
        </w:rPr>
      </w:pPr>
      <w:r w:rsidRPr="004802A4">
        <w:rPr>
          <w:rFonts w:ascii="Times New Roman" w:hAnsi="Times New Roman" w:cs="Times New Roman"/>
          <w:sz w:val="24"/>
          <w:szCs w:val="24"/>
        </w:rPr>
        <w:t xml:space="preserve"> Результаты ДКР</w:t>
      </w:r>
    </w:p>
    <w:tbl>
      <w:tblPr>
        <w:tblStyle w:val="a5"/>
        <w:tblW w:w="0" w:type="auto"/>
        <w:tblLook w:val="04A0" w:firstRow="1" w:lastRow="0" w:firstColumn="1" w:lastColumn="0" w:noHBand="0" w:noVBand="1"/>
      </w:tblPr>
      <w:tblGrid>
        <w:gridCol w:w="1095"/>
        <w:gridCol w:w="2009"/>
        <w:gridCol w:w="622"/>
        <w:gridCol w:w="515"/>
        <w:gridCol w:w="601"/>
        <w:gridCol w:w="1261"/>
        <w:gridCol w:w="660"/>
        <w:gridCol w:w="645"/>
        <w:gridCol w:w="671"/>
        <w:gridCol w:w="1261"/>
      </w:tblGrid>
      <w:tr w:rsidR="00625BD3" w:rsidRPr="004802A4" w:rsidTr="00614964">
        <w:trPr>
          <w:trHeight w:val="329"/>
        </w:trPr>
        <w:tc>
          <w:tcPr>
            <w:tcW w:w="1095" w:type="dxa"/>
            <w:vMerge w:val="restart"/>
          </w:tcPr>
          <w:p w:rsidR="00625BD3" w:rsidRPr="004802A4" w:rsidRDefault="00625BD3" w:rsidP="00614964">
            <w:pPr>
              <w:spacing w:after="0" w:line="240" w:lineRule="auto"/>
              <w:jc w:val="both"/>
              <w:rPr>
                <w:sz w:val="24"/>
                <w:szCs w:val="24"/>
              </w:rPr>
            </w:pPr>
            <w:r w:rsidRPr="004802A4">
              <w:rPr>
                <w:sz w:val="24"/>
                <w:szCs w:val="24"/>
              </w:rPr>
              <w:t>Русский язык</w:t>
            </w:r>
          </w:p>
        </w:tc>
        <w:tc>
          <w:tcPr>
            <w:tcW w:w="2009" w:type="dxa"/>
            <w:vMerge w:val="restart"/>
          </w:tcPr>
          <w:p w:rsidR="00625BD3" w:rsidRPr="004802A4" w:rsidRDefault="00625BD3" w:rsidP="00614964">
            <w:pPr>
              <w:spacing w:after="0" w:line="240" w:lineRule="auto"/>
              <w:jc w:val="both"/>
              <w:rPr>
                <w:sz w:val="24"/>
                <w:szCs w:val="24"/>
              </w:rPr>
            </w:pPr>
            <w:r w:rsidRPr="004802A4">
              <w:rPr>
                <w:sz w:val="24"/>
                <w:szCs w:val="24"/>
              </w:rPr>
              <w:t>предмет</w:t>
            </w:r>
          </w:p>
        </w:tc>
        <w:tc>
          <w:tcPr>
            <w:tcW w:w="1738" w:type="dxa"/>
            <w:gridSpan w:val="3"/>
          </w:tcPr>
          <w:p w:rsidR="00625BD3" w:rsidRPr="004802A4" w:rsidRDefault="00625BD3" w:rsidP="00614964">
            <w:pPr>
              <w:spacing w:after="0" w:line="240" w:lineRule="auto"/>
              <w:jc w:val="both"/>
              <w:rPr>
                <w:sz w:val="24"/>
                <w:szCs w:val="24"/>
              </w:rPr>
            </w:pPr>
            <w:r w:rsidRPr="004802A4">
              <w:rPr>
                <w:sz w:val="24"/>
                <w:szCs w:val="24"/>
              </w:rPr>
              <w:t>начало</w:t>
            </w:r>
          </w:p>
        </w:tc>
        <w:tc>
          <w:tcPr>
            <w:tcW w:w="1261" w:type="dxa"/>
            <w:vMerge w:val="restart"/>
          </w:tcPr>
          <w:p w:rsidR="00625BD3" w:rsidRPr="004802A4" w:rsidRDefault="00625BD3" w:rsidP="00614964">
            <w:pPr>
              <w:spacing w:after="0" w:line="240" w:lineRule="auto"/>
              <w:jc w:val="both"/>
              <w:rPr>
                <w:sz w:val="24"/>
                <w:szCs w:val="24"/>
              </w:rPr>
            </w:pPr>
            <w:r w:rsidRPr="004802A4">
              <w:rPr>
                <w:sz w:val="24"/>
                <w:szCs w:val="24"/>
              </w:rPr>
              <w:t>качество</w:t>
            </w:r>
          </w:p>
        </w:tc>
        <w:tc>
          <w:tcPr>
            <w:tcW w:w="1976" w:type="dxa"/>
            <w:gridSpan w:val="3"/>
          </w:tcPr>
          <w:p w:rsidR="00625BD3" w:rsidRPr="004802A4" w:rsidRDefault="00625BD3" w:rsidP="00614964">
            <w:pPr>
              <w:spacing w:after="0" w:line="240" w:lineRule="auto"/>
              <w:jc w:val="both"/>
              <w:rPr>
                <w:sz w:val="24"/>
                <w:szCs w:val="24"/>
              </w:rPr>
            </w:pPr>
            <w:r w:rsidRPr="004802A4">
              <w:rPr>
                <w:sz w:val="24"/>
                <w:szCs w:val="24"/>
              </w:rPr>
              <w:t>конец</w:t>
            </w:r>
          </w:p>
        </w:tc>
        <w:tc>
          <w:tcPr>
            <w:tcW w:w="1261" w:type="dxa"/>
            <w:vMerge w:val="restart"/>
          </w:tcPr>
          <w:p w:rsidR="00625BD3" w:rsidRPr="004802A4" w:rsidRDefault="00625BD3" w:rsidP="00614964">
            <w:pPr>
              <w:spacing w:after="0" w:line="240" w:lineRule="auto"/>
              <w:jc w:val="both"/>
              <w:rPr>
                <w:sz w:val="24"/>
                <w:szCs w:val="24"/>
              </w:rPr>
            </w:pPr>
            <w:r w:rsidRPr="004802A4">
              <w:rPr>
                <w:sz w:val="24"/>
                <w:szCs w:val="24"/>
              </w:rPr>
              <w:t>качество</w:t>
            </w:r>
          </w:p>
        </w:tc>
      </w:tr>
      <w:tr w:rsidR="00625BD3" w:rsidRPr="004802A4" w:rsidTr="00614964">
        <w:trPr>
          <w:trHeight w:val="329"/>
        </w:trPr>
        <w:tc>
          <w:tcPr>
            <w:tcW w:w="1095" w:type="dxa"/>
            <w:vMerge/>
          </w:tcPr>
          <w:p w:rsidR="00625BD3" w:rsidRPr="004802A4" w:rsidRDefault="00625BD3" w:rsidP="00614964">
            <w:pPr>
              <w:spacing w:after="0" w:line="240" w:lineRule="auto"/>
              <w:jc w:val="both"/>
              <w:rPr>
                <w:sz w:val="24"/>
                <w:szCs w:val="24"/>
              </w:rPr>
            </w:pPr>
          </w:p>
        </w:tc>
        <w:tc>
          <w:tcPr>
            <w:tcW w:w="2009" w:type="dxa"/>
            <w:vMerge/>
          </w:tcPr>
          <w:p w:rsidR="00625BD3" w:rsidRPr="004802A4" w:rsidRDefault="00625BD3" w:rsidP="00614964">
            <w:pPr>
              <w:spacing w:after="0" w:line="240" w:lineRule="auto"/>
              <w:jc w:val="both"/>
              <w:rPr>
                <w:sz w:val="24"/>
                <w:szCs w:val="24"/>
              </w:rPr>
            </w:pPr>
          </w:p>
        </w:tc>
        <w:tc>
          <w:tcPr>
            <w:tcW w:w="622"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51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4</w:t>
            </w:r>
          </w:p>
        </w:tc>
        <w:tc>
          <w:tcPr>
            <w:tcW w:w="60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3</w:t>
            </w:r>
          </w:p>
        </w:tc>
        <w:tc>
          <w:tcPr>
            <w:tcW w:w="1261" w:type="dxa"/>
            <w:vMerge/>
          </w:tcPr>
          <w:p w:rsidR="00625BD3" w:rsidRPr="004802A4" w:rsidRDefault="00625BD3" w:rsidP="00614964">
            <w:pPr>
              <w:spacing w:after="0" w:line="240" w:lineRule="auto"/>
              <w:jc w:val="both"/>
              <w:rPr>
                <w:sz w:val="24"/>
                <w:szCs w:val="24"/>
              </w:rPr>
            </w:pPr>
          </w:p>
        </w:tc>
        <w:tc>
          <w:tcPr>
            <w:tcW w:w="660"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64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4</w:t>
            </w:r>
          </w:p>
        </w:tc>
        <w:tc>
          <w:tcPr>
            <w:tcW w:w="67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3</w:t>
            </w:r>
          </w:p>
        </w:tc>
        <w:tc>
          <w:tcPr>
            <w:tcW w:w="1261" w:type="dxa"/>
            <w:vMerge/>
          </w:tcPr>
          <w:p w:rsidR="00625BD3" w:rsidRPr="004802A4" w:rsidRDefault="00625BD3" w:rsidP="00614964">
            <w:pPr>
              <w:spacing w:after="0" w:line="240" w:lineRule="auto"/>
              <w:jc w:val="both"/>
              <w:rPr>
                <w:sz w:val="24"/>
                <w:szCs w:val="24"/>
              </w:rPr>
            </w:pPr>
          </w:p>
        </w:tc>
      </w:tr>
      <w:tr w:rsidR="00625BD3" w:rsidRPr="004802A4" w:rsidTr="00614964">
        <w:trPr>
          <w:trHeight w:val="329"/>
        </w:trPr>
        <w:tc>
          <w:tcPr>
            <w:tcW w:w="1095" w:type="dxa"/>
            <w:vMerge/>
          </w:tcPr>
          <w:p w:rsidR="00625BD3" w:rsidRPr="004802A4" w:rsidRDefault="00625BD3" w:rsidP="00614964">
            <w:pPr>
              <w:spacing w:after="0" w:line="240" w:lineRule="auto"/>
              <w:jc w:val="both"/>
              <w:rPr>
                <w:sz w:val="24"/>
                <w:szCs w:val="24"/>
              </w:rPr>
            </w:pPr>
          </w:p>
        </w:tc>
        <w:tc>
          <w:tcPr>
            <w:tcW w:w="2009" w:type="dxa"/>
          </w:tcPr>
          <w:p w:rsidR="00625BD3" w:rsidRPr="004802A4" w:rsidRDefault="00625BD3" w:rsidP="00614964">
            <w:pPr>
              <w:spacing w:after="0" w:line="240" w:lineRule="auto"/>
              <w:jc w:val="both"/>
              <w:rPr>
                <w:sz w:val="24"/>
                <w:szCs w:val="24"/>
              </w:rPr>
            </w:pPr>
            <w:r w:rsidRPr="004802A4">
              <w:rPr>
                <w:sz w:val="24"/>
                <w:szCs w:val="24"/>
              </w:rPr>
              <w:t>Степанова Е.П.</w:t>
            </w:r>
          </w:p>
        </w:tc>
        <w:tc>
          <w:tcPr>
            <w:tcW w:w="622"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9</w:t>
            </w:r>
          </w:p>
        </w:tc>
        <w:tc>
          <w:tcPr>
            <w:tcW w:w="51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9</w:t>
            </w:r>
          </w:p>
        </w:tc>
        <w:tc>
          <w:tcPr>
            <w:tcW w:w="60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w:t>
            </w:r>
          </w:p>
        </w:tc>
        <w:tc>
          <w:tcPr>
            <w:tcW w:w="1261" w:type="dxa"/>
          </w:tcPr>
          <w:p w:rsidR="00625BD3" w:rsidRPr="004802A4" w:rsidRDefault="00625BD3" w:rsidP="00614964">
            <w:pPr>
              <w:spacing w:after="0" w:line="240" w:lineRule="auto"/>
              <w:jc w:val="both"/>
              <w:rPr>
                <w:sz w:val="24"/>
                <w:szCs w:val="24"/>
              </w:rPr>
            </w:pPr>
            <w:r w:rsidRPr="004802A4">
              <w:rPr>
                <w:sz w:val="24"/>
                <w:szCs w:val="24"/>
              </w:rPr>
              <w:t>95%</w:t>
            </w:r>
          </w:p>
        </w:tc>
        <w:tc>
          <w:tcPr>
            <w:tcW w:w="660"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3</w:t>
            </w:r>
          </w:p>
        </w:tc>
        <w:tc>
          <w:tcPr>
            <w:tcW w:w="64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13</w:t>
            </w:r>
          </w:p>
        </w:tc>
        <w:tc>
          <w:tcPr>
            <w:tcW w:w="67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w:t>
            </w:r>
          </w:p>
        </w:tc>
        <w:tc>
          <w:tcPr>
            <w:tcW w:w="126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94%</w:t>
            </w:r>
          </w:p>
        </w:tc>
      </w:tr>
      <w:tr w:rsidR="00625BD3" w:rsidRPr="004802A4" w:rsidTr="00614964">
        <w:trPr>
          <w:trHeight w:val="329"/>
        </w:trPr>
        <w:tc>
          <w:tcPr>
            <w:tcW w:w="1095" w:type="dxa"/>
            <w:vMerge/>
          </w:tcPr>
          <w:p w:rsidR="00625BD3" w:rsidRPr="004802A4" w:rsidRDefault="00625BD3" w:rsidP="00614964">
            <w:pPr>
              <w:spacing w:after="0" w:line="240" w:lineRule="auto"/>
              <w:jc w:val="both"/>
              <w:rPr>
                <w:sz w:val="24"/>
                <w:szCs w:val="24"/>
              </w:rPr>
            </w:pPr>
          </w:p>
        </w:tc>
        <w:tc>
          <w:tcPr>
            <w:tcW w:w="2009" w:type="dxa"/>
          </w:tcPr>
          <w:p w:rsidR="00625BD3" w:rsidRPr="004802A4" w:rsidRDefault="00625BD3" w:rsidP="00614964">
            <w:pPr>
              <w:spacing w:after="0" w:line="240" w:lineRule="auto"/>
              <w:jc w:val="both"/>
              <w:rPr>
                <w:sz w:val="24"/>
                <w:szCs w:val="24"/>
              </w:rPr>
            </w:pPr>
            <w:proofErr w:type="spellStart"/>
            <w:r w:rsidRPr="004802A4">
              <w:rPr>
                <w:sz w:val="24"/>
                <w:szCs w:val="24"/>
              </w:rPr>
              <w:t>Доранова</w:t>
            </w:r>
            <w:proofErr w:type="spellEnd"/>
            <w:r w:rsidRPr="004802A4">
              <w:rPr>
                <w:sz w:val="24"/>
                <w:szCs w:val="24"/>
              </w:rPr>
              <w:t xml:space="preserve"> С.А.</w:t>
            </w:r>
          </w:p>
        </w:tc>
        <w:tc>
          <w:tcPr>
            <w:tcW w:w="622"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51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10</w:t>
            </w:r>
          </w:p>
        </w:tc>
        <w:tc>
          <w:tcPr>
            <w:tcW w:w="60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6</w:t>
            </w:r>
          </w:p>
        </w:tc>
        <w:tc>
          <w:tcPr>
            <w:tcW w:w="1261" w:type="dxa"/>
          </w:tcPr>
          <w:p w:rsidR="00625BD3" w:rsidRPr="004802A4" w:rsidRDefault="00625BD3" w:rsidP="00614964">
            <w:pPr>
              <w:spacing w:after="0" w:line="240" w:lineRule="auto"/>
              <w:jc w:val="both"/>
              <w:rPr>
                <w:sz w:val="24"/>
                <w:szCs w:val="24"/>
              </w:rPr>
            </w:pPr>
            <w:r w:rsidRPr="004802A4">
              <w:rPr>
                <w:sz w:val="24"/>
                <w:szCs w:val="24"/>
              </w:rPr>
              <w:t>71%</w:t>
            </w:r>
          </w:p>
        </w:tc>
        <w:tc>
          <w:tcPr>
            <w:tcW w:w="660"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6</w:t>
            </w:r>
          </w:p>
        </w:tc>
        <w:tc>
          <w:tcPr>
            <w:tcW w:w="64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9</w:t>
            </w:r>
          </w:p>
        </w:tc>
        <w:tc>
          <w:tcPr>
            <w:tcW w:w="67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6</w:t>
            </w:r>
          </w:p>
        </w:tc>
        <w:tc>
          <w:tcPr>
            <w:tcW w:w="126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71%</w:t>
            </w:r>
          </w:p>
        </w:tc>
      </w:tr>
      <w:tr w:rsidR="00625BD3" w:rsidRPr="004802A4" w:rsidTr="00614964">
        <w:trPr>
          <w:trHeight w:val="348"/>
        </w:trPr>
        <w:tc>
          <w:tcPr>
            <w:tcW w:w="1095" w:type="dxa"/>
            <w:vMerge/>
          </w:tcPr>
          <w:p w:rsidR="00625BD3" w:rsidRPr="004802A4" w:rsidRDefault="00625BD3" w:rsidP="00614964">
            <w:pPr>
              <w:spacing w:after="0" w:line="240" w:lineRule="auto"/>
              <w:jc w:val="both"/>
              <w:rPr>
                <w:sz w:val="24"/>
                <w:szCs w:val="24"/>
              </w:rPr>
            </w:pPr>
          </w:p>
        </w:tc>
        <w:tc>
          <w:tcPr>
            <w:tcW w:w="2009" w:type="dxa"/>
          </w:tcPr>
          <w:p w:rsidR="00625BD3" w:rsidRPr="004802A4" w:rsidRDefault="00625BD3" w:rsidP="00614964">
            <w:pPr>
              <w:spacing w:after="0" w:line="240" w:lineRule="auto"/>
              <w:jc w:val="both"/>
              <w:rPr>
                <w:sz w:val="24"/>
                <w:szCs w:val="24"/>
              </w:rPr>
            </w:pPr>
            <w:r w:rsidRPr="004802A4">
              <w:rPr>
                <w:sz w:val="24"/>
                <w:szCs w:val="24"/>
              </w:rPr>
              <w:t>Кузнецова Л.Н.</w:t>
            </w:r>
          </w:p>
        </w:tc>
        <w:tc>
          <w:tcPr>
            <w:tcW w:w="622"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8</w:t>
            </w:r>
          </w:p>
        </w:tc>
        <w:tc>
          <w:tcPr>
            <w:tcW w:w="51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8</w:t>
            </w:r>
          </w:p>
        </w:tc>
        <w:tc>
          <w:tcPr>
            <w:tcW w:w="60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1261" w:type="dxa"/>
          </w:tcPr>
          <w:p w:rsidR="00625BD3" w:rsidRPr="004802A4" w:rsidRDefault="00625BD3" w:rsidP="00614964">
            <w:pPr>
              <w:spacing w:after="0" w:line="240" w:lineRule="auto"/>
              <w:jc w:val="both"/>
              <w:rPr>
                <w:sz w:val="24"/>
                <w:szCs w:val="24"/>
              </w:rPr>
            </w:pPr>
            <w:r w:rsidRPr="004802A4">
              <w:rPr>
                <w:sz w:val="24"/>
                <w:szCs w:val="24"/>
              </w:rPr>
              <w:t>76%</w:t>
            </w:r>
          </w:p>
        </w:tc>
        <w:tc>
          <w:tcPr>
            <w:tcW w:w="660"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8</w:t>
            </w:r>
          </w:p>
        </w:tc>
        <w:tc>
          <w:tcPr>
            <w:tcW w:w="64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10</w:t>
            </w:r>
          </w:p>
        </w:tc>
        <w:tc>
          <w:tcPr>
            <w:tcW w:w="67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4</w:t>
            </w:r>
          </w:p>
        </w:tc>
        <w:tc>
          <w:tcPr>
            <w:tcW w:w="126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82%</w:t>
            </w:r>
          </w:p>
        </w:tc>
      </w:tr>
      <w:tr w:rsidR="00625BD3" w:rsidRPr="004802A4" w:rsidTr="00614964">
        <w:trPr>
          <w:trHeight w:val="348"/>
        </w:trPr>
        <w:tc>
          <w:tcPr>
            <w:tcW w:w="1095" w:type="dxa"/>
          </w:tcPr>
          <w:p w:rsidR="00625BD3" w:rsidRPr="004802A4" w:rsidRDefault="00625BD3" w:rsidP="00614964">
            <w:pPr>
              <w:spacing w:after="0" w:line="240" w:lineRule="auto"/>
              <w:jc w:val="both"/>
              <w:rPr>
                <w:sz w:val="24"/>
                <w:szCs w:val="24"/>
              </w:rPr>
            </w:pPr>
          </w:p>
        </w:tc>
        <w:tc>
          <w:tcPr>
            <w:tcW w:w="2009" w:type="dxa"/>
          </w:tcPr>
          <w:p w:rsidR="00625BD3" w:rsidRPr="004802A4" w:rsidRDefault="00625BD3" w:rsidP="00614964">
            <w:pPr>
              <w:spacing w:after="0" w:line="240" w:lineRule="auto"/>
              <w:jc w:val="both"/>
              <w:rPr>
                <w:sz w:val="24"/>
                <w:szCs w:val="24"/>
              </w:rPr>
            </w:pPr>
            <w:r w:rsidRPr="004802A4">
              <w:rPr>
                <w:sz w:val="24"/>
                <w:szCs w:val="24"/>
              </w:rPr>
              <w:t>Иванова М.И.</w:t>
            </w:r>
          </w:p>
        </w:tc>
        <w:tc>
          <w:tcPr>
            <w:tcW w:w="622"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51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7</w:t>
            </w:r>
          </w:p>
        </w:tc>
        <w:tc>
          <w:tcPr>
            <w:tcW w:w="60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1261" w:type="dxa"/>
          </w:tcPr>
          <w:p w:rsidR="00625BD3" w:rsidRPr="004802A4" w:rsidRDefault="00625BD3" w:rsidP="00614964">
            <w:pPr>
              <w:spacing w:after="0" w:line="240" w:lineRule="auto"/>
              <w:jc w:val="both"/>
              <w:rPr>
                <w:sz w:val="24"/>
                <w:szCs w:val="24"/>
              </w:rPr>
            </w:pPr>
            <w:r w:rsidRPr="004802A4">
              <w:rPr>
                <w:sz w:val="24"/>
                <w:szCs w:val="24"/>
              </w:rPr>
              <w:t>78%</w:t>
            </w:r>
          </w:p>
        </w:tc>
        <w:tc>
          <w:tcPr>
            <w:tcW w:w="660"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64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67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7</w:t>
            </w:r>
          </w:p>
        </w:tc>
        <w:tc>
          <w:tcPr>
            <w:tcW w:w="126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85%</w:t>
            </w:r>
          </w:p>
        </w:tc>
      </w:tr>
    </w:tbl>
    <w:p w:rsidR="00625BD3" w:rsidRPr="004802A4" w:rsidRDefault="00625BD3" w:rsidP="00625BD3">
      <w:pPr>
        <w:spacing w:after="0" w:line="240" w:lineRule="auto"/>
        <w:jc w:val="both"/>
        <w:rPr>
          <w:rFonts w:ascii="Times New Roman" w:hAnsi="Times New Roman" w:cs="Times New Roman"/>
          <w:sz w:val="24"/>
          <w:szCs w:val="24"/>
        </w:rPr>
      </w:pPr>
    </w:p>
    <w:p w:rsidR="00625BD3" w:rsidRPr="004802A4" w:rsidRDefault="00625BD3" w:rsidP="00625BD3">
      <w:pPr>
        <w:spacing w:after="0" w:line="240" w:lineRule="auto"/>
        <w:jc w:val="both"/>
        <w:rPr>
          <w:rFonts w:ascii="Times New Roman" w:hAnsi="Times New Roman" w:cs="Times New Roman"/>
          <w:sz w:val="24"/>
          <w:szCs w:val="24"/>
        </w:rPr>
      </w:pPr>
      <w:r w:rsidRPr="004802A4">
        <w:rPr>
          <w:rFonts w:ascii="Times New Roman" w:hAnsi="Times New Roman" w:cs="Times New Roman"/>
          <w:noProof/>
          <w:sz w:val="24"/>
          <w:szCs w:val="24"/>
        </w:rPr>
        <w:lastRenderedPageBreak/>
        <w:drawing>
          <wp:inline distT="0" distB="0" distL="0" distR="0">
            <wp:extent cx="3880021" cy="1878227"/>
            <wp:effectExtent l="0" t="0" r="6350" b="8255"/>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5"/>
        <w:tblW w:w="0" w:type="auto"/>
        <w:tblLook w:val="04A0" w:firstRow="1" w:lastRow="0" w:firstColumn="1" w:lastColumn="0" w:noHBand="0" w:noVBand="1"/>
      </w:tblPr>
      <w:tblGrid>
        <w:gridCol w:w="1402"/>
        <w:gridCol w:w="1986"/>
        <w:gridCol w:w="613"/>
        <w:gridCol w:w="513"/>
        <w:gridCol w:w="593"/>
        <w:gridCol w:w="1256"/>
        <w:gridCol w:w="653"/>
        <w:gridCol w:w="639"/>
        <w:gridCol w:w="660"/>
        <w:gridCol w:w="1256"/>
      </w:tblGrid>
      <w:tr w:rsidR="00625BD3" w:rsidRPr="004802A4" w:rsidTr="00614964">
        <w:trPr>
          <w:trHeight w:val="329"/>
        </w:trPr>
        <w:tc>
          <w:tcPr>
            <w:tcW w:w="1095" w:type="dxa"/>
            <w:vMerge w:val="restart"/>
          </w:tcPr>
          <w:p w:rsidR="00625BD3" w:rsidRPr="004802A4" w:rsidRDefault="00625BD3" w:rsidP="00614964">
            <w:pPr>
              <w:spacing w:after="0" w:line="240" w:lineRule="auto"/>
              <w:jc w:val="both"/>
              <w:rPr>
                <w:sz w:val="24"/>
                <w:szCs w:val="24"/>
              </w:rPr>
            </w:pPr>
            <w:r w:rsidRPr="004802A4">
              <w:rPr>
                <w:sz w:val="24"/>
                <w:szCs w:val="24"/>
              </w:rPr>
              <w:t>математика</w:t>
            </w:r>
          </w:p>
        </w:tc>
        <w:tc>
          <w:tcPr>
            <w:tcW w:w="2009" w:type="dxa"/>
            <w:vMerge w:val="restart"/>
          </w:tcPr>
          <w:p w:rsidR="00625BD3" w:rsidRPr="004802A4" w:rsidRDefault="00625BD3" w:rsidP="00614964">
            <w:pPr>
              <w:spacing w:after="0" w:line="240" w:lineRule="auto"/>
              <w:jc w:val="both"/>
              <w:rPr>
                <w:sz w:val="24"/>
                <w:szCs w:val="24"/>
              </w:rPr>
            </w:pPr>
            <w:r w:rsidRPr="004802A4">
              <w:rPr>
                <w:sz w:val="24"/>
                <w:szCs w:val="24"/>
              </w:rPr>
              <w:t>предмет</w:t>
            </w:r>
          </w:p>
        </w:tc>
        <w:tc>
          <w:tcPr>
            <w:tcW w:w="1738" w:type="dxa"/>
            <w:gridSpan w:val="3"/>
          </w:tcPr>
          <w:p w:rsidR="00625BD3" w:rsidRPr="004802A4" w:rsidRDefault="00625BD3" w:rsidP="00614964">
            <w:pPr>
              <w:spacing w:after="0" w:line="240" w:lineRule="auto"/>
              <w:jc w:val="both"/>
              <w:rPr>
                <w:sz w:val="24"/>
                <w:szCs w:val="24"/>
              </w:rPr>
            </w:pPr>
            <w:r w:rsidRPr="004802A4">
              <w:rPr>
                <w:sz w:val="24"/>
                <w:szCs w:val="24"/>
              </w:rPr>
              <w:t>начало</w:t>
            </w:r>
          </w:p>
        </w:tc>
        <w:tc>
          <w:tcPr>
            <w:tcW w:w="1261" w:type="dxa"/>
            <w:vMerge w:val="restart"/>
          </w:tcPr>
          <w:p w:rsidR="00625BD3" w:rsidRPr="004802A4" w:rsidRDefault="00625BD3" w:rsidP="00614964">
            <w:pPr>
              <w:spacing w:after="0" w:line="240" w:lineRule="auto"/>
              <w:jc w:val="both"/>
              <w:rPr>
                <w:sz w:val="24"/>
                <w:szCs w:val="24"/>
              </w:rPr>
            </w:pPr>
            <w:r w:rsidRPr="004802A4">
              <w:rPr>
                <w:sz w:val="24"/>
                <w:szCs w:val="24"/>
              </w:rPr>
              <w:t>качество</w:t>
            </w:r>
          </w:p>
        </w:tc>
        <w:tc>
          <w:tcPr>
            <w:tcW w:w="1976" w:type="dxa"/>
            <w:gridSpan w:val="3"/>
          </w:tcPr>
          <w:p w:rsidR="00625BD3" w:rsidRPr="004802A4" w:rsidRDefault="00625BD3" w:rsidP="00614964">
            <w:pPr>
              <w:spacing w:after="0" w:line="240" w:lineRule="auto"/>
              <w:jc w:val="both"/>
              <w:rPr>
                <w:sz w:val="24"/>
                <w:szCs w:val="24"/>
              </w:rPr>
            </w:pPr>
            <w:r w:rsidRPr="004802A4">
              <w:rPr>
                <w:sz w:val="24"/>
                <w:szCs w:val="24"/>
              </w:rPr>
              <w:t>конец</w:t>
            </w:r>
          </w:p>
        </w:tc>
        <w:tc>
          <w:tcPr>
            <w:tcW w:w="1261" w:type="dxa"/>
            <w:vMerge w:val="restart"/>
          </w:tcPr>
          <w:p w:rsidR="00625BD3" w:rsidRPr="004802A4" w:rsidRDefault="00625BD3" w:rsidP="00614964">
            <w:pPr>
              <w:spacing w:after="0" w:line="240" w:lineRule="auto"/>
              <w:jc w:val="both"/>
              <w:rPr>
                <w:sz w:val="24"/>
                <w:szCs w:val="24"/>
              </w:rPr>
            </w:pPr>
            <w:r w:rsidRPr="004802A4">
              <w:rPr>
                <w:sz w:val="24"/>
                <w:szCs w:val="24"/>
              </w:rPr>
              <w:t>качество</w:t>
            </w:r>
          </w:p>
        </w:tc>
      </w:tr>
      <w:tr w:rsidR="00625BD3" w:rsidRPr="004802A4" w:rsidTr="00614964">
        <w:trPr>
          <w:trHeight w:val="329"/>
        </w:trPr>
        <w:tc>
          <w:tcPr>
            <w:tcW w:w="1095" w:type="dxa"/>
            <w:vMerge/>
          </w:tcPr>
          <w:p w:rsidR="00625BD3" w:rsidRPr="004802A4" w:rsidRDefault="00625BD3" w:rsidP="00614964">
            <w:pPr>
              <w:spacing w:after="0" w:line="240" w:lineRule="auto"/>
              <w:jc w:val="both"/>
              <w:rPr>
                <w:sz w:val="24"/>
                <w:szCs w:val="24"/>
              </w:rPr>
            </w:pPr>
          </w:p>
        </w:tc>
        <w:tc>
          <w:tcPr>
            <w:tcW w:w="2009" w:type="dxa"/>
            <w:vMerge/>
          </w:tcPr>
          <w:p w:rsidR="00625BD3" w:rsidRPr="004802A4" w:rsidRDefault="00625BD3" w:rsidP="00614964">
            <w:pPr>
              <w:spacing w:after="0" w:line="240" w:lineRule="auto"/>
              <w:jc w:val="both"/>
              <w:rPr>
                <w:sz w:val="24"/>
                <w:szCs w:val="24"/>
              </w:rPr>
            </w:pPr>
          </w:p>
        </w:tc>
        <w:tc>
          <w:tcPr>
            <w:tcW w:w="622"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51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4</w:t>
            </w:r>
          </w:p>
        </w:tc>
        <w:tc>
          <w:tcPr>
            <w:tcW w:w="60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3</w:t>
            </w:r>
          </w:p>
        </w:tc>
        <w:tc>
          <w:tcPr>
            <w:tcW w:w="1261" w:type="dxa"/>
            <w:vMerge/>
          </w:tcPr>
          <w:p w:rsidR="00625BD3" w:rsidRPr="004802A4" w:rsidRDefault="00625BD3" w:rsidP="00614964">
            <w:pPr>
              <w:spacing w:after="0" w:line="240" w:lineRule="auto"/>
              <w:jc w:val="both"/>
              <w:rPr>
                <w:sz w:val="24"/>
                <w:szCs w:val="24"/>
              </w:rPr>
            </w:pPr>
          </w:p>
        </w:tc>
        <w:tc>
          <w:tcPr>
            <w:tcW w:w="660"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64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4</w:t>
            </w:r>
          </w:p>
        </w:tc>
        <w:tc>
          <w:tcPr>
            <w:tcW w:w="67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3</w:t>
            </w:r>
          </w:p>
        </w:tc>
        <w:tc>
          <w:tcPr>
            <w:tcW w:w="1261" w:type="dxa"/>
            <w:vMerge/>
          </w:tcPr>
          <w:p w:rsidR="00625BD3" w:rsidRPr="004802A4" w:rsidRDefault="00625BD3" w:rsidP="00614964">
            <w:pPr>
              <w:spacing w:after="0" w:line="240" w:lineRule="auto"/>
              <w:jc w:val="both"/>
              <w:rPr>
                <w:sz w:val="24"/>
                <w:szCs w:val="24"/>
              </w:rPr>
            </w:pPr>
          </w:p>
        </w:tc>
      </w:tr>
      <w:tr w:rsidR="00625BD3" w:rsidRPr="004802A4" w:rsidTr="00614964">
        <w:trPr>
          <w:trHeight w:val="329"/>
        </w:trPr>
        <w:tc>
          <w:tcPr>
            <w:tcW w:w="1095" w:type="dxa"/>
            <w:vMerge/>
          </w:tcPr>
          <w:p w:rsidR="00625BD3" w:rsidRPr="004802A4" w:rsidRDefault="00625BD3" w:rsidP="00614964">
            <w:pPr>
              <w:spacing w:after="0" w:line="240" w:lineRule="auto"/>
              <w:jc w:val="both"/>
              <w:rPr>
                <w:sz w:val="24"/>
                <w:szCs w:val="24"/>
              </w:rPr>
            </w:pPr>
          </w:p>
        </w:tc>
        <w:tc>
          <w:tcPr>
            <w:tcW w:w="2009" w:type="dxa"/>
          </w:tcPr>
          <w:p w:rsidR="00625BD3" w:rsidRPr="004802A4" w:rsidRDefault="00625BD3" w:rsidP="00614964">
            <w:pPr>
              <w:spacing w:after="0" w:line="240" w:lineRule="auto"/>
              <w:jc w:val="both"/>
              <w:rPr>
                <w:sz w:val="24"/>
                <w:szCs w:val="24"/>
              </w:rPr>
            </w:pPr>
            <w:r w:rsidRPr="004802A4">
              <w:rPr>
                <w:sz w:val="24"/>
                <w:szCs w:val="24"/>
              </w:rPr>
              <w:t>Степанова Е.П.</w:t>
            </w:r>
          </w:p>
        </w:tc>
        <w:tc>
          <w:tcPr>
            <w:tcW w:w="622"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3</w:t>
            </w:r>
          </w:p>
        </w:tc>
        <w:tc>
          <w:tcPr>
            <w:tcW w:w="51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10</w:t>
            </w:r>
          </w:p>
        </w:tc>
        <w:tc>
          <w:tcPr>
            <w:tcW w:w="60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6</w:t>
            </w:r>
          </w:p>
        </w:tc>
        <w:tc>
          <w:tcPr>
            <w:tcW w:w="1261" w:type="dxa"/>
          </w:tcPr>
          <w:p w:rsidR="00625BD3" w:rsidRPr="004802A4" w:rsidRDefault="00625BD3" w:rsidP="00614964">
            <w:pPr>
              <w:spacing w:after="0" w:line="240" w:lineRule="auto"/>
              <w:jc w:val="both"/>
              <w:rPr>
                <w:sz w:val="24"/>
                <w:szCs w:val="24"/>
              </w:rPr>
            </w:pPr>
            <w:r w:rsidRPr="004802A4">
              <w:rPr>
                <w:sz w:val="24"/>
                <w:szCs w:val="24"/>
              </w:rPr>
              <w:t>68%</w:t>
            </w:r>
          </w:p>
        </w:tc>
        <w:tc>
          <w:tcPr>
            <w:tcW w:w="660"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64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11</w:t>
            </w:r>
          </w:p>
        </w:tc>
        <w:tc>
          <w:tcPr>
            <w:tcW w:w="67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2</w:t>
            </w:r>
          </w:p>
        </w:tc>
        <w:tc>
          <w:tcPr>
            <w:tcW w:w="126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88,8%</w:t>
            </w:r>
          </w:p>
        </w:tc>
      </w:tr>
      <w:tr w:rsidR="00625BD3" w:rsidRPr="004802A4" w:rsidTr="00614964">
        <w:trPr>
          <w:trHeight w:val="329"/>
        </w:trPr>
        <w:tc>
          <w:tcPr>
            <w:tcW w:w="1095" w:type="dxa"/>
            <w:vMerge/>
          </w:tcPr>
          <w:p w:rsidR="00625BD3" w:rsidRPr="004802A4" w:rsidRDefault="00625BD3" w:rsidP="00614964">
            <w:pPr>
              <w:spacing w:after="0" w:line="240" w:lineRule="auto"/>
              <w:jc w:val="both"/>
              <w:rPr>
                <w:sz w:val="24"/>
                <w:szCs w:val="24"/>
              </w:rPr>
            </w:pPr>
          </w:p>
        </w:tc>
        <w:tc>
          <w:tcPr>
            <w:tcW w:w="2009" w:type="dxa"/>
          </w:tcPr>
          <w:p w:rsidR="00625BD3" w:rsidRPr="004802A4" w:rsidRDefault="00625BD3" w:rsidP="00614964">
            <w:pPr>
              <w:spacing w:after="0" w:line="240" w:lineRule="auto"/>
              <w:jc w:val="both"/>
              <w:rPr>
                <w:sz w:val="24"/>
                <w:szCs w:val="24"/>
              </w:rPr>
            </w:pPr>
            <w:proofErr w:type="spellStart"/>
            <w:r w:rsidRPr="004802A4">
              <w:rPr>
                <w:sz w:val="24"/>
                <w:szCs w:val="24"/>
              </w:rPr>
              <w:t>Доранова</w:t>
            </w:r>
            <w:proofErr w:type="spellEnd"/>
            <w:r w:rsidRPr="004802A4">
              <w:rPr>
                <w:sz w:val="24"/>
                <w:szCs w:val="24"/>
              </w:rPr>
              <w:t xml:space="preserve"> С.А.</w:t>
            </w:r>
          </w:p>
        </w:tc>
        <w:tc>
          <w:tcPr>
            <w:tcW w:w="622"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6</w:t>
            </w:r>
          </w:p>
        </w:tc>
        <w:tc>
          <w:tcPr>
            <w:tcW w:w="51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8</w:t>
            </w:r>
          </w:p>
        </w:tc>
        <w:tc>
          <w:tcPr>
            <w:tcW w:w="60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7</w:t>
            </w:r>
          </w:p>
        </w:tc>
        <w:tc>
          <w:tcPr>
            <w:tcW w:w="1261" w:type="dxa"/>
          </w:tcPr>
          <w:p w:rsidR="00625BD3" w:rsidRPr="004802A4" w:rsidRDefault="00625BD3" w:rsidP="00614964">
            <w:pPr>
              <w:spacing w:after="0" w:line="240" w:lineRule="auto"/>
              <w:jc w:val="both"/>
              <w:rPr>
                <w:sz w:val="24"/>
                <w:szCs w:val="24"/>
              </w:rPr>
            </w:pPr>
            <w:r w:rsidRPr="004802A4">
              <w:rPr>
                <w:sz w:val="24"/>
                <w:szCs w:val="24"/>
              </w:rPr>
              <w:t>67%</w:t>
            </w:r>
          </w:p>
        </w:tc>
        <w:tc>
          <w:tcPr>
            <w:tcW w:w="660"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10</w:t>
            </w:r>
          </w:p>
        </w:tc>
        <w:tc>
          <w:tcPr>
            <w:tcW w:w="64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9</w:t>
            </w:r>
          </w:p>
        </w:tc>
        <w:tc>
          <w:tcPr>
            <w:tcW w:w="67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2</w:t>
            </w:r>
          </w:p>
        </w:tc>
        <w:tc>
          <w:tcPr>
            <w:tcW w:w="126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94,6%</w:t>
            </w:r>
          </w:p>
        </w:tc>
      </w:tr>
      <w:tr w:rsidR="00625BD3" w:rsidRPr="004802A4" w:rsidTr="00614964">
        <w:trPr>
          <w:trHeight w:val="348"/>
        </w:trPr>
        <w:tc>
          <w:tcPr>
            <w:tcW w:w="1095" w:type="dxa"/>
            <w:vMerge/>
          </w:tcPr>
          <w:p w:rsidR="00625BD3" w:rsidRPr="004802A4" w:rsidRDefault="00625BD3" w:rsidP="00614964">
            <w:pPr>
              <w:spacing w:after="0" w:line="240" w:lineRule="auto"/>
              <w:jc w:val="both"/>
              <w:rPr>
                <w:sz w:val="24"/>
                <w:szCs w:val="24"/>
              </w:rPr>
            </w:pPr>
          </w:p>
        </w:tc>
        <w:tc>
          <w:tcPr>
            <w:tcW w:w="2009" w:type="dxa"/>
          </w:tcPr>
          <w:p w:rsidR="00625BD3" w:rsidRPr="004802A4" w:rsidRDefault="00625BD3" w:rsidP="00614964">
            <w:pPr>
              <w:spacing w:after="0" w:line="240" w:lineRule="auto"/>
              <w:jc w:val="both"/>
              <w:rPr>
                <w:sz w:val="24"/>
                <w:szCs w:val="24"/>
              </w:rPr>
            </w:pPr>
            <w:r w:rsidRPr="004802A4">
              <w:rPr>
                <w:sz w:val="24"/>
                <w:szCs w:val="24"/>
              </w:rPr>
              <w:t>Кузнецова Л.Н.</w:t>
            </w:r>
          </w:p>
        </w:tc>
        <w:tc>
          <w:tcPr>
            <w:tcW w:w="622"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4</w:t>
            </w:r>
          </w:p>
        </w:tc>
        <w:tc>
          <w:tcPr>
            <w:tcW w:w="51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11</w:t>
            </w:r>
          </w:p>
        </w:tc>
        <w:tc>
          <w:tcPr>
            <w:tcW w:w="60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1261" w:type="dxa"/>
          </w:tcPr>
          <w:p w:rsidR="00625BD3" w:rsidRPr="004802A4" w:rsidRDefault="00625BD3" w:rsidP="00614964">
            <w:pPr>
              <w:spacing w:after="0" w:line="240" w:lineRule="auto"/>
              <w:jc w:val="both"/>
              <w:rPr>
                <w:sz w:val="24"/>
                <w:szCs w:val="24"/>
              </w:rPr>
            </w:pPr>
            <w:r w:rsidRPr="004802A4">
              <w:rPr>
                <w:sz w:val="24"/>
                <w:szCs w:val="24"/>
              </w:rPr>
              <w:t>75%</w:t>
            </w:r>
          </w:p>
        </w:tc>
        <w:tc>
          <w:tcPr>
            <w:tcW w:w="660"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13</w:t>
            </w:r>
          </w:p>
        </w:tc>
        <w:tc>
          <w:tcPr>
            <w:tcW w:w="64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6</w:t>
            </w:r>
          </w:p>
        </w:tc>
        <w:tc>
          <w:tcPr>
            <w:tcW w:w="67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w:t>
            </w:r>
          </w:p>
        </w:tc>
        <w:tc>
          <w:tcPr>
            <w:tcW w:w="126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95%</w:t>
            </w:r>
          </w:p>
        </w:tc>
      </w:tr>
      <w:tr w:rsidR="00625BD3" w:rsidRPr="004802A4" w:rsidTr="00614964">
        <w:trPr>
          <w:trHeight w:val="348"/>
        </w:trPr>
        <w:tc>
          <w:tcPr>
            <w:tcW w:w="1095" w:type="dxa"/>
          </w:tcPr>
          <w:p w:rsidR="00625BD3" w:rsidRPr="004802A4" w:rsidRDefault="00625BD3" w:rsidP="00614964">
            <w:pPr>
              <w:spacing w:after="0" w:line="240" w:lineRule="auto"/>
              <w:jc w:val="both"/>
              <w:rPr>
                <w:sz w:val="24"/>
                <w:szCs w:val="24"/>
              </w:rPr>
            </w:pPr>
          </w:p>
        </w:tc>
        <w:tc>
          <w:tcPr>
            <w:tcW w:w="2009" w:type="dxa"/>
          </w:tcPr>
          <w:p w:rsidR="00625BD3" w:rsidRPr="004802A4" w:rsidRDefault="00625BD3" w:rsidP="00614964">
            <w:pPr>
              <w:spacing w:after="0" w:line="240" w:lineRule="auto"/>
              <w:jc w:val="both"/>
              <w:rPr>
                <w:sz w:val="24"/>
                <w:szCs w:val="24"/>
              </w:rPr>
            </w:pPr>
            <w:r w:rsidRPr="004802A4">
              <w:rPr>
                <w:sz w:val="24"/>
                <w:szCs w:val="24"/>
              </w:rPr>
              <w:t>Иванова М.И.</w:t>
            </w:r>
          </w:p>
        </w:tc>
        <w:tc>
          <w:tcPr>
            <w:tcW w:w="622"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3</w:t>
            </w:r>
          </w:p>
        </w:tc>
        <w:tc>
          <w:tcPr>
            <w:tcW w:w="51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5</w:t>
            </w:r>
          </w:p>
        </w:tc>
        <w:tc>
          <w:tcPr>
            <w:tcW w:w="60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8</w:t>
            </w:r>
          </w:p>
        </w:tc>
        <w:tc>
          <w:tcPr>
            <w:tcW w:w="1261" w:type="dxa"/>
          </w:tcPr>
          <w:p w:rsidR="00625BD3" w:rsidRPr="004802A4" w:rsidRDefault="00625BD3" w:rsidP="00614964">
            <w:pPr>
              <w:spacing w:after="0" w:line="240" w:lineRule="auto"/>
              <w:jc w:val="both"/>
              <w:rPr>
                <w:sz w:val="24"/>
                <w:szCs w:val="24"/>
              </w:rPr>
            </w:pPr>
            <w:r w:rsidRPr="004802A4">
              <w:rPr>
                <w:sz w:val="24"/>
                <w:szCs w:val="24"/>
              </w:rPr>
              <w:t>50%</w:t>
            </w:r>
          </w:p>
        </w:tc>
        <w:tc>
          <w:tcPr>
            <w:tcW w:w="660" w:type="dxa"/>
            <w:tcBorders>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7</w:t>
            </w:r>
          </w:p>
        </w:tc>
        <w:tc>
          <w:tcPr>
            <w:tcW w:w="645" w:type="dxa"/>
            <w:tcBorders>
              <w:left w:val="single" w:sz="4" w:space="0" w:color="auto"/>
              <w:righ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10</w:t>
            </w:r>
          </w:p>
        </w:tc>
        <w:tc>
          <w:tcPr>
            <w:tcW w:w="67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1</w:t>
            </w:r>
          </w:p>
        </w:tc>
        <w:tc>
          <w:tcPr>
            <w:tcW w:w="1261" w:type="dxa"/>
            <w:tcBorders>
              <w:left w:val="single" w:sz="4" w:space="0" w:color="auto"/>
            </w:tcBorders>
          </w:tcPr>
          <w:p w:rsidR="00625BD3" w:rsidRPr="004802A4" w:rsidRDefault="00625BD3" w:rsidP="00614964">
            <w:pPr>
              <w:spacing w:after="0" w:line="240" w:lineRule="auto"/>
              <w:jc w:val="both"/>
              <w:rPr>
                <w:sz w:val="24"/>
                <w:szCs w:val="24"/>
              </w:rPr>
            </w:pPr>
            <w:r w:rsidRPr="004802A4">
              <w:rPr>
                <w:sz w:val="24"/>
                <w:szCs w:val="24"/>
              </w:rPr>
              <w:t>94,4%</w:t>
            </w:r>
          </w:p>
        </w:tc>
      </w:tr>
    </w:tbl>
    <w:p w:rsidR="00625BD3" w:rsidRPr="004802A4" w:rsidRDefault="00625BD3" w:rsidP="00625BD3">
      <w:pPr>
        <w:spacing w:after="0" w:line="240" w:lineRule="auto"/>
        <w:jc w:val="both"/>
        <w:rPr>
          <w:rFonts w:ascii="Times New Roman" w:hAnsi="Times New Roman" w:cs="Times New Roman"/>
          <w:sz w:val="24"/>
          <w:szCs w:val="24"/>
        </w:rPr>
      </w:pPr>
    </w:p>
    <w:p w:rsidR="00625BD3" w:rsidRPr="004802A4" w:rsidRDefault="00625BD3" w:rsidP="00625BD3">
      <w:pPr>
        <w:spacing w:after="0" w:line="240" w:lineRule="auto"/>
        <w:jc w:val="both"/>
        <w:rPr>
          <w:rFonts w:ascii="Times New Roman" w:hAnsi="Times New Roman" w:cs="Times New Roman"/>
          <w:sz w:val="24"/>
          <w:szCs w:val="24"/>
        </w:rPr>
      </w:pPr>
      <w:r w:rsidRPr="004802A4">
        <w:rPr>
          <w:rFonts w:ascii="Times New Roman" w:hAnsi="Times New Roman" w:cs="Times New Roman"/>
          <w:noProof/>
          <w:sz w:val="24"/>
          <w:szCs w:val="24"/>
        </w:rPr>
        <w:drawing>
          <wp:inline distT="0" distB="0" distL="0" distR="0">
            <wp:extent cx="3842951" cy="1767016"/>
            <wp:effectExtent l="0" t="0" r="5715" b="508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5BD3" w:rsidRPr="004802A4" w:rsidRDefault="00625BD3" w:rsidP="00625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4802A4">
        <w:rPr>
          <w:rFonts w:ascii="Times New Roman" w:hAnsi="Times New Roman" w:cs="Times New Roman"/>
          <w:sz w:val="24"/>
          <w:szCs w:val="24"/>
        </w:rPr>
        <w:t xml:space="preserve">роверка техники чтения </w:t>
      </w:r>
    </w:p>
    <w:tbl>
      <w:tblPr>
        <w:tblStyle w:val="a5"/>
        <w:tblW w:w="0" w:type="auto"/>
        <w:tblLook w:val="04A0" w:firstRow="1" w:lastRow="0" w:firstColumn="1" w:lastColumn="0" w:noHBand="0" w:noVBand="1"/>
      </w:tblPr>
      <w:tblGrid>
        <w:gridCol w:w="1762"/>
        <w:gridCol w:w="2741"/>
        <w:gridCol w:w="2268"/>
      </w:tblGrid>
      <w:tr w:rsidR="00625BD3" w:rsidRPr="004802A4" w:rsidTr="00614964">
        <w:trPr>
          <w:trHeight w:val="343"/>
        </w:trPr>
        <w:tc>
          <w:tcPr>
            <w:tcW w:w="1762" w:type="dxa"/>
            <w:vMerge w:val="restart"/>
          </w:tcPr>
          <w:p w:rsidR="00625BD3" w:rsidRPr="004802A4" w:rsidRDefault="00625BD3" w:rsidP="00614964">
            <w:pPr>
              <w:spacing w:after="0" w:line="240" w:lineRule="auto"/>
              <w:jc w:val="both"/>
              <w:rPr>
                <w:sz w:val="24"/>
                <w:szCs w:val="24"/>
              </w:rPr>
            </w:pPr>
            <w:r w:rsidRPr="004802A4">
              <w:rPr>
                <w:sz w:val="24"/>
                <w:szCs w:val="24"/>
              </w:rPr>
              <w:t>класс</w:t>
            </w:r>
          </w:p>
        </w:tc>
        <w:tc>
          <w:tcPr>
            <w:tcW w:w="5009" w:type="dxa"/>
            <w:gridSpan w:val="2"/>
          </w:tcPr>
          <w:p w:rsidR="00625BD3" w:rsidRPr="004802A4" w:rsidRDefault="00625BD3" w:rsidP="00614964">
            <w:pPr>
              <w:spacing w:after="0" w:line="240" w:lineRule="auto"/>
              <w:jc w:val="both"/>
              <w:rPr>
                <w:sz w:val="24"/>
                <w:szCs w:val="24"/>
              </w:rPr>
            </w:pPr>
            <w:r w:rsidRPr="004802A4">
              <w:rPr>
                <w:sz w:val="24"/>
                <w:szCs w:val="24"/>
              </w:rPr>
              <w:t>Средний показатель</w:t>
            </w:r>
          </w:p>
        </w:tc>
      </w:tr>
      <w:tr w:rsidR="00625BD3" w:rsidRPr="004802A4" w:rsidTr="00614964">
        <w:trPr>
          <w:trHeight w:val="343"/>
        </w:trPr>
        <w:tc>
          <w:tcPr>
            <w:tcW w:w="1762" w:type="dxa"/>
            <w:vMerge/>
          </w:tcPr>
          <w:p w:rsidR="00625BD3" w:rsidRPr="004802A4" w:rsidRDefault="00625BD3" w:rsidP="00614964">
            <w:pPr>
              <w:spacing w:after="0" w:line="240" w:lineRule="auto"/>
              <w:jc w:val="both"/>
              <w:rPr>
                <w:sz w:val="24"/>
                <w:szCs w:val="24"/>
              </w:rPr>
            </w:pPr>
          </w:p>
        </w:tc>
        <w:tc>
          <w:tcPr>
            <w:tcW w:w="2741" w:type="dxa"/>
          </w:tcPr>
          <w:p w:rsidR="00625BD3" w:rsidRPr="004802A4" w:rsidRDefault="00625BD3" w:rsidP="00614964">
            <w:pPr>
              <w:spacing w:after="0" w:line="240" w:lineRule="auto"/>
              <w:jc w:val="both"/>
              <w:rPr>
                <w:sz w:val="24"/>
                <w:szCs w:val="24"/>
              </w:rPr>
            </w:pPr>
            <w:r w:rsidRPr="004802A4">
              <w:rPr>
                <w:sz w:val="24"/>
                <w:szCs w:val="24"/>
              </w:rPr>
              <w:t>начало</w:t>
            </w:r>
          </w:p>
        </w:tc>
        <w:tc>
          <w:tcPr>
            <w:tcW w:w="2268" w:type="dxa"/>
          </w:tcPr>
          <w:p w:rsidR="00625BD3" w:rsidRPr="004802A4" w:rsidRDefault="00625BD3" w:rsidP="00614964">
            <w:pPr>
              <w:spacing w:after="0" w:line="240" w:lineRule="auto"/>
              <w:jc w:val="both"/>
              <w:rPr>
                <w:sz w:val="24"/>
                <w:szCs w:val="24"/>
              </w:rPr>
            </w:pPr>
            <w:r w:rsidRPr="004802A4">
              <w:rPr>
                <w:sz w:val="24"/>
                <w:szCs w:val="24"/>
              </w:rPr>
              <w:t>конец</w:t>
            </w:r>
          </w:p>
        </w:tc>
      </w:tr>
      <w:tr w:rsidR="00625BD3" w:rsidRPr="004802A4" w:rsidTr="00614964">
        <w:trPr>
          <w:trHeight w:val="343"/>
        </w:trPr>
        <w:tc>
          <w:tcPr>
            <w:tcW w:w="1762" w:type="dxa"/>
          </w:tcPr>
          <w:p w:rsidR="00625BD3" w:rsidRPr="004802A4" w:rsidRDefault="00625BD3" w:rsidP="00614964">
            <w:pPr>
              <w:spacing w:after="0" w:line="240" w:lineRule="auto"/>
              <w:jc w:val="both"/>
              <w:rPr>
                <w:sz w:val="24"/>
                <w:szCs w:val="24"/>
              </w:rPr>
            </w:pPr>
            <w:r w:rsidRPr="004802A4">
              <w:rPr>
                <w:sz w:val="24"/>
                <w:szCs w:val="24"/>
              </w:rPr>
              <w:t>4 а</w:t>
            </w:r>
          </w:p>
        </w:tc>
        <w:tc>
          <w:tcPr>
            <w:tcW w:w="2741" w:type="dxa"/>
          </w:tcPr>
          <w:p w:rsidR="00625BD3" w:rsidRPr="004802A4" w:rsidRDefault="00625BD3" w:rsidP="00614964">
            <w:pPr>
              <w:spacing w:after="0" w:line="240" w:lineRule="auto"/>
              <w:jc w:val="both"/>
              <w:rPr>
                <w:sz w:val="24"/>
                <w:szCs w:val="24"/>
              </w:rPr>
            </w:pPr>
            <w:r w:rsidRPr="004802A4">
              <w:rPr>
                <w:sz w:val="24"/>
                <w:szCs w:val="24"/>
              </w:rPr>
              <w:t>87 слов в мин</w:t>
            </w:r>
          </w:p>
        </w:tc>
        <w:tc>
          <w:tcPr>
            <w:tcW w:w="2268" w:type="dxa"/>
          </w:tcPr>
          <w:p w:rsidR="00625BD3" w:rsidRPr="004802A4" w:rsidRDefault="00625BD3" w:rsidP="00614964">
            <w:pPr>
              <w:spacing w:after="0" w:line="240" w:lineRule="auto"/>
              <w:jc w:val="both"/>
              <w:rPr>
                <w:sz w:val="24"/>
                <w:szCs w:val="24"/>
              </w:rPr>
            </w:pPr>
            <w:r w:rsidRPr="004802A4">
              <w:rPr>
                <w:sz w:val="24"/>
                <w:szCs w:val="24"/>
              </w:rPr>
              <w:t>105 слов в мин</w:t>
            </w:r>
          </w:p>
        </w:tc>
      </w:tr>
      <w:tr w:rsidR="00625BD3" w:rsidRPr="004802A4" w:rsidTr="00614964">
        <w:trPr>
          <w:trHeight w:val="343"/>
        </w:trPr>
        <w:tc>
          <w:tcPr>
            <w:tcW w:w="1762" w:type="dxa"/>
          </w:tcPr>
          <w:p w:rsidR="00625BD3" w:rsidRPr="004802A4" w:rsidRDefault="00625BD3" w:rsidP="00614964">
            <w:pPr>
              <w:spacing w:after="0" w:line="240" w:lineRule="auto"/>
              <w:jc w:val="both"/>
              <w:rPr>
                <w:sz w:val="24"/>
                <w:szCs w:val="24"/>
              </w:rPr>
            </w:pPr>
            <w:r w:rsidRPr="004802A4">
              <w:rPr>
                <w:sz w:val="24"/>
                <w:szCs w:val="24"/>
              </w:rPr>
              <w:t>4б</w:t>
            </w:r>
          </w:p>
        </w:tc>
        <w:tc>
          <w:tcPr>
            <w:tcW w:w="2741" w:type="dxa"/>
          </w:tcPr>
          <w:p w:rsidR="00625BD3" w:rsidRPr="004802A4" w:rsidRDefault="00625BD3" w:rsidP="00614964">
            <w:pPr>
              <w:spacing w:after="0" w:line="240" w:lineRule="auto"/>
              <w:jc w:val="both"/>
              <w:rPr>
                <w:sz w:val="24"/>
                <w:szCs w:val="24"/>
              </w:rPr>
            </w:pPr>
            <w:r w:rsidRPr="004802A4">
              <w:rPr>
                <w:sz w:val="24"/>
                <w:szCs w:val="24"/>
              </w:rPr>
              <w:t>79 слов в мин</w:t>
            </w:r>
          </w:p>
        </w:tc>
        <w:tc>
          <w:tcPr>
            <w:tcW w:w="2268" w:type="dxa"/>
          </w:tcPr>
          <w:p w:rsidR="00625BD3" w:rsidRPr="004802A4" w:rsidRDefault="00625BD3" w:rsidP="00614964">
            <w:pPr>
              <w:spacing w:after="0" w:line="240" w:lineRule="auto"/>
              <w:jc w:val="both"/>
              <w:rPr>
                <w:sz w:val="24"/>
                <w:szCs w:val="24"/>
              </w:rPr>
            </w:pPr>
            <w:r w:rsidRPr="004802A4">
              <w:rPr>
                <w:sz w:val="24"/>
                <w:szCs w:val="24"/>
              </w:rPr>
              <w:t>98 слов в мин</w:t>
            </w:r>
          </w:p>
        </w:tc>
      </w:tr>
      <w:tr w:rsidR="00625BD3" w:rsidRPr="004802A4" w:rsidTr="00614964">
        <w:trPr>
          <w:trHeight w:val="363"/>
        </w:trPr>
        <w:tc>
          <w:tcPr>
            <w:tcW w:w="1762" w:type="dxa"/>
          </w:tcPr>
          <w:p w:rsidR="00625BD3" w:rsidRPr="004802A4" w:rsidRDefault="00625BD3" w:rsidP="00614964">
            <w:pPr>
              <w:spacing w:after="0" w:line="240" w:lineRule="auto"/>
              <w:jc w:val="both"/>
              <w:rPr>
                <w:sz w:val="24"/>
                <w:szCs w:val="24"/>
              </w:rPr>
            </w:pPr>
            <w:r w:rsidRPr="004802A4">
              <w:rPr>
                <w:sz w:val="24"/>
                <w:szCs w:val="24"/>
              </w:rPr>
              <w:t>4 в</w:t>
            </w:r>
          </w:p>
        </w:tc>
        <w:tc>
          <w:tcPr>
            <w:tcW w:w="2741" w:type="dxa"/>
          </w:tcPr>
          <w:p w:rsidR="00625BD3" w:rsidRPr="004802A4" w:rsidRDefault="00625BD3" w:rsidP="00614964">
            <w:pPr>
              <w:spacing w:after="0" w:line="240" w:lineRule="auto"/>
              <w:jc w:val="both"/>
              <w:rPr>
                <w:sz w:val="24"/>
                <w:szCs w:val="24"/>
              </w:rPr>
            </w:pPr>
            <w:r w:rsidRPr="004802A4">
              <w:rPr>
                <w:sz w:val="24"/>
                <w:szCs w:val="24"/>
              </w:rPr>
              <w:t>82 слов в мин</w:t>
            </w:r>
          </w:p>
        </w:tc>
        <w:tc>
          <w:tcPr>
            <w:tcW w:w="2268" w:type="dxa"/>
          </w:tcPr>
          <w:p w:rsidR="00625BD3" w:rsidRPr="004802A4" w:rsidRDefault="00625BD3" w:rsidP="00614964">
            <w:pPr>
              <w:spacing w:after="0" w:line="240" w:lineRule="auto"/>
              <w:jc w:val="both"/>
              <w:rPr>
                <w:sz w:val="24"/>
                <w:szCs w:val="24"/>
              </w:rPr>
            </w:pPr>
            <w:r w:rsidRPr="004802A4">
              <w:rPr>
                <w:sz w:val="24"/>
                <w:szCs w:val="24"/>
              </w:rPr>
              <w:t>101 слов в мин</w:t>
            </w:r>
          </w:p>
        </w:tc>
      </w:tr>
      <w:tr w:rsidR="00625BD3" w:rsidRPr="004802A4" w:rsidTr="00614964">
        <w:trPr>
          <w:trHeight w:val="363"/>
        </w:trPr>
        <w:tc>
          <w:tcPr>
            <w:tcW w:w="1762" w:type="dxa"/>
          </w:tcPr>
          <w:p w:rsidR="00625BD3" w:rsidRPr="004802A4" w:rsidRDefault="00625BD3" w:rsidP="00614964">
            <w:pPr>
              <w:spacing w:after="0" w:line="240" w:lineRule="auto"/>
              <w:jc w:val="both"/>
              <w:rPr>
                <w:sz w:val="24"/>
                <w:szCs w:val="24"/>
              </w:rPr>
            </w:pPr>
            <w:r w:rsidRPr="004802A4">
              <w:rPr>
                <w:sz w:val="24"/>
                <w:szCs w:val="24"/>
              </w:rPr>
              <w:t>4 г</w:t>
            </w:r>
          </w:p>
        </w:tc>
        <w:tc>
          <w:tcPr>
            <w:tcW w:w="2741" w:type="dxa"/>
          </w:tcPr>
          <w:p w:rsidR="00625BD3" w:rsidRPr="004802A4" w:rsidRDefault="00625BD3" w:rsidP="00614964">
            <w:pPr>
              <w:spacing w:after="0" w:line="240" w:lineRule="auto"/>
              <w:jc w:val="both"/>
              <w:rPr>
                <w:sz w:val="24"/>
                <w:szCs w:val="24"/>
              </w:rPr>
            </w:pPr>
            <w:r w:rsidRPr="004802A4">
              <w:rPr>
                <w:sz w:val="24"/>
                <w:szCs w:val="24"/>
              </w:rPr>
              <w:t>75 слов в мин</w:t>
            </w:r>
          </w:p>
        </w:tc>
        <w:tc>
          <w:tcPr>
            <w:tcW w:w="2268" w:type="dxa"/>
          </w:tcPr>
          <w:p w:rsidR="00625BD3" w:rsidRPr="004802A4" w:rsidRDefault="00625BD3" w:rsidP="00614964">
            <w:pPr>
              <w:spacing w:after="0" w:line="240" w:lineRule="auto"/>
              <w:jc w:val="both"/>
              <w:rPr>
                <w:sz w:val="24"/>
                <w:szCs w:val="24"/>
              </w:rPr>
            </w:pPr>
            <w:r w:rsidRPr="004802A4">
              <w:rPr>
                <w:sz w:val="24"/>
                <w:szCs w:val="24"/>
              </w:rPr>
              <w:t>96 слов в мин</w:t>
            </w:r>
          </w:p>
        </w:tc>
      </w:tr>
    </w:tbl>
    <w:p w:rsidR="00625BD3" w:rsidRPr="004802A4" w:rsidRDefault="00625BD3" w:rsidP="00625BD3">
      <w:pPr>
        <w:spacing w:after="0" w:line="240" w:lineRule="auto"/>
        <w:jc w:val="both"/>
        <w:rPr>
          <w:rFonts w:ascii="Times New Roman" w:hAnsi="Times New Roman" w:cs="Times New Roman"/>
          <w:sz w:val="24"/>
          <w:szCs w:val="24"/>
        </w:rPr>
      </w:pPr>
      <w:r w:rsidRPr="004802A4">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106045</wp:posOffset>
            </wp:positionH>
            <wp:positionV relativeFrom="paragraph">
              <wp:posOffset>169545</wp:posOffset>
            </wp:positionV>
            <wp:extent cx="4163695" cy="1754505"/>
            <wp:effectExtent l="0" t="0" r="8255" b="17145"/>
            <wp:wrapTight wrapText="bothSides">
              <wp:wrapPolygon edited="0">
                <wp:start x="0" y="0"/>
                <wp:lineTo x="0" y="21577"/>
                <wp:lineTo x="21544" y="21577"/>
                <wp:lineTo x="21544" y="0"/>
                <wp:lineTo x="0" y="0"/>
              </wp:wrapPolygon>
            </wp:wrapTight>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25BD3" w:rsidRPr="004802A4" w:rsidRDefault="00625BD3" w:rsidP="00625BD3">
      <w:pPr>
        <w:spacing w:after="0" w:line="240" w:lineRule="auto"/>
        <w:jc w:val="both"/>
        <w:rPr>
          <w:rFonts w:ascii="Times New Roman" w:hAnsi="Times New Roman" w:cs="Times New Roman"/>
          <w:sz w:val="24"/>
          <w:szCs w:val="24"/>
        </w:rPr>
      </w:pPr>
    </w:p>
    <w:p w:rsidR="00625BD3" w:rsidRPr="004802A4" w:rsidRDefault="00625BD3" w:rsidP="00625BD3">
      <w:pPr>
        <w:spacing w:after="0" w:line="240" w:lineRule="auto"/>
        <w:jc w:val="both"/>
        <w:rPr>
          <w:rFonts w:ascii="Times New Roman" w:hAnsi="Times New Roman" w:cs="Times New Roman"/>
          <w:sz w:val="24"/>
          <w:szCs w:val="24"/>
        </w:rPr>
      </w:pPr>
    </w:p>
    <w:p w:rsidR="00625BD3" w:rsidRPr="004802A4" w:rsidRDefault="00625BD3" w:rsidP="00625BD3">
      <w:pPr>
        <w:spacing w:after="0" w:line="240" w:lineRule="auto"/>
        <w:jc w:val="both"/>
        <w:rPr>
          <w:rFonts w:ascii="Times New Roman" w:hAnsi="Times New Roman" w:cs="Times New Roman"/>
          <w:sz w:val="24"/>
          <w:szCs w:val="24"/>
        </w:rPr>
      </w:pPr>
    </w:p>
    <w:p w:rsidR="00625BD3" w:rsidRPr="004802A4" w:rsidRDefault="00625BD3" w:rsidP="00625BD3">
      <w:pPr>
        <w:spacing w:after="0" w:line="240" w:lineRule="auto"/>
        <w:jc w:val="both"/>
        <w:rPr>
          <w:rFonts w:ascii="Times New Roman" w:hAnsi="Times New Roman" w:cs="Times New Roman"/>
          <w:sz w:val="24"/>
          <w:szCs w:val="24"/>
        </w:rPr>
      </w:pPr>
    </w:p>
    <w:p w:rsidR="00625BD3" w:rsidRPr="004802A4" w:rsidRDefault="00625BD3" w:rsidP="00625BD3">
      <w:pPr>
        <w:spacing w:after="0" w:line="240" w:lineRule="auto"/>
        <w:jc w:val="both"/>
        <w:rPr>
          <w:rFonts w:ascii="Times New Roman" w:hAnsi="Times New Roman" w:cs="Times New Roman"/>
          <w:sz w:val="24"/>
          <w:szCs w:val="24"/>
        </w:rPr>
      </w:pPr>
    </w:p>
    <w:p w:rsidR="00625BD3" w:rsidRPr="004802A4" w:rsidRDefault="00625BD3" w:rsidP="00625BD3">
      <w:pPr>
        <w:spacing w:after="0" w:line="240" w:lineRule="auto"/>
        <w:jc w:val="both"/>
        <w:rPr>
          <w:rFonts w:ascii="Times New Roman" w:hAnsi="Times New Roman" w:cs="Times New Roman"/>
          <w:sz w:val="24"/>
          <w:szCs w:val="24"/>
        </w:rPr>
      </w:pPr>
    </w:p>
    <w:p w:rsidR="00625BD3" w:rsidRPr="004802A4" w:rsidRDefault="00625BD3" w:rsidP="00625BD3">
      <w:pPr>
        <w:spacing w:after="0" w:line="240" w:lineRule="auto"/>
        <w:jc w:val="both"/>
        <w:rPr>
          <w:rFonts w:ascii="Times New Roman" w:hAnsi="Times New Roman" w:cs="Times New Roman"/>
          <w:sz w:val="24"/>
          <w:szCs w:val="24"/>
        </w:rPr>
      </w:pPr>
    </w:p>
    <w:p w:rsidR="00625BD3" w:rsidRDefault="00625BD3" w:rsidP="00625BD3">
      <w:pPr>
        <w:spacing w:after="0" w:line="240" w:lineRule="auto"/>
        <w:jc w:val="both"/>
        <w:rPr>
          <w:rFonts w:ascii="Times New Roman" w:hAnsi="Times New Roman" w:cs="Times New Roman"/>
          <w:b/>
          <w:sz w:val="24"/>
          <w:szCs w:val="24"/>
        </w:rPr>
      </w:pPr>
    </w:p>
    <w:p w:rsidR="00625BD3" w:rsidRPr="002D46DC" w:rsidRDefault="00625BD3" w:rsidP="00625BD3">
      <w:pPr>
        <w:spacing w:after="0" w:line="240" w:lineRule="auto"/>
        <w:jc w:val="both"/>
        <w:rPr>
          <w:rFonts w:ascii="Times New Roman" w:hAnsi="Times New Roman" w:cs="Times New Roman"/>
          <w:b/>
          <w:sz w:val="24"/>
          <w:szCs w:val="24"/>
        </w:rPr>
      </w:pPr>
    </w:p>
    <w:p w:rsidR="00625BD3" w:rsidRPr="00C248B5" w:rsidRDefault="00625BD3" w:rsidP="00625BD3">
      <w:pPr>
        <w:spacing w:after="0" w:line="240" w:lineRule="auto"/>
        <w:jc w:val="both"/>
        <w:rPr>
          <w:rFonts w:ascii="Times New Roman" w:hAnsi="Times New Roman" w:cs="Times New Roman"/>
          <w:b/>
          <w:sz w:val="24"/>
          <w:szCs w:val="24"/>
        </w:rPr>
      </w:pPr>
    </w:p>
    <w:p w:rsidR="00625BD3" w:rsidRDefault="00625BD3" w:rsidP="00625BD3">
      <w:pPr>
        <w:spacing w:after="0" w:line="240" w:lineRule="auto"/>
        <w:jc w:val="both"/>
        <w:rPr>
          <w:rFonts w:ascii="Times New Roman" w:hAnsi="Times New Roman" w:cs="Times New Roman"/>
          <w:b/>
          <w:sz w:val="24"/>
          <w:szCs w:val="24"/>
        </w:rPr>
      </w:pPr>
    </w:p>
    <w:p w:rsidR="003E79AD" w:rsidRDefault="003E79AD" w:rsidP="00625BD3">
      <w:pPr>
        <w:spacing w:after="0" w:line="240" w:lineRule="auto"/>
        <w:jc w:val="both"/>
        <w:rPr>
          <w:rFonts w:ascii="Times New Roman" w:hAnsi="Times New Roman" w:cs="Times New Roman"/>
          <w:b/>
          <w:sz w:val="24"/>
          <w:szCs w:val="24"/>
        </w:rPr>
      </w:pPr>
    </w:p>
    <w:p w:rsidR="003E79AD" w:rsidRDefault="003E79AD" w:rsidP="00625BD3">
      <w:pPr>
        <w:spacing w:after="0" w:line="240" w:lineRule="auto"/>
        <w:jc w:val="both"/>
        <w:rPr>
          <w:rFonts w:ascii="Times New Roman" w:hAnsi="Times New Roman" w:cs="Times New Roman"/>
          <w:b/>
          <w:sz w:val="24"/>
          <w:szCs w:val="24"/>
        </w:rPr>
      </w:pPr>
    </w:p>
    <w:p w:rsidR="00625BD3" w:rsidRPr="007A2049" w:rsidRDefault="00625BD3" w:rsidP="00625BD3">
      <w:pPr>
        <w:spacing w:after="0" w:line="240" w:lineRule="auto"/>
        <w:jc w:val="both"/>
        <w:rPr>
          <w:rFonts w:ascii="Times New Roman" w:hAnsi="Times New Roman" w:cs="Times New Roman"/>
          <w:sz w:val="24"/>
          <w:szCs w:val="24"/>
        </w:rPr>
      </w:pPr>
      <w:r w:rsidRPr="007A2049">
        <w:rPr>
          <w:rFonts w:ascii="Times New Roman" w:hAnsi="Times New Roman"/>
          <w:b/>
          <w:sz w:val="24"/>
          <w:szCs w:val="24"/>
        </w:rPr>
        <w:lastRenderedPageBreak/>
        <w:t>Педагогический персонал.</w:t>
      </w:r>
    </w:p>
    <w:p w:rsidR="00625BD3" w:rsidRDefault="00625BD3" w:rsidP="00625BD3">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Наш педагогический коллектив - это сообщество творческих личностей, реализующих современные образовательные технологии, что позволяет получать глубокие прочные знания. Результаты работы школы свидетельствуют о том, что здесь трудятся достойные люди, профессионалы своего дела.</w:t>
      </w:r>
    </w:p>
    <w:p w:rsidR="00625BD3" w:rsidRDefault="00625BD3" w:rsidP="00625BD3">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Количество педагогических работников – 26, из них 22 учитель (16 учителей начальных классов, 1 учитель английского языка, 2 учителя физической культуры, 3 учителя по внеурочной деятельности). Уровень квалификации педагогов достаточно высок: высшая  категория - 13  чел., первая  категория-  3 чел., вторая  категория-  1 чел., соответствуют занимаемой должности  - 10 чел. 23 педагога имеют высшее образование, что составляет 88,5 %. У 54% учителей педагогический стаж превышает 20 лет. Награды, звания, премии имеют: «Почетный работник общего образования РФ» - 1, «Отличник РС (Я)» -7, Учитель Учителей – 1, гранд президента РС (Я) – 1,  5 педагогов награждены грамотами Министерства науки и образования РФ.  </w:t>
      </w:r>
    </w:p>
    <w:p w:rsidR="00625BD3" w:rsidRDefault="00625BD3" w:rsidP="00625BD3">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Педагоги повышают свой профессиональный уровень и аттестуются на добровольной основе на соответствующую квалификационную категорию. В этом учебном году прошли курсы повышения квалификации 8 педагога из 26, из них 5 фундаментальные (</w:t>
      </w:r>
      <w:proofErr w:type="spellStart"/>
      <w:r w:rsidRPr="002363C6">
        <w:rPr>
          <w:rFonts w:ascii="Times New Roman" w:hAnsi="Times New Roman" w:cs="Times New Roman"/>
          <w:sz w:val="24"/>
          <w:szCs w:val="24"/>
        </w:rPr>
        <w:t>Харлампьева</w:t>
      </w:r>
      <w:proofErr w:type="spellEnd"/>
      <w:r w:rsidRPr="002363C6">
        <w:rPr>
          <w:rFonts w:ascii="Times New Roman" w:hAnsi="Times New Roman" w:cs="Times New Roman"/>
          <w:sz w:val="24"/>
          <w:szCs w:val="24"/>
        </w:rPr>
        <w:t xml:space="preserve"> А.А.-педагог-библиотекарь, Кириллина М.В., </w:t>
      </w:r>
      <w:proofErr w:type="spellStart"/>
      <w:r w:rsidRPr="002363C6">
        <w:rPr>
          <w:rFonts w:ascii="Times New Roman" w:hAnsi="Times New Roman" w:cs="Times New Roman"/>
          <w:sz w:val="24"/>
          <w:szCs w:val="24"/>
        </w:rPr>
        <w:t>Саввинова</w:t>
      </w:r>
      <w:proofErr w:type="spellEnd"/>
      <w:r w:rsidRPr="002363C6">
        <w:rPr>
          <w:rFonts w:ascii="Times New Roman" w:hAnsi="Times New Roman" w:cs="Times New Roman"/>
          <w:sz w:val="24"/>
          <w:szCs w:val="24"/>
        </w:rPr>
        <w:t xml:space="preserve"> А.Г.– учитель начальных классов, Поскачин В.П. – учитель физической культуры, </w:t>
      </w:r>
      <w:proofErr w:type="spellStart"/>
      <w:r w:rsidRPr="002363C6">
        <w:rPr>
          <w:rFonts w:ascii="Times New Roman" w:hAnsi="Times New Roman" w:cs="Times New Roman"/>
          <w:sz w:val="24"/>
          <w:szCs w:val="24"/>
        </w:rPr>
        <w:t>Долгунова</w:t>
      </w:r>
      <w:proofErr w:type="spellEnd"/>
      <w:r w:rsidRPr="002363C6">
        <w:rPr>
          <w:rFonts w:ascii="Times New Roman" w:hAnsi="Times New Roman" w:cs="Times New Roman"/>
          <w:sz w:val="24"/>
          <w:szCs w:val="24"/>
        </w:rPr>
        <w:t xml:space="preserve"> Н.Н. – учитель английского языка) и 3 проблемные курсы (Потапова М.К., Митина Л.Н. – учителя начальных классов, Николаева Т.С. – педагог-психолог), активно используют информационные технологии 75 % учителей. </w:t>
      </w:r>
    </w:p>
    <w:p w:rsidR="00625BD3" w:rsidRDefault="00625BD3" w:rsidP="00625BD3">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Педагогический коллектив способен решать поставленные перед ним задачи, работает относительно стабильно. Педагоги школы работают в методическом объединении учителей начальных классов при МБОУ «Вилюйская начальная общеобразовательная школа № 1», а так же участвуют в работе улусного методического объединения, организуют педсоветы, сотрудничают с дошкольным учреждением и родителями. </w:t>
      </w:r>
    </w:p>
    <w:p w:rsidR="00625BD3" w:rsidRDefault="00625BD3" w:rsidP="00625BD3">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Коллективом школы накоплен большой материал по методической и экспериментальной работе, учителя готовы к распространению опыта работы, о значимости которого свидетельствует результативное участие в профессиональных конкурсах, конференциях. Большую творческую активность в этом учебном году проявили Митина Л.Н., в улусном конкурсе «Классный руководитель» удостоена номинации «Радость совместных открытий»; Степанова А.Н. – победитель дистанционного конкурс «Профи учитель»; </w:t>
      </w:r>
      <w:proofErr w:type="spellStart"/>
      <w:r w:rsidRPr="002363C6">
        <w:rPr>
          <w:rFonts w:ascii="Times New Roman" w:hAnsi="Times New Roman" w:cs="Times New Roman"/>
          <w:sz w:val="24"/>
          <w:szCs w:val="24"/>
        </w:rPr>
        <w:t>Протопопова</w:t>
      </w:r>
      <w:proofErr w:type="spellEnd"/>
      <w:r w:rsidRPr="002363C6">
        <w:rPr>
          <w:rFonts w:ascii="Times New Roman" w:hAnsi="Times New Roman" w:cs="Times New Roman"/>
          <w:sz w:val="24"/>
          <w:szCs w:val="24"/>
        </w:rPr>
        <w:t xml:space="preserve"> Е.А., </w:t>
      </w:r>
      <w:proofErr w:type="spellStart"/>
      <w:r w:rsidRPr="002363C6">
        <w:rPr>
          <w:rFonts w:ascii="Times New Roman" w:hAnsi="Times New Roman" w:cs="Times New Roman"/>
          <w:sz w:val="24"/>
          <w:szCs w:val="24"/>
        </w:rPr>
        <w:t>Чабыева</w:t>
      </w:r>
      <w:proofErr w:type="spellEnd"/>
      <w:r w:rsidRPr="002363C6">
        <w:rPr>
          <w:rFonts w:ascii="Times New Roman" w:hAnsi="Times New Roman" w:cs="Times New Roman"/>
          <w:sz w:val="24"/>
          <w:szCs w:val="24"/>
        </w:rPr>
        <w:t xml:space="preserve"> Т.Н. - призеры 1 -ых Михеевских чтений «Пути реализации ФГОС».</w:t>
      </w:r>
    </w:p>
    <w:p w:rsidR="00625BD3" w:rsidRPr="002363C6" w:rsidRDefault="00625BD3" w:rsidP="00625BD3">
      <w:pPr>
        <w:spacing w:after="0" w:line="240" w:lineRule="auto"/>
        <w:ind w:firstLine="567"/>
        <w:jc w:val="both"/>
        <w:rPr>
          <w:rFonts w:ascii="Times New Roman" w:hAnsi="Times New Roman" w:cs="Times New Roman"/>
          <w:sz w:val="24"/>
          <w:szCs w:val="24"/>
        </w:rPr>
      </w:pPr>
      <w:r w:rsidRPr="002363C6">
        <w:rPr>
          <w:rFonts w:ascii="Times New Roman" w:hAnsi="Times New Roman" w:cs="Times New Roman"/>
          <w:sz w:val="24"/>
          <w:szCs w:val="24"/>
        </w:rPr>
        <w:t xml:space="preserve">В марте МБОУ «ВНОШ № 1» провела региональный конкурс «Калейдоскоп дидактических игр - 2014». Конкурс работал по трем направлениям: русский язык, якутский язык, английский язык. По русскому языку приняли участие 7 педагогов, по якутскому языку 14 педагогов, по английскому языку 2 педагога. Итого приняли участие </w:t>
      </w:r>
      <w:r w:rsidRPr="002363C6">
        <w:rPr>
          <w:rFonts w:ascii="Times New Roman" w:hAnsi="Times New Roman"/>
          <w:sz w:val="24"/>
          <w:szCs w:val="24"/>
        </w:rPr>
        <w:t xml:space="preserve">В коллективе работают победитель улусного конкурса «Учитель года» и автор пособия «Аа5ыы </w:t>
      </w:r>
      <w:proofErr w:type="spellStart"/>
      <w:r w:rsidRPr="002363C6">
        <w:rPr>
          <w:rFonts w:ascii="Times New Roman" w:hAnsi="Times New Roman"/>
          <w:sz w:val="24"/>
          <w:szCs w:val="24"/>
        </w:rPr>
        <w:t>дойдутугар</w:t>
      </w:r>
      <w:proofErr w:type="spellEnd"/>
      <w:r w:rsidRPr="002363C6">
        <w:rPr>
          <w:rFonts w:ascii="Times New Roman" w:hAnsi="Times New Roman"/>
          <w:sz w:val="24"/>
          <w:szCs w:val="24"/>
        </w:rPr>
        <w:t xml:space="preserve"> </w:t>
      </w:r>
      <w:proofErr w:type="spellStart"/>
      <w:r w:rsidRPr="002363C6">
        <w:rPr>
          <w:rFonts w:ascii="Times New Roman" w:hAnsi="Times New Roman"/>
          <w:sz w:val="24"/>
          <w:szCs w:val="24"/>
        </w:rPr>
        <w:t>айан</w:t>
      </w:r>
      <w:proofErr w:type="spellEnd"/>
      <w:r w:rsidRPr="002363C6">
        <w:rPr>
          <w:rFonts w:ascii="Times New Roman" w:hAnsi="Times New Roman"/>
          <w:sz w:val="24"/>
          <w:szCs w:val="24"/>
        </w:rPr>
        <w:t xml:space="preserve">» Потапова </w:t>
      </w:r>
      <w:proofErr w:type="spellStart"/>
      <w:r w:rsidRPr="002363C6">
        <w:rPr>
          <w:rFonts w:ascii="Times New Roman" w:hAnsi="Times New Roman"/>
          <w:sz w:val="24"/>
          <w:szCs w:val="24"/>
        </w:rPr>
        <w:t>Мотрена</w:t>
      </w:r>
      <w:proofErr w:type="spellEnd"/>
      <w:r w:rsidRPr="002363C6">
        <w:rPr>
          <w:rFonts w:ascii="Times New Roman" w:hAnsi="Times New Roman"/>
          <w:sz w:val="24"/>
          <w:szCs w:val="24"/>
        </w:rPr>
        <w:t xml:space="preserve"> </w:t>
      </w:r>
      <w:proofErr w:type="spellStart"/>
      <w:r w:rsidRPr="002363C6">
        <w:rPr>
          <w:rFonts w:ascii="Times New Roman" w:hAnsi="Times New Roman"/>
          <w:sz w:val="24"/>
          <w:szCs w:val="24"/>
        </w:rPr>
        <w:t>Кононовна</w:t>
      </w:r>
      <w:proofErr w:type="spellEnd"/>
      <w:r w:rsidRPr="002363C6">
        <w:rPr>
          <w:rFonts w:ascii="Times New Roman" w:hAnsi="Times New Roman"/>
          <w:sz w:val="24"/>
          <w:szCs w:val="24"/>
        </w:rPr>
        <w:t xml:space="preserve">, призер </w:t>
      </w:r>
      <w:r w:rsidRPr="002363C6">
        <w:rPr>
          <w:rFonts w:ascii="Times New Roman" w:hAnsi="Times New Roman"/>
          <w:sz w:val="24"/>
          <w:szCs w:val="24"/>
          <w:lang w:val="en-US"/>
        </w:rPr>
        <w:t>I</w:t>
      </w:r>
      <w:r w:rsidRPr="002363C6">
        <w:rPr>
          <w:rFonts w:ascii="Times New Roman" w:hAnsi="Times New Roman"/>
          <w:sz w:val="24"/>
          <w:szCs w:val="24"/>
        </w:rPr>
        <w:t xml:space="preserve"> дистанционной республиканской олимпиады учителей начальных классов, победитель интеллектуального марафона для учителей начальных классов «</w:t>
      </w:r>
      <w:proofErr w:type="spellStart"/>
      <w:r w:rsidRPr="002363C6">
        <w:rPr>
          <w:rFonts w:ascii="Times New Roman" w:hAnsi="Times New Roman"/>
          <w:sz w:val="24"/>
          <w:szCs w:val="24"/>
        </w:rPr>
        <w:t>Сыккыс</w:t>
      </w:r>
      <w:proofErr w:type="spellEnd"/>
      <w:r w:rsidRPr="002363C6">
        <w:rPr>
          <w:rFonts w:ascii="Times New Roman" w:hAnsi="Times New Roman"/>
          <w:sz w:val="24"/>
          <w:szCs w:val="24"/>
        </w:rPr>
        <w:t>» Павлова Ирина Ивановна; победитель в номинации «Вожатый года - 2009», организатор детского движения  Афанасьева Анастасия Егоровна; призер интеллектуального марафона для учителей начальных классов «</w:t>
      </w:r>
      <w:proofErr w:type="spellStart"/>
      <w:r w:rsidRPr="002363C6">
        <w:rPr>
          <w:rFonts w:ascii="Times New Roman" w:hAnsi="Times New Roman"/>
          <w:sz w:val="24"/>
          <w:szCs w:val="24"/>
        </w:rPr>
        <w:t>Сыккыс</w:t>
      </w:r>
      <w:proofErr w:type="spellEnd"/>
      <w:r w:rsidRPr="002363C6">
        <w:rPr>
          <w:rFonts w:ascii="Times New Roman" w:hAnsi="Times New Roman"/>
          <w:sz w:val="24"/>
          <w:szCs w:val="24"/>
        </w:rPr>
        <w:t>» Кириллин Ньургун Дмитриевич; лауреат республиканского конкурса «Логопед года», обладатель номинации «Перспективный логопед» Митина Лена Никитична.</w:t>
      </w:r>
    </w:p>
    <w:p w:rsidR="00625BD3" w:rsidRDefault="00625BD3" w:rsidP="00625BD3">
      <w:pPr>
        <w:spacing w:after="0" w:line="240" w:lineRule="auto"/>
        <w:ind w:firstLine="567"/>
        <w:jc w:val="both"/>
        <w:rPr>
          <w:rFonts w:ascii="Times New Roman" w:hAnsi="Times New Roman"/>
          <w:sz w:val="24"/>
          <w:szCs w:val="24"/>
        </w:rPr>
      </w:pPr>
      <w:r w:rsidRPr="002363C6">
        <w:rPr>
          <w:rFonts w:ascii="Times New Roman" w:hAnsi="Times New Roman"/>
          <w:sz w:val="24"/>
          <w:szCs w:val="24"/>
        </w:rPr>
        <w:t>В школе работает 23 педагогов с высшим и 3 средним специальным образованием.</w:t>
      </w:r>
    </w:p>
    <w:p w:rsidR="00625BD3" w:rsidRDefault="00625BD3" w:rsidP="00625BD3">
      <w:pPr>
        <w:spacing w:after="0" w:line="240" w:lineRule="auto"/>
        <w:ind w:firstLine="567"/>
        <w:jc w:val="both"/>
        <w:rPr>
          <w:rFonts w:ascii="Times New Roman" w:hAnsi="Times New Roman"/>
          <w:sz w:val="24"/>
          <w:szCs w:val="24"/>
        </w:rPr>
      </w:pPr>
    </w:p>
    <w:p w:rsidR="003E79AD" w:rsidRPr="002363C6" w:rsidRDefault="003E79AD" w:rsidP="00625BD3">
      <w:pPr>
        <w:spacing w:after="0" w:line="240" w:lineRule="auto"/>
        <w:ind w:firstLine="567"/>
        <w:jc w:val="both"/>
        <w:rPr>
          <w:rFonts w:ascii="Times New Roman" w:hAnsi="Times New Roman"/>
          <w:sz w:val="24"/>
          <w:szCs w:val="24"/>
        </w:rPr>
      </w:pPr>
    </w:p>
    <w:p w:rsidR="00625BD3" w:rsidRPr="003A6C82" w:rsidRDefault="00625BD3" w:rsidP="00625BD3">
      <w:pPr>
        <w:spacing w:after="0" w:line="240" w:lineRule="auto"/>
        <w:rPr>
          <w:rFonts w:ascii="Times New Roman" w:hAnsi="Times New Roman"/>
          <w:b/>
          <w:sz w:val="24"/>
          <w:szCs w:val="24"/>
        </w:rPr>
      </w:pPr>
      <w:r w:rsidRPr="003A6C82">
        <w:rPr>
          <w:rFonts w:ascii="Times New Roman" w:hAnsi="Times New Roman"/>
          <w:b/>
          <w:sz w:val="24"/>
          <w:szCs w:val="24"/>
        </w:rPr>
        <w:lastRenderedPageBreak/>
        <w:t>Образование педагогических работников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6"/>
        <w:gridCol w:w="1134"/>
        <w:gridCol w:w="1559"/>
        <w:gridCol w:w="1559"/>
      </w:tblGrid>
      <w:tr w:rsidR="00625BD3" w:rsidRPr="002363C6" w:rsidTr="00614964">
        <w:tc>
          <w:tcPr>
            <w:tcW w:w="1701"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ind w:left="567"/>
              <w:jc w:val="both"/>
              <w:rPr>
                <w:rFonts w:ascii="Times New Roman" w:hAnsi="Times New Roman"/>
                <w:sz w:val="24"/>
                <w:szCs w:val="24"/>
                <w:lang w:eastAsia="en-US"/>
              </w:rPr>
            </w:pPr>
          </w:p>
          <w:p w:rsidR="00625BD3" w:rsidRPr="002363C6" w:rsidRDefault="00625BD3" w:rsidP="00614964">
            <w:pPr>
              <w:spacing w:after="0" w:line="240" w:lineRule="auto"/>
              <w:ind w:left="567"/>
              <w:jc w:val="both"/>
              <w:rPr>
                <w:rFonts w:ascii="Times New Roman" w:hAnsi="Times New Roman"/>
                <w:sz w:val="24"/>
                <w:szCs w:val="24"/>
                <w:lang w:eastAsia="en-US"/>
              </w:rPr>
            </w:pPr>
            <w:r w:rsidRPr="002363C6">
              <w:rPr>
                <w:rFonts w:ascii="Times New Roman" w:hAnsi="Times New Roman"/>
                <w:sz w:val="24"/>
                <w:szCs w:val="24"/>
                <w:lang w:eastAsia="en-US"/>
              </w:rPr>
              <w:t>Образование</w:t>
            </w:r>
          </w:p>
          <w:p w:rsidR="00625BD3" w:rsidRPr="002363C6" w:rsidRDefault="00625BD3" w:rsidP="00614964">
            <w:pPr>
              <w:spacing w:after="0" w:line="240" w:lineRule="auto"/>
              <w:ind w:left="567"/>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2010-2011</w:t>
            </w:r>
          </w:p>
          <w:p w:rsidR="00625BD3" w:rsidRPr="002363C6" w:rsidRDefault="00625BD3" w:rsidP="00614964">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уч. год</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2011-2012 уч. год</w:t>
            </w:r>
          </w:p>
        </w:tc>
        <w:tc>
          <w:tcPr>
            <w:tcW w:w="113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2012-2013</w:t>
            </w:r>
          </w:p>
          <w:p w:rsidR="00625BD3" w:rsidRPr="002363C6" w:rsidRDefault="00625BD3" w:rsidP="00614964">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уч. год</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2013-2014</w:t>
            </w:r>
          </w:p>
          <w:p w:rsidR="00625BD3" w:rsidRPr="002363C6" w:rsidRDefault="00625BD3" w:rsidP="00614964">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уч. год</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98"/>
              <w:jc w:val="center"/>
              <w:rPr>
                <w:rFonts w:ascii="Times New Roman" w:hAnsi="Times New Roman"/>
                <w:sz w:val="24"/>
                <w:szCs w:val="24"/>
                <w:lang w:eastAsia="en-US"/>
              </w:rPr>
            </w:pPr>
            <w:r w:rsidRPr="002363C6">
              <w:rPr>
                <w:rFonts w:ascii="Times New Roman" w:hAnsi="Times New Roman"/>
                <w:sz w:val="24"/>
                <w:szCs w:val="24"/>
                <w:lang w:eastAsia="en-US"/>
              </w:rPr>
              <w:t>Итого</w:t>
            </w:r>
          </w:p>
        </w:tc>
      </w:tr>
      <w:tr w:rsidR="00625BD3" w:rsidRPr="002363C6" w:rsidTr="00614964">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34"/>
              <w:jc w:val="both"/>
              <w:rPr>
                <w:rFonts w:ascii="Times New Roman" w:hAnsi="Times New Roman"/>
                <w:sz w:val="24"/>
                <w:szCs w:val="24"/>
                <w:lang w:eastAsia="en-US"/>
              </w:rPr>
            </w:pPr>
            <w:r w:rsidRPr="002363C6">
              <w:rPr>
                <w:rFonts w:ascii="Times New Roman" w:hAnsi="Times New Roman"/>
                <w:sz w:val="24"/>
                <w:szCs w:val="24"/>
                <w:lang w:eastAsia="en-US"/>
              </w:rPr>
              <w:t xml:space="preserve">        Высшее</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24</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23</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уменьшилось</w:t>
            </w:r>
          </w:p>
        </w:tc>
      </w:tr>
      <w:tr w:rsidR="00625BD3" w:rsidRPr="002363C6" w:rsidTr="00614964">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Незаконченное высшее</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jc w:val="center"/>
              <w:rPr>
                <w:rFonts w:ascii="Times New Roman" w:hAnsi="Times New Roman"/>
                <w:sz w:val="24"/>
                <w:szCs w:val="24"/>
                <w:lang w:eastAsia="en-US"/>
              </w:rPr>
            </w:pPr>
            <w:r w:rsidRPr="002363C6">
              <w:rPr>
                <w:rFonts w:ascii="Times New Roman"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w:t>
            </w:r>
          </w:p>
        </w:tc>
      </w:tr>
      <w:tr w:rsidR="00625BD3" w:rsidRPr="002363C6" w:rsidTr="00614964">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Средне специальное</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hanging="17"/>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hanging="17"/>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hanging="17"/>
              <w:jc w:val="center"/>
              <w:rPr>
                <w:rFonts w:ascii="Times New Roman" w:hAnsi="Times New Roman"/>
                <w:sz w:val="24"/>
                <w:szCs w:val="24"/>
                <w:lang w:eastAsia="en-US"/>
              </w:rPr>
            </w:pPr>
            <w:r w:rsidRPr="002363C6">
              <w:rPr>
                <w:rFonts w:ascii="Times New Roman"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40" w:hanging="17"/>
              <w:jc w:val="center"/>
              <w:rPr>
                <w:rFonts w:ascii="Times New Roman" w:hAnsi="Times New Roman"/>
                <w:sz w:val="24"/>
                <w:szCs w:val="24"/>
                <w:lang w:eastAsia="en-US"/>
              </w:rPr>
            </w:pPr>
            <w:r w:rsidRPr="002363C6">
              <w:rPr>
                <w:rFonts w:ascii="Times New Roman" w:hAnsi="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увеличилось</w:t>
            </w:r>
          </w:p>
        </w:tc>
      </w:tr>
    </w:tbl>
    <w:p w:rsidR="00625BD3" w:rsidRPr="002363C6" w:rsidRDefault="00625BD3" w:rsidP="00625BD3">
      <w:pPr>
        <w:spacing w:after="0" w:line="240" w:lineRule="auto"/>
        <w:ind w:firstLine="567"/>
        <w:jc w:val="both"/>
        <w:rPr>
          <w:rFonts w:ascii="Times New Roman" w:hAnsi="Times New Roman"/>
          <w:sz w:val="24"/>
          <w:szCs w:val="24"/>
        </w:rPr>
      </w:pPr>
    </w:p>
    <w:p w:rsidR="00625BD3" w:rsidRDefault="00625BD3" w:rsidP="00625BD3">
      <w:pPr>
        <w:pStyle w:val="a6"/>
      </w:pPr>
      <w:r w:rsidRPr="002363C6">
        <w:t>Педагоги школы принимали активное участие в республиканских, региональных, улусных мероприятиях по непрерывному образованию учителей. Были посещены: проблемные и фундаментальные курсы, семинарские занятия, творческие отчеты.</w:t>
      </w:r>
    </w:p>
    <w:p w:rsidR="00625BD3" w:rsidRPr="002363C6" w:rsidRDefault="00625BD3" w:rsidP="00625BD3">
      <w:pPr>
        <w:pStyle w:val="a6"/>
      </w:pPr>
    </w:p>
    <w:p w:rsidR="00625BD3" w:rsidRPr="002363C6" w:rsidRDefault="00625BD3" w:rsidP="00625BD3">
      <w:pPr>
        <w:spacing w:after="0" w:line="240" w:lineRule="auto"/>
        <w:rPr>
          <w:rFonts w:ascii="Times New Roman" w:hAnsi="Times New Roman"/>
          <w:b/>
          <w:sz w:val="24"/>
          <w:szCs w:val="24"/>
        </w:rPr>
      </w:pPr>
      <w:r w:rsidRPr="002363C6">
        <w:rPr>
          <w:rFonts w:ascii="Times New Roman" w:hAnsi="Times New Roman"/>
          <w:b/>
          <w:sz w:val="24"/>
          <w:szCs w:val="24"/>
        </w:rPr>
        <w:t>Курсы повышения квалификации</w:t>
      </w:r>
    </w:p>
    <w:tbl>
      <w:tblPr>
        <w:tblStyle w:val="a5"/>
        <w:tblW w:w="0" w:type="auto"/>
        <w:tblLook w:val="04A0" w:firstRow="1" w:lastRow="0" w:firstColumn="1" w:lastColumn="0" w:noHBand="0" w:noVBand="1"/>
      </w:tblPr>
      <w:tblGrid>
        <w:gridCol w:w="373"/>
        <w:gridCol w:w="219"/>
        <w:gridCol w:w="1251"/>
        <w:gridCol w:w="1278"/>
        <w:gridCol w:w="580"/>
        <w:gridCol w:w="711"/>
        <w:gridCol w:w="859"/>
        <w:gridCol w:w="580"/>
        <w:gridCol w:w="711"/>
        <w:gridCol w:w="859"/>
        <w:gridCol w:w="580"/>
        <w:gridCol w:w="711"/>
        <w:gridCol w:w="859"/>
      </w:tblGrid>
      <w:tr w:rsidR="00625BD3" w:rsidRPr="002363C6" w:rsidTr="00614964">
        <w:tc>
          <w:tcPr>
            <w:tcW w:w="370" w:type="dxa"/>
            <w:vMerge w:val="restart"/>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w:t>
            </w:r>
          </w:p>
        </w:tc>
        <w:tc>
          <w:tcPr>
            <w:tcW w:w="220"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rPr>
                <w:sz w:val="24"/>
                <w:szCs w:val="24"/>
              </w:rPr>
            </w:pPr>
          </w:p>
        </w:tc>
        <w:tc>
          <w:tcPr>
            <w:tcW w:w="1216" w:type="dxa"/>
            <w:vMerge w:val="restart"/>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Наименование ОУ</w:t>
            </w:r>
          </w:p>
        </w:tc>
        <w:tc>
          <w:tcPr>
            <w:tcW w:w="1242" w:type="dxa"/>
            <w:vMerge w:val="restart"/>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 xml:space="preserve">Всего </w:t>
            </w:r>
            <w:proofErr w:type="spellStart"/>
            <w:r w:rsidRPr="002363C6">
              <w:rPr>
                <w:sz w:val="24"/>
                <w:szCs w:val="24"/>
              </w:rPr>
              <w:t>педработников</w:t>
            </w:r>
            <w:proofErr w:type="spellEnd"/>
            <w:r w:rsidRPr="002363C6">
              <w:rPr>
                <w:sz w:val="24"/>
                <w:szCs w:val="24"/>
              </w:rPr>
              <w:t xml:space="preserve">  (вместе с директором)</w:t>
            </w:r>
          </w:p>
        </w:tc>
        <w:tc>
          <w:tcPr>
            <w:tcW w:w="6297" w:type="dxa"/>
            <w:gridSpan w:val="9"/>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Охват курсовой подготовкой</w:t>
            </w:r>
          </w:p>
        </w:tc>
      </w:tr>
      <w:tr w:rsidR="00625BD3" w:rsidRPr="002363C6" w:rsidTr="00614964">
        <w:tc>
          <w:tcPr>
            <w:tcW w:w="370"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sz w:val="24"/>
                <w:szCs w:val="24"/>
              </w:rPr>
            </w:pPr>
          </w:p>
        </w:tc>
        <w:tc>
          <w:tcPr>
            <w:tcW w:w="220"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rPr>
                <w:sz w:val="24"/>
                <w:szCs w:val="2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sz w:val="24"/>
                <w:szCs w:val="24"/>
              </w:rPr>
            </w:pPr>
          </w:p>
        </w:tc>
        <w:tc>
          <w:tcPr>
            <w:tcW w:w="2099" w:type="dxa"/>
            <w:gridSpan w:val="3"/>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2012</w:t>
            </w:r>
          </w:p>
        </w:tc>
        <w:tc>
          <w:tcPr>
            <w:tcW w:w="2099" w:type="dxa"/>
            <w:gridSpan w:val="3"/>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2013</w:t>
            </w:r>
          </w:p>
        </w:tc>
        <w:tc>
          <w:tcPr>
            <w:tcW w:w="2099" w:type="dxa"/>
            <w:gridSpan w:val="3"/>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2014</w:t>
            </w:r>
          </w:p>
        </w:tc>
      </w:tr>
      <w:tr w:rsidR="00625BD3" w:rsidRPr="002363C6" w:rsidTr="00614964">
        <w:tc>
          <w:tcPr>
            <w:tcW w:w="370"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sz w:val="24"/>
                <w:szCs w:val="24"/>
              </w:rPr>
            </w:pPr>
          </w:p>
        </w:tc>
        <w:tc>
          <w:tcPr>
            <w:tcW w:w="220"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rPr>
                <w:sz w:val="24"/>
                <w:szCs w:val="2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proofErr w:type="spellStart"/>
            <w:r w:rsidRPr="002363C6">
              <w:rPr>
                <w:sz w:val="24"/>
                <w:szCs w:val="24"/>
              </w:rPr>
              <w:t>фунд</w:t>
            </w:r>
            <w:proofErr w:type="spellEnd"/>
          </w:p>
        </w:tc>
        <w:tc>
          <w:tcPr>
            <w:tcW w:w="6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proofErr w:type="spellStart"/>
            <w:r w:rsidRPr="002363C6">
              <w:rPr>
                <w:sz w:val="24"/>
                <w:szCs w:val="24"/>
              </w:rPr>
              <w:t>пробле</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proofErr w:type="spellStart"/>
            <w:r w:rsidRPr="002363C6">
              <w:rPr>
                <w:sz w:val="24"/>
                <w:szCs w:val="24"/>
              </w:rPr>
              <w:t>переподг</w:t>
            </w:r>
            <w:proofErr w:type="spellEnd"/>
          </w:p>
        </w:tc>
        <w:tc>
          <w:tcPr>
            <w:tcW w:w="56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proofErr w:type="spellStart"/>
            <w:r w:rsidRPr="002363C6">
              <w:rPr>
                <w:sz w:val="24"/>
                <w:szCs w:val="24"/>
              </w:rPr>
              <w:t>фунд</w:t>
            </w:r>
            <w:proofErr w:type="spellEnd"/>
          </w:p>
        </w:tc>
        <w:tc>
          <w:tcPr>
            <w:tcW w:w="6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proofErr w:type="spellStart"/>
            <w:r w:rsidRPr="002363C6">
              <w:rPr>
                <w:sz w:val="24"/>
                <w:szCs w:val="24"/>
              </w:rPr>
              <w:t>пробле</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proofErr w:type="spellStart"/>
            <w:r w:rsidRPr="002363C6">
              <w:rPr>
                <w:sz w:val="24"/>
                <w:szCs w:val="24"/>
              </w:rPr>
              <w:t>переподг</w:t>
            </w:r>
            <w:proofErr w:type="spellEnd"/>
          </w:p>
        </w:tc>
        <w:tc>
          <w:tcPr>
            <w:tcW w:w="56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proofErr w:type="spellStart"/>
            <w:r w:rsidRPr="002363C6">
              <w:rPr>
                <w:sz w:val="24"/>
                <w:szCs w:val="24"/>
              </w:rPr>
              <w:t>фунд</w:t>
            </w:r>
            <w:proofErr w:type="spellEnd"/>
          </w:p>
        </w:tc>
        <w:tc>
          <w:tcPr>
            <w:tcW w:w="6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proofErr w:type="spellStart"/>
            <w:r w:rsidRPr="002363C6">
              <w:rPr>
                <w:sz w:val="24"/>
                <w:szCs w:val="24"/>
              </w:rPr>
              <w:t>пробле</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proofErr w:type="spellStart"/>
            <w:r w:rsidRPr="002363C6">
              <w:rPr>
                <w:sz w:val="24"/>
                <w:szCs w:val="24"/>
              </w:rPr>
              <w:t>переподг</w:t>
            </w:r>
            <w:proofErr w:type="spellEnd"/>
          </w:p>
        </w:tc>
      </w:tr>
      <w:tr w:rsidR="00625BD3" w:rsidRPr="002363C6" w:rsidTr="00614964">
        <w:tc>
          <w:tcPr>
            <w:tcW w:w="370"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lang w:val="en-US"/>
              </w:rPr>
            </w:pPr>
            <w:r w:rsidRPr="002363C6">
              <w:rPr>
                <w:sz w:val="24"/>
                <w:szCs w:val="24"/>
                <w:lang w:val="en-US"/>
              </w:rPr>
              <w:t>1</w:t>
            </w:r>
          </w:p>
        </w:tc>
        <w:tc>
          <w:tcPr>
            <w:tcW w:w="220"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ВНОШ № 1</w:t>
            </w:r>
          </w:p>
        </w:tc>
        <w:tc>
          <w:tcPr>
            <w:tcW w:w="124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26</w:t>
            </w:r>
          </w:p>
        </w:tc>
        <w:tc>
          <w:tcPr>
            <w:tcW w:w="56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12</w:t>
            </w:r>
          </w:p>
        </w:tc>
        <w:tc>
          <w:tcPr>
            <w:tcW w:w="6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16</w:t>
            </w:r>
          </w:p>
        </w:tc>
        <w:tc>
          <w:tcPr>
            <w:tcW w:w="83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2</w:t>
            </w:r>
          </w:p>
        </w:tc>
        <w:tc>
          <w:tcPr>
            <w:tcW w:w="6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5</w:t>
            </w:r>
          </w:p>
        </w:tc>
        <w:tc>
          <w:tcPr>
            <w:tcW w:w="83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5</w:t>
            </w:r>
          </w:p>
        </w:tc>
        <w:tc>
          <w:tcPr>
            <w:tcW w:w="6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3</w:t>
            </w:r>
          </w:p>
        </w:tc>
        <w:tc>
          <w:tcPr>
            <w:tcW w:w="83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sz w:val="24"/>
                <w:szCs w:val="24"/>
              </w:rPr>
            </w:pPr>
            <w:r w:rsidRPr="002363C6">
              <w:rPr>
                <w:sz w:val="24"/>
                <w:szCs w:val="24"/>
              </w:rPr>
              <w:t>3</w:t>
            </w:r>
          </w:p>
        </w:tc>
      </w:tr>
    </w:tbl>
    <w:p w:rsidR="00625BD3" w:rsidRPr="002363C6" w:rsidRDefault="00625BD3" w:rsidP="00625BD3">
      <w:pPr>
        <w:spacing w:after="0" w:line="240" w:lineRule="auto"/>
        <w:jc w:val="both"/>
        <w:rPr>
          <w:rFonts w:ascii="Times New Roman" w:hAnsi="Times New Roman"/>
          <w:sz w:val="24"/>
          <w:szCs w:val="24"/>
        </w:rPr>
      </w:pPr>
      <w:r w:rsidRPr="002363C6">
        <w:rPr>
          <w:rFonts w:ascii="Times New Roman" w:hAnsi="Times New Roman"/>
          <w:sz w:val="24"/>
          <w:szCs w:val="24"/>
        </w:rPr>
        <w:t>Вывод: по плану все педагоги проходят фундаментальные курсы.</w:t>
      </w:r>
    </w:p>
    <w:p w:rsidR="00625BD3" w:rsidRPr="002363C6" w:rsidRDefault="00625BD3" w:rsidP="00625BD3">
      <w:pPr>
        <w:spacing w:after="0" w:line="240" w:lineRule="auto"/>
        <w:ind w:firstLine="540"/>
        <w:rPr>
          <w:rFonts w:ascii="Times New Roman" w:hAnsi="Times New Roman"/>
          <w:sz w:val="24"/>
          <w:szCs w:val="24"/>
        </w:rPr>
      </w:pPr>
      <w:r w:rsidRPr="002363C6">
        <w:rPr>
          <w:rFonts w:ascii="Times New Roman" w:hAnsi="Times New Roman"/>
          <w:sz w:val="24"/>
          <w:szCs w:val="24"/>
        </w:rPr>
        <w:t>Распространили свой педагогический опыт:</w:t>
      </w:r>
    </w:p>
    <w:p w:rsidR="00625BD3" w:rsidRPr="002363C6" w:rsidRDefault="00625BD3" w:rsidP="00625BD3">
      <w:pPr>
        <w:spacing w:after="0" w:line="240" w:lineRule="auto"/>
        <w:ind w:firstLine="540"/>
        <w:rPr>
          <w:rFonts w:ascii="Times New Roman" w:hAnsi="Times New Roman"/>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49"/>
        <w:gridCol w:w="850"/>
        <w:gridCol w:w="849"/>
        <w:gridCol w:w="850"/>
        <w:gridCol w:w="708"/>
        <w:gridCol w:w="709"/>
        <w:gridCol w:w="709"/>
        <w:gridCol w:w="849"/>
        <w:gridCol w:w="850"/>
        <w:gridCol w:w="709"/>
      </w:tblGrid>
      <w:tr w:rsidR="00625BD3" w:rsidRPr="002363C6" w:rsidTr="00614964">
        <w:tc>
          <w:tcPr>
            <w:tcW w:w="3369" w:type="dxa"/>
            <w:gridSpan w:val="4"/>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2011-2012 учебный год</w:t>
            </w:r>
          </w:p>
        </w:tc>
        <w:tc>
          <w:tcPr>
            <w:tcW w:w="3118" w:type="dxa"/>
            <w:gridSpan w:val="4"/>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2012-2013 учебный год</w:t>
            </w:r>
          </w:p>
        </w:tc>
        <w:tc>
          <w:tcPr>
            <w:tcW w:w="3119" w:type="dxa"/>
            <w:gridSpan w:val="4"/>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2013 -2014 учебный год</w:t>
            </w:r>
          </w:p>
        </w:tc>
      </w:tr>
      <w:tr w:rsidR="00625BD3" w:rsidRPr="002363C6" w:rsidTr="00614964">
        <w:tc>
          <w:tcPr>
            <w:tcW w:w="81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улусные</w:t>
            </w:r>
          </w:p>
        </w:tc>
        <w:tc>
          <w:tcPr>
            <w:tcW w:w="85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региональные</w:t>
            </w:r>
          </w:p>
        </w:tc>
        <w:tc>
          <w:tcPr>
            <w:tcW w:w="850"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республиканские</w:t>
            </w:r>
          </w:p>
        </w:tc>
        <w:tc>
          <w:tcPr>
            <w:tcW w:w="85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РФ</w:t>
            </w:r>
          </w:p>
        </w:tc>
        <w:tc>
          <w:tcPr>
            <w:tcW w:w="850"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улусные</w:t>
            </w:r>
          </w:p>
        </w:tc>
        <w:tc>
          <w:tcPr>
            <w:tcW w:w="85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региональные</w:t>
            </w:r>
          </w:p>
        </w:tc>
        <w:tc>
          <w:tcPr>
            <w:tcW w:w="70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республиканские</w:t>
            </w:r>
          </w:p>
        </w:tc>
        <w:tc>
          <w:tcPr>
            <w:tcW w:w="70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РФ</w:t>
            </w:r>
          </w:p>
        </w:tc>
        <w:tc>
          <w:tcPr>
            <w:tcW w:w="70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улусные</w:t>
            </w:r>
          </w:p>
        </w:tc>
        <w:tc>
          <w:tcPr>
            <w:tcW w:w="850"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региональные</w:t>
            </w:r>
          </w:p>
        </w:tc>
        <w:tc>
          <w:tcPr>
            <w:tcW w:w="85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республиканские</w:t>
            </w:r>
          </w:p>
        </w:tc>
        <w:tc>
          <w:tcPr>
            <w:tcW w:w="70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РФ</w:t>
            </w:r>
          </w:p>
        </w:tc>
      </w:tr>
      <w:tr w:rsidR="00625BD3" w:rsidRPr="002363C6" w:rsidTr="00614964">
        <w:tc>
          <w:tcPr>
            <w:tcW w:w="81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29</w:t>
            </w:r>
          </w:p>
        </w:tc>
        <w:tc>
          <w:tcPr>
            <w:tcW w:w="70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1</w:t>
            </w:r>
          </w:p>
        </w:tc>
      </w:tr>
    </w:tbl>
    <w:p w:rsidR="00625BD3" w:rsidRPr="002363C6" w:rsidRDefault="00625BD3" w:rsidP="00625BD3">
      <w:pPr>
        <w:spacing w:after="0" w:line="240" w:lineRule="auto"/>
        <w:ind w:firstLine="540"/>
        <w:rPr>
          <w:rFonts w:ascii="Times New Roman" w:hAnsi="Times New Roman"/>
          <w:sz w:val="24"/>
          <w:szCs w:val="24"/>
        </w:rPr>
      </w:pPr>
    </w:p>
    <w:p w:rsidR="00625BD3" w:rsidRPr="002363C6" w:rsidRDefault="00625BD3" w:rsidP="00625BD3">
      <w:pPr>
        <w:spacing w:after="0" w:line="240" w:lineRule="auto"/>
        <w:ind w:firstLine="540"/>
        <w:jc w:val="both"/>
        <w:rPr>
          <w:rFonts w:ascii="Times New Roman" w:hAnsi="Times New Roman"/>
          <w:sz w:val="24"/>
          <w:szCs w:val="24"/>
        </w:rPr>
      </w:pPr>
      <w:r w:rsidRPr="002363C6">
        <w:rPr>
          <w:rFonts w:ascii="Times New Roman" w:hAnsi="Times New Roman"/>
          <w:b/>
          <w:sz w:val="24"/>
          <w:szCs w:val="24"/>
        </w:rPr>
        <w:t>Вывод:</w:t>
      </w:r>
      <w:r w:rsidRPr="002363C6">
        <w:rPr>
          <w:rFonts w:ascii="Times New Roman" w:hAnsi="Times New Roman"/>
          <w:sz w:val="24"/>
          <w:szCs w:val="24"/>
        </w:rPr>
        <w:t xml:space="preserve"> из 26 педагогов: 1 – на региональном уровне, 29 - на республиканском уровне, 1 – на федеральном уровне распространили педагогический опыт работы, 12 педагогов на улусном уровне.</w:t>
      </w:r>
    </w:p>
    <w:p w:rsidR="00625BD3" w:rsidRDefault="00625BD3" w:rsidP="00625BD3">
      <w:pPr>
        <w:spacing w:after="0" w:line="240" w:lineRule="auto"/>
        <w:ind w:firstLine="567"/>
        <w:jc w:val="both"/>
        <w:rPr>
          <w:rFonts w:ascii="Times New Roman" w:hAnsi="Times New Roman"/>
          <w:sz w:val="24"/>
          <w:szCs w:val="24"/>
        </w:rPr>
      </w:pPr>
      <w:r w:rsidRPr="002363C6">
        <w:rPr>
          <w:rFonts w:ascii="Times New Roman" w:hAnsi="Times New Roman"/>
          <w:b/>
          <w:sz w:val="24"/>
          <w:szCs w:val="24"/>
        </w:rPr>
        <w:t>Аттестация педагогических работников</w:t>
      </w:r>
    </w:p>
    <w:p w:rsidR="00625BD3" w:rsidRPr="002363C6" w:rsidRDefault="00625BD3" w:rsidP="00625BD3">
      <w:pPr>
        <w:spacing w:after="0" w:line="240" w:lineRule="auto"/>
        <w:ind w:firstLine="567"/>
        <w:jc w:val="both"/>
        <w:rPr>
          <w:rFonts w:ascii="Times New Roman" w:hAnsi="Times New Roman"/>
          <w:sz w:val="24"/>
          <w:szCs w:val="24"/>
        </w:rPr>
      </w:pPr>
      <w:r w:rsidRPr="002363C6">
        <w:rPr>
          <w:rFonts w:ascii="Times New Roman" w:hAnsi="Times New Roman"/>
          <w:sz w:val="24"/>
          <w:szCs w:val="24"/>
        </w:rPr>
        <w:t>За истекшие три года была проведена аттестация следующего количеств</w:t>
      </w:r>
      <w:r>
        <w:rPr>
          <w:rFonts w:ascii="Times New Roman" w:hAnsi="Times New Roman"/>
          <w:sz w:val="24"/>
          <w:szCs w:val="24"/>
        </w:rPr>
        <w:t>а педагогических работников:</w:t>
      </w: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843"/>
        <w:gridCol w:w="1559"/>
        <w:gridCol w:w="1094"/>
        <w:gridCol w:w="1031"/>
        <w:gridCol w:w="2548"/>
      </w:tblGrid>
      <w:tr w:rsidR="00625BD3" w:rsidRPr="002363C6" w:rsidTr="00614964">
        <w:tc>
          <w:tcPr>
            <w:tcW w:w="184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Учебный год</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34"/>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Высшая</w:t>
            </w:r>
          </w:p>
          <w:p w:rsidR="00625BD3" w:rsidRPr="002363C6" w:rsidRDefault="00625BD3" w:rsidP="00614964">
            <w:pPr>
              <w:spacing w:after="0" w:line="240" w:lineRule="auto"/>
              <w:ind w:left="34"/>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категория</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val="en-US" w:eastAsia="en-US"/>
              </w:rPr>
              <w:t>I</w:t>
            </w:r>
            <w:r w:rsidRPr="002363C6">
              <w:rPr>
                <w:rFonts w:ascii="Times New Roman" w:eastAsia="Calibri" w:hAnsi="Times New Roman"/>
                <w:sz w:val="24"/>
                <w:szCs w:val="24"/>
                <w:lang w:eastAsia="en-US"/>
              </w:rPr>
              <w:t xml:space="preserve"> категория</w:t>
            </w:r>
          </w:p>
        </w:tc>
        <w:tc>
          <w:tcPr>
            <w:tcW w:w="2125" w:type="dxa"/>
            <w:gridSpan w:val="2"/>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val="en-US" w:eastAsia="en-US"/>
              </w:rPr>
              <w:t>II</w:t>
            </w:r>
            <w:r w:rsidRPr="002363C6">
              <w:rPr>
                <w:rFonts w:ascii="Times New Roman" w:eastAsia="Calibri" w:hAnsi="Times New Roman"/>
                <w:sz w:val="24"/>
                <w:szCs w:val="24"/>
                <w:lang w:eastAsia="en-US"/>
              </w:rPr>
              <w:t xml:space="preserve"> категория</w:t>
            </w:r>
          </w:p>
        </w:tc>
        <w:tc>
          <w:tcPr>
            <w:tcW w:w="254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50" w:firstLine="284"/>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всего</w:t>
            </w:r>
          </w:p>
        </w:tc>
      </w:tr>
      <w:tr w:rsidR="00625BD3" w:rsidRPr="002363C6" w:rsidTr="00614964">
        <w:tc>
          <w:tcPr>
            <w:tcW w:w="1842"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ind w:left="176"/>
              <w:rPr>
                <w:rFonts w:ascii="Times New Roman" w:eastAsia="Calibri" w:hAnsi="Times New Roman"/>
                <w:sz w:val="24"/>
                <w:szCs w:val="24"/>
                <w:lang w:val="en-US" w:eastAsia="en-US"/>
              </w:rPr>
            </w:pPr>
            <w:r w:rsidRPr="002363C6">
              <w:rPr>
                <w:rFonts w:ascii="Times New Roman" w:eastAsia="Calibri" w:hAnsi="Times New Roman"/>
                <w:sz w:val="24"/>
                <w:szCs w:val="24"/>
                <w:lang w:eastAsia="en-US"/>
              </w:rPr>
              <w:t>2011-2012</w:t>
            </w:r>
          </w:p>
          <w:p w:rsidR="00625BD3" w:rsidRPr="002363C6" w:rsidRDefault="00625BD3" w:rsidP="00614964">
            <w:pPr>
              <w:spacing w:after="0" w:line="240" w:lineRule="auto"/>
              <w:ind w:left="176"/>
              <w:rPr>
                <w:rFonts w:ascii="Times New Roman" w:eastAsia="Calibri" w:hAnsi="Times New Roman"/>
                <w:sz w:val="24"/>
                <w:szCs w:val="24"/>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34"/>
              <w:jc w:val="center"/>
              <w:rPr>
                <w:rFonts w:ascii="Times New Roman" w:eastAsia="Calibri" w:hAnsi="Times New Roman"/>
                <w:sz w:val="24"/>
                <w:szCs w:val="24"/>
                <w:lang w:val="en-US" w:eastAsia="en-US"/>
              </w:rPr>
            </w:pPr>
            <w:r w:rsidRPr="002363C6">
              <w:rPr>
                <w:rFonts w:ascii="Times New Roman" w:eastAsia="Calibri" w:hAnsi="Times New Roman"/>
                <w:sz w:val="24"/>
                <w:szCs w:val="24"/>
                <w:lang w:val="en-US"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val="en-US" w:eastAsia="en-US"/>
              </w:rPr>
            </w:pPr>
            <w:r w:rsidRPr="002363C6">
              <w:rPr>
                <w:rFonts w:ascii="Times New Roman" w:eastAsia="Calibri" w:hAnsi="Times New Roman"/>
                <w:sz w:val="24"/>
                <w:szCs w:val="24"/>
                <w:lang w:val="en-US" w:eastAsia="en-US"/>
              </w:rPr>
              <w:t>-</w:t>
            </w:r>
          </w:p>
        </w:tc>
        <w:tc>
          <w:tcPr>
            <w:tcW w:w="2125" w:type="dxa"/>
            <w:gridSpan w:val="2"/>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ПДО</w:t>
            </w:r>
          </w:p>
        </w:tc>
        <w:tc>
          <w:tcPr>
            <w:tcW w:w="254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руководитель</w:t>
            </w:r>
          </w:p>
        </w:tc>
      </w:tr>
      <w:tr w:rsidR="00625BD3" w:rsidRPr="002363C6" w:rsidTr="00614964">
        <w:trPr>
          <w:trHeight w:val="270"/>
        </w:trPr>
        <w:tc>
          <w:tcPr>
            <w:tcW w:w="1842" w:type="dxa"/>
            <w:vMerge w:val="restart"/>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ind w:left="176"/>
              <w:rPr>
                <w:rFonts w:ascii="Times New Roman" w:eastAsia="Calibri" w:hAnsi="Times New Roman"/>
                <w:sz w:val="24"/>
                <w:szCs w:val="24"/>
                <w:lang w:eastAsia="en-US"/>
              </w:rPr>
            </w:pPr>
          </w:p>
          <w:p w:rsidR="00625BD3" w:rsidRPr="002363C6" w:rsidRDefault="00625BD3" w:rsidP="00614964">
            <w:pPr>
              <w:spacing w:after="0" w:line="240" w:lineRule="auto"/>
              <w:ind w:left="176"/>
              <w:rPr>
                <w:rFonts w:ascii="Times New Roman" w:eastAsia="Calibri" w:hAnsi="Times New Roman"/>
                <w:sz w:val="24"/>
                <w:szCs w:val="24"/>
                <w:lang w:eastAsia="en-US"/>
              </w:rPr>
            </w:pPr>
            <w:r w:rsidRPr="002363C6">
              <w:rPr>
                <w:rFonts w:ascii="Times New Roman" w:eastAsia="Calibri" w:hAnsi="Times New Roman"/>
                <w:sz w:val="24"/>
                <w:szCs w:val="24"/>
                <w:lang w:eastAsia="en-US"/>
              </w:rPr>
              <w:t>2012-2013</w:t>
            </w:r>
          </w:p>
        </w:tc>
        <w:tc>
          <w:tcPr>
            <w:tcW w:w="1843" w:type="dxa"/>
            <w:vMerge w:val="restart"/>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ind w:left="34"/>
              <w:jc w:val="center"/>
              <w:rPr>
                <w:rFonts w:ascii="Times New Roman" w:eastAsia="Calibri" w:hAnsi="Times New Roman"/>
                <w:sz w:val="24"/>
                <w:szCs w:val="24"/>
                <w:lang w:val="en-US" w:eastAsia="en-US"/>
              </w:rPr>
            </w:pPr>
          </w:p>
          <w:p w:rsidR="00625BD3" w:rsidRPr="002363C6" w:rsidRDefault="00625BD3" w:rsidP="00614964">
            <w:pPr>
              <w:spacing w:after="0" w:line="240" w:lineRule="auto"/>
              <w:ind w:left="34"/>
              <w:jc w:val="center"/>
              <w:rPr>
                <w:rFonts w:ascii="Times New Roman" w:eastAsia="Calibri" w:hAnsi="Times New Roman"/>
                <w:sz w:val="24"/>
                <w:szCs w:val="24"/>
                <w:lang w:val="en-US" w:eastAsia="en-US"/>
              </w:rPr>
            </w:pPr>
            <w:r w:rsidRPr="002363C6">
              <w:rPr>
                <w:rFonts w:ascii="Times New Roman" w:eastAsia="Calibri" w:hAnsi="Times New Roman"/>
                <w:sz w:val="24"/>
                <w:szCs w:val="24"/>
                <w:lang w:eastAsia="en-US"/>
              </w:rPr>
              <w:t>9</w:t>
            </w:r>
          </w:p>
        </w:tc>
        <w:tc>
          <w:tcPr>
            <w:tcW w:w="1559" w:type="dxa"/>
            <w:vMerge w:val="restart"/>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ind w:left="176"/>
              <w:jc w:val="center"/>
              <w:rPr>
                <w:rFonts w:ascii="Times New Roman" w:eastAsia="Calibri" w:hAnsi="Times New Roman"/>
                <w:sz w:val="24"/>
                <w:szCs w:val="24"/>
                <w:lang w:val="en-US" w:eastAsia="en-US"/>
              </w:rPr>
            </w:pPr>
          </w:p>
          <w:p w:rsidR="00625BD3" w:rsidRPr="002363C6" w:rsidRDefault="00625BD3" w:rsidP="00614964">
            <w:pPr>
              <w:spacing w:after="0" w:line="240" w:lineRule="auto"/>
              <w:ind w:left="176"/>
              <w:jc w:val="center"/>
              <w:rPr>
                <w:rFonts w:ascii="Times New Roman" w:eastAsia="Calibri" w:hAnsi="Times New Roman"/>
                <w:sz w:val="24"/>
                <w:szCs w:val="24"/>
                <w:lang w:val="en-US" w:eastAsia="en-US"/>
              </w:rPr>
            </w:pPr>
            <w:r w:rsidRPr="002363C6">
              <w:rPr>
                <w:rFonts w:ascii="Times New Roman" w:eastAsia="Calibri" w:hAnsi="Times New Roman"/>
                <w:sz w:val="24"/>
                <w:szCs w:val="24"/>
                <w:lang w:eastAsia="en-US"/>
              </w:rPr>
              <w:t>2</w:t>
            </w:r>
          </w:p>
        </w:tc>
        <w:tc>
          <w:tcPr>
            <w:tcW w:w="10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1</w:t>
            </w:r>
          </w:p>
        </w:tc>
        <w:tc>
          <w:tcPr>
            <w:tcW w:w="103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1</w:t>
            </w:r>
          </w:p>
        </w:tc>
        <w:tc>
          <w:tcPr>
            <w:tcW w:w="2548" w:type="dxa"/>
            <w:vMerge w:val="restart"/>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ind w:left="-250" w:firstLine="284"/>
              <w:jc w:val="center"/>
              <w:rPr>
                <w:rFonts w:ascii="Times New Roman" w:eastAsia="Calibri" w:hAnsi="Times New Roman"/>
                <w:sz w:val="24"/>
                <w:szCs w:val="24"/>
                <w:lang w:eastAsia="en-US"/>
              </w:rPr>
            </w:pPr>
          </w:p>
        </w:tc>
      </w:tr>
      <w:tr w:rsidR="00625BD3" w:rsidRPr="002363C6" w:rsidTr="00614964">
        <w:trPr>
          <w:trHeight w:val="285"/>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rFonts w:ascii="Times New Roman" w:eastAsia="Calibri" w:hAnsi="Times New Roman"/>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rFonts w:ascii="Times New Roman" w:eastAsia="Calibri" w:hAnsi="Times New Roman"/>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rFonts w:ascii="Times New Roman" w:eastAsia="Calibri" w:hAnsi="Times New Roman"/>
                <w:sz w:val="24"/>
                <w:szCs w:val="24"/>
                <w:lang w:val="en-US" w:eastAsia="en-US"/>
              </w:rPr>
            </w:pPr>
          </w:p>
        </w:tc>
        <w:tc>
          <w:tcPr>
            <w:tcW w:w="10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2</w:t>
            </w:r>
          </w:p>
        </w:tc>
        <w:tc>
          <w:tcPr>
            <w:tcW w:w="103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13</w:t>
            </w: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rFonts w:ascii="Times New Roman" w:eastAsia="Calibri" w:hAnsi="Times New Roman"/>
                <w:sz w:val="24"/>
                <w:szCs w:val="24"/>
                <w:lang w:eastAsia="en-US"/>
              </w:rPr>
            </w:pPr>
          </w:p>
        </w:tc>
      </w:tr>
      <w:tr w:rsidR="00625BD3" w:rsidRPr="002363C6" w:rsidTr="00614964">
        <w:tc>
          <w:tcPr>
            <w:tcW w:w="184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rPr>
                <w:rFonts w:ascii="Times New Roman" w:eastAsia="Calibri" w:hAnsi="Times New Roman"/>
                <w:sz w:val="24"/>
                <w:szCs w:val="24"/>
                <w:lang w:eastAsia="en-US"/>
              </w:rPr>
            </w:pPr>
            <w:r w:rsidRPr="002363C6">
              <w:rPr>
                <w:rFonts w:ascii="Times New Roman" w:eastAsia="Calibri" w:hAnsi="Times New Roman"/>
                <w:sz w:val="24"/>
                <w:szCs w:val="24"/>
                <w:lang w:eastAsia="en-US"/>
              </w:rPr>
              <w:t>2013-2014</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34"/>
              <w:rPr>
                <w:rFonts w:ascii="Times New Roman" w:eastAsia="Calibri" w:hAnsi="Times New Roman"/>
                <w:sz w:val="24"/>
                <w:szCs w:val="24"/>
                <w:lang w:eastAsia="en-US"/>
              </w:rPr>
            </w:pPr>
            <w:r w:rsidRPr="002363C6">
              <w:rPr>
                <w:rFonts w:ascii="Times New Roman" w:eastAsia="Calibri" w:hAnsi="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1</w:t>
            </w:r>
          </w:p>
        </w:tc>
        <w:tc>
          <w:tcPr>
            <w:tcW w:w="2125" w:type="dxa"/>
            <w:gridSpan w:val="2"/>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176"/>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w:t>
            </w:r>
          </w:p>
        </w:tc>
        <w:tc>
          <w:tcPr>
            <w:tcW w:w="254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left="-250" w:firstLine="284"/>
              <w:jc w:val="center"/>
              <w:rPr>
                <w:rFonts w:ascii="Times New Roman" w:eastAsia="Calibri" w:hAnsi="Times New Roman"/>
                <w:sz w:val="24"/>
                <w:szCs w:val="24"/>
                <w:lang w:eastAsia="en-US"/>
              </w:rPr>
            </w:pPr>
            <w:r w:rsidRPr="002363C6">
              <w:rPr>
                <w:rFonts w:ascii="Times New Roman" w:eastAsia="Calibri" w:hAnsi="Times New Roman"/>
                <w:sz w:val="24"/>
                <w:szCs w:val="24"/>
                <w:lang w:eastAsia="en-US"/>
              </w:rPr>
              <w:t>-</w:t>
            </w:r>
          </w:p>
        </w:tc>
      </w:tr>
    </w:tbl>
    <w:p w:rsidR="00625BD3" w:rsidRPr="002363C6" w:rsidRDefault="00625BD3" w:rsidP="00625BD3">
      <w:pPr>
        <w:spacing w:after="0" w:line="240" w:lineRule="auto"/>
        <w:ind w:firstLine="567"/>
        <w:jc w:val="both"/>
        <w:rPr>
          <w:rFonts w:ascii="Times New Roman" w:hAnsi="Times New Roman"/>
          <w:sz w:val="24"/>
          <w:szCs w:val="24"/>
        </w:rPr>
      </w:pPr>
      <w:r w:rsidRPr="002363C6">
        <w:rPr>
          <w:rFonts w:ascii="Times New Roman" w:hAnsi="Times New Roman"/>
          <w:sz w:val="24"/>
          <w:szCs w:val="24"/>
        </w:rPr>
        <w:t>Каждый год по плану педагоги школы проходят аттестацию педагогических работников. В этом году из 26 педагогических работников прошли аттестацию такие работники как:</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267"/>
        <w:gridCol w:w="1985"/>
        <w:gridCol w:w="3687"/>
        <w:gridCol w:w="1275"/>
      </w:tblGrid>
      <w:tr w:rsidR="00625BD3" w:rsidRPr="002363C6" w:rsidTr="00614964">
        <w:trPr>
          <w:trHeight w:val="608"/>
        </w:trPr>
        <w:tc>
          <w:tcPr>
            <w:tcW w:w="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lastRenderedPageBreak/>
              <w:t>№</w:t>
            </w:r>
          </w:p>
        </w:tc>
        <w:tc>
          <w:tcPr>
            <w:tcW w:w="226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Ф.И.О.</w:t>
            </w:r>
          </w:p>
        </w:tc>
        <w:tc>
          <w:tcPr>
            <w:tcW w:w="198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УПД</w:t>
            </w:r>
          </w:p>
        </w:tc>
        <w:tc>
          <w:tcPr>
            <w:tcW w:w="368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Должность</w:t>
            </w:r>
          </w:p>
        </w:tc>
        <w:tc>
          <w:tcPr>
            <w:tcW w:w="127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заявленная</w:t>
            </w:r>
          </w:p>
        </w:tc>
      </w:tr>
      <w:tr w:rsidR="00625BD3" w:rsidRPr="002363C6" w:rsidTr="00614964">
        <w:trPr>
          <w:trHeight w:val="322"/>
        </w:trPr>
        <w:tc>
          <w:tcPr>
            <w:tcW w:w="9747" w:type="dxa"/>
            <w:gridSpan w:val="5"/>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b/>
                <w:sz w:val="24"/>
                <w:szCs w:val="24"/>
                <w:lang w:eastAsia="en-US"/>
              </w:rPr>
            </w:pPr>
            <w:r w:rsidRPr="002363C6">
              <w:rPr>
                <w:rFonts w:ascii="Times New Roman" w:hAnsi="Times New Roman" w:cs="Times New Roman"/>
                <w:b/>
                <w:sz w:val="24"/>
                <w:szCs w:val="24"/>
                <w:lang w:eastAsia="en-US"/>
              </w:rPr>
              <w:t>декабрь</w:t>
            </w:r>
          </w:p>
        </w:tc>
      </w:tr>
      <w:tr w:rsidR="00625BD3" w:rsidRPr="002363C6" w:rsidTr="00614964">
        <w:tc>
          <w:tcPr>
            <w:tcW w:w="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1</w:t>
            </w:r>
          </w:p>
        </w:tc>
        <w:tc>
          <w:tcPr>
            <w:tcW w:w="226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cs="Times New Roman"/>
                <w:sz w:val="24"/>
                <w:szCs w:val="24"/>
                <w:lang w:eastAsia="en-US"/>
              </w:rPr>
            </w:pPr>
            <w:r w:rsidRPr="002363C6">
              <w:rPr>
                <w:rFonts w:ascii="Times New Roman" w:hAnsi="Times New Roman" w:cs="Times New Roman"/>
                <w:sz w:val="24"/>
                <w:szCs w:val="24"/>
                <w:lang w:eastAsia="en-US"/>
              </w:rPr>
              <w:t>Степанова А.Н.</w:t>
            </w:r>
          </w:p>
        </w:tc>
        <w:tc>
          <w:tcPr>
            <w:tcW w:w="198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первая</w:t>
            </w:r>
          </w:p>
        </w:tc>
        <w:tc>
          <w:tcPr>
            <w:tcW w:w="368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учитель начальных классов</w:t>
            </w:r>
          </w:p>
        </w:tc>
        <w:tc>
          <w:tcPr>
            <w:tcW w:w="127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высшая</w:t>
            </w:r>
          </w:p>
        </w:tc>
      </w:tr>
      <w:tr w:rsidR="00625BD3" w:rsidRPr="002363C6" w:rsidTr="00614964">
        <w:tc>
          <w:tcPr>
            <w:tcW w:w="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2</w:t>
            </w:r>
          </w:p>
        </w:tc>
        <w:tc>
          <w:tcPr>
            <w:tcW w:w="226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cs="Times New Roman"/>
                <w:sz w:val="24"/>
                <w:szCs w:val="24"/>
                <w:lang w:eastAsia="en-US"/>
              </w:rPr>
            </w:pPr>
            <w:proofErr w:type="spellStart"/>
            <w:r w:rsidRPr="002363C6">
              <w:rPr>
                <w:rFonts w:ascii="Times New Roman" w:hAnsi="Times New Roman" w:cs="Times New Roman"/>
                <w:sz w:val="24"/>
                <w:szCs w:val="24"/>
                <w:lang w:eastAsia="en-US"/>
              </w:rPr>
              <w:t>Харлампьева</w:t>
            </w:r>
            <w:proofErr w:type="spellEnd"/>
            <w:r w:rsidRPr="002363C6">
              <w:rPr>
                <w:rFonts w:ascii="Times New Roman" w:hAnsi="Times New Roman" w:cs="Times New Roman"/>
                <w:sz w:val="24"/>
                <w:szCs w:val="24"/>
                <w:lang w:eastAsia="en-US"/>
              </w:rPr>
              <w:t xml:space="preserve"> А.А.</w:t>
            </w:r>
          </w:p>
        </w:tc>
        <w:tc>
          <w:tcPr>
            <w:tcW w:w="198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первая</w:t>
            </w:r>
          </w:p>
        </w:tc>
        <w:tc>
          <w:tcPr>
            <w:tcW w:w="368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библиотекарь</w:t>
            </w:r>
          </w:p>
        </w:tc>
        <w:tc>
          <w:tcPr>
            <w:tcW w:w="127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первая</w:t>
            </w:r>
          </w:p>
        </w:tc>
      </w:tr>
      <w:tr w:rsidR="00625BD3" w:rsidRPr="002363C6" w:rsidTr="00614964">
        <w:tc>
          <w:tcPr>
            <w:tcW w:w="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3</w:t>
            </w:r>
          </w:p>
        </w:tc>
        <w:tc>
          <w:tcPr>
            <w:tcW w:w="226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cs="Times New Roman"/>
                <w:sz w:val="24"/>
                <w:szCs w:val="24"/>
                <w:lang w:eastAsia="en-US"/>
              </w:rPr>
            </w:pPr>
            <w:r w:rsidRPr="002363C6">
              <w:rPr>
                <w:rFonts w:ascii="Times New Roman" w:hAnsi="Times New Roman" w:cs="Times New Roman"/>
                <w:sz w:val="24"/>
                <w:szCs w:val="24"/>
                <w:lang w:eastAsia="en-US"/>
              </w:rPr>
              <w:t>Афанасьева А.Е.</w:t>
            </w:r>
          </w:p>
        </w:tc>
        <w:tc>
          <w:tcPr>
            <w:tcW w:w="198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первая</w:t>
            </w:r>
          </w:p>
        </w:tc>
        <w:tc>
          <w:tcPr>
            <w:tcW w:w="368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Организатор детского движения</w:t>
            </w:r>
          </w:p>
        </w:tc>
        <w:tc>
          <w:tcPr>
            <w:tcW w:w="127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высшая</w:t>
            </w:r>
          </w:p>
        </w:tc>
      </w:tr>
      <w:tr w:rsidR="00625BD3" w:rsidRPr="002363C6" w:rsidTr="00614964">
        <w:tc>
          <w:tcPr>
            <w:tcW w:w="9747" w:type="dxa"/>
            <w:gridSpan w:val="5"/>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b/>
                <w:sz w:val="24"/>
                <w:szCs w:val="24"/>
                <w:lang w:eastAsia="en-US"/>
              </w:rPr>
            </w:pPr>
            <w:r w:rsidRPr="002363C6">
              <w:rPr>
                <w:rFonts w:ascii="Times New Roman" w:hAnsi="Times New Roman" w:cs="Times New Roman"/>
                <w:b/>
                <w:sz w:val="24"/>
                <w:szCs w:val="24"/>
                <w:lang w:eastAsia="en-US"/>
              </w:rPr>
              <w:t>май</w:t>
            </w:r>
          </w:p>
        </w:tc>
      </w:tr>
      <w:tr w:rsidR="00625BD3" w:rsidRPr="002363C6" w:rsidTr="00614964">
        <w:tc>
          <w:tcPr>
            <w:tcW w:w="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4</w:t>
            </w:r>
          </w:p>
        </w:tc>
        <w:tc>
          <w:tcPr>
            <w:tcW w:w="226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cs="Times New Roman"/>
                <w:sz w:val="24"/>
                <w:szCs w:val="24"/>
                <w:lang w:eastAsia="en-US"/>
              </w:rPr>
            </w:pPr>
            <w:r w:rsidRPr="002363C6">
              <w:rPr>
                <w:rFonts w:ascii="Times New Roman" w:hAnsi="Times New Roman" w:cs="Times New Roman"/>
                <w:sz w:val="24"/>
                <w:szCs w:val="24"/>
                <w:lang w:eastAsia="en-US"/>
              </w:rPr>
              <w:t>Кривошапкина В.В.</w:t>
            </w:r>
          </w:p>
        </w:tc>
        <w:tc>
          <w:tcPr>
            <w:tcW w:w="198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высшая</w:t>
            </w:r>
          </w:p>
        </w:tc>
        <w:tc>
          <w:tcPr>
            <w:tcW w:w="368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учитель начальных классов</w:t>
            </w:r>
          </w:p>
        </w:tc>
        <w:tc>
          <w:tcPr>
            <w:tcW w:w="127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cs="Times New Roman"/>
                <w:sz w:val="24"/>
                <w:szCs w:val="24"/>
                <w:lang w:eastAsia="en-US"/>
              </w:rPr>
            </w:pPr>
            <w:r w:rsidRPr="002363C6">
              <w:rPr>
                <w:rFonts w:ascii="Times New Roman" w:hAnsi="Times New Roman" w:cs="Times New Roman"/>
                <w:sz w:val="24"/>
                <w:szCs w:val="24"/>
                <w:lang w:eastAsia="en-US"/>
              </w:rPr>
              <w:t>высшая</w:t>
            </w:r>
          </w:p>
        </w:tc>
      </w:tr>
    </w:tbl>
    <w:p w:rsidR="00625BD3" w:rsidRPr="002363C6" w:rsidRDefault="00625BD3" w:rsidP="00625BD3">
      <w:pPr>
        <w:spacing w:after="0" w:line="240" w:lineRule="auto"/>
        <w:ind w:firstLine="567"/>
        <w:jc w:val="both"/>
        <w:rPr>
          <w:rFonts w:ascii="Times New Roman" w:hAnsi="Times New Roman"/>
          <w:sz w:val="24"/>
          <w:szCs w:val="24"/>
        </w:rPr>
      </w:pPr>
      <w:r w:rsidRPr="002363C6">
        <w:rPr>
          <w:rFonts w:ascii="Times New Roman" w:hAnsi="Times New Roman"/>
          <w:sz w:val="24"/>
          <w:szCs w:val="24"/>
        </w:rPr>
        <w:t>Вывод: все педагоги своевременно и успешно прошли  аттеста</w:t>
      </w:r>
      <w:r>
        <w:rPr>
          <w:rFonts w:ascii="Times New Roman" w:hAnsi="Times New Roman"/>
          <w:sz w:val="24"/>
          <w:szCs w:val="24"/>
        </w:rPr>
        <w:t xml:space="preserve">цию педагогических работников. </w:t>
      </w:r>
    </w:p>
    <w:p w:rsidR="00625BD3" w:rsidRPr="002363C6" w:rsidRDefault="00625BD3" w:rsidP="00625BD3">
      <w:pPr>
        <w:spacing w:after="0" w:line="240" w:lineRule="auto"/>
        <w:ind w:firstLine="567"/>
        <w:jc w:val="both"/>
        <w:rPr>
          <w:rFonts w:ascii="Times New Roman" w:hAnsi="Times New Roman"/>
          <w:sz w:val="24"/>
          <w:szCs w:val="24"/>
        </w:rPr>
      </w:pPr>
      <w:r w:rsidRPr="002363C6">
        <w:rPr>
          <w:rFonts w:ascii="Times New Roman" w:hAnsi="Times New Roman"/>
          <w:sz w:val="24"/>
          <w:szCs w:val="24"/>
        </w:rPr>
        <w:t xml:space="preserve">В этом году наблюдается значительный рост профессионального уровня педагогов. Высшую категорию имеют - 13 человека, </w:t>
      </w:r>
      <w:r w:rsidRPr="002363C6">
        <w:rPr>
          <w:rFonts w:ascii="Times New Roman" w:hAnsi="Times New Roman"/>
          <w:sz w:val="24"/>
          <w:szCs w:val="24"/>
          <w:lang w:val="en-US"/>
        </w:rPr>
        <w:t>I</w:t>
      </w:r>
      <w:r w:rsidRPr="002363C6">
        <w:rPr>
          <w:rFonts w:ascii="Times New Roman" w:hAnsi="Times New Roman"/>
          <w:sz w:val="24"/>
          <w:szCs w:val="24"/>
        </w:rPr>
        <w:t xml:space="preserve"> (высокую) категорию - 3 человек, </w:t>
      </w:r>
      <w:r w:rsidRPr="002363C6">
        <w:rPr>
          <w:rFonts w:ascii="Times New Roman" w:hAnsi="Times New Roman"/>
          <w:sz w:val="24"/>
          <w:szCs w:val="24"/>
          <w:lang w:val="en-US"/>
        </w:rPr>
        <w:t>II</w:t>
      </w:r>
      <w:r w:rsidRPr="002363C6">
        <w:rPr>
          <w:rFonts w:ascii="Times New Roman" w:hAnsi="Times New Roman"/>
          <w:sz w:val="24"/>
          <w:szCs w:val="24"/>
        </w:rPr>
        <w:t xml:space="preserve"> (повышенную) -  1 человек, соответствуют занимаемой должности – 10.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843"/>
        <w:gridCol w:w="1843"/>
        <w:gridCol w:w="1843"/>
        <w:gridCol w:w="2551"/>
      </w:tblGrid>
      <w:tr w:rsidR="00625BD3" w:rsidRPr="002363C6" w:rsidTr="00614964">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Категория</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2011-2012 уч. год</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 xml:space="preserve">2012-2013 </w:t>
            </w:r>
            <w:proofErr w:type="spellStart"/>
            <w:r w:rsidRPr="002363C6">
              <w:rPr>
                <w:rFonts w:ascii="Times New Roman" w:hAnsi="Times New Roman"/>
                <w:sz w:val="24"/>
                <w:szCs w:val="24"/>
                <w:lang w:eastAsia="en-US"/>
              </w:rPr>
              <w:t>уч.год</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 xml:space="preserve">2013-2014 </w:t>
            </w:r>
            <w:proofErr w:type="spellStart"/>
            <w:r w:rsidRPr="002363C6">
              <w:rPr>
                <w:rFonts w:ascii="Times New Roman" w:hAnsi="Times New Roman"/>
                <w:sz w:val="24"/>
                <w:szCs w:val="24"/>
                <w:lang w:eastAsia="en-US"/>
              </w:rPr>
              <w:t>уч.год</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итого</w:t>
            </w:r>
          </w:p>
        </w:tc>
      </w:tr>
      <w:tr w:rsidR="00625BD3" w:rsidRPr="002363C6" w:rsidTr="00614964">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Высшая</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13</w:t>
            </w:r>
          </w:p>
        </w:tc>
        <w:tc>
          <w:tcPr>
            <w:tcW w:w="255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повысилось</w:t>
            </w:r>
          </w:p>
        </w:tc>
      </w:tr>
      <w:tr w:rsidR="00625BD3" w:rsidRPr="002363C6" w:rsidTr="00614964">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Первая</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понизилось</w:t>
            </w:r>
          </w:p>
        </w:tc>
      </w:tr>
      <w:tr w:rsidR="00625BD3" w:rsidRPr="002363C6" w:rsidTr="00614964">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Вторая</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стабильно</w:t>
            </w:r>
          </w:p>
        </w:tc>
      </w:tr>
      <w:tr w:rsidR="00625BD3" w:rsidRPr="002363C6" w:rsidTr="00614964">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базовая</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стабильно</w:t>
            </w:r>
          </w:p>
        </w:tc>
      </w:tr>
      <w:tr w:rsidR="00625BD3" w:rsidRPr="002363C6" w:rsidTr="00614964">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соответствие</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повысилось</w:t>
            </w:r>
          </w:p>
        </w:tc>
      </w:tr>
      <w:tr w:rsidR="00625BD3" w:rsidRPr="002363C6" w:rsidTr="00614964">
        <w:tc>
          <w:tcPr>
            <w:tcW w:w="170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Итого:</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24</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24</w:t>
            </w:r>
          </w:p>
        </w:tc>
        <w:tc>
          <w:tcPr>
            <w:tcW w:w="1843"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ind w:firstLine="110"/>
              <w:jc w:val="center"/>
              <w:rPr>
                <w:rFonts w:ascii="Times New Roman" w:hAnsi="Times New Roman"/>
                <w:sz w:val="24"/>
                <w:szCs w:val="24"/>
                <w:lang w:eastAsia="en-US"/>
              </w:rPr>
            </w:pPr>
            <w:r w:rsidRPr="002363C6">
              <w:rPr>
                <w:rFonts w:ascii="Times New Roman" w:hAnsi="Times New Roman"/>
                <w:sz w:val="24"/>
                <w:szCs w:val="24"/>
                <w:lang w:eastAsia="en-US"/>
              </w:rPr>
              <w:t>26</w:t>
            </w:r>
          </w:p>
        </w:tc>
        <w:tc>
          <w:tcPr>
            <w:tcW w:w="255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p>
        </w:tc>
      </w:tr>
    </w:tbl>
    <w:p w:rsidR="00625BD3" w:rsidRDefault="00625BD3" w:rsidP="00625BD3">
      <w:pPr>
        <w:spacing w:after="0" w:line="240" w:lineRule="auto"/>
        <w:ind w:firstLine="567"/>
        <w:jc w:val="both"/>
        <w:rPr>
          <w:rFonts w:ascii="Times New Roman" w:hAnsi="Times New Roman"/>
          <w:sz w:val="24"/>
          <w:szCs w:val="24"/>
        </w:rPr>
      </w:pPr>
      <w:r w:rsidRPr="002363C6">
        <w:rPr>
          <w:rFonts w:ascii="Times New Roman" w:hAnsi="Times New Roman"/>
          <w:sz w:val="24"/>
          <w:szCs w:val="24"/>
        </w:rPr>
        <w:t>Высшая категория повысилась, первая понизилось в связи приемом на работу молодых специалистов. Поэтому число педагогов в соответствие занимаемой должности повысилось. Таким образом, педагоги школы своевременно по графику проходят аттестацию.</w:t>
      </w:r>
    </w:p>
    <w:p w:rsidR="00625BD3" w:rsidRPr="002363C6" w:rsidRDefault="00625BD3" w:rsidP="00625BD3">
      <w:pPr>
        <w:spacing w:after="0" w:line="240" w:lineRule="auto"/>
        <w:ind w:firstLine="567"/>
        <w:jc w:val="both"/>
        <w:rPr>
          <w:rFonts w:ascii="Times New Roman" w:hAnsi="Times New Roman"/>
          <w:sz w:val="24"/>
          <w:szCs w:val="24"/>
        </w:rPr>
      </w:pPr>
    </w:p>
    <w:p w:rsidR="00625BD3" w:rsidRPr="002363C6" w:rsidRDefault="00625BD3" w:rsidP="00625BD3">
      <w:pPr>
        <w:spacing w:after="0" w:line="240" w:lineRule="auto"/>
        <w:rPr>
          <w:rFonts w:ascii="Times New Roman" w:hAnsi="Times New Roman"/>
          <w:b/>
          <w:sz w:val="24"/>
          <w:szCs w:val="24"/>
        </w:rPr>
      </w:pPr>
      <w:r w:rsidRPr="002363C6">
        <w:rPr>
          <w:rFonts w:ascii="Times New Roman" w:hAnsi="Times New Roman"/>
          <w:b/>
          <w:sz w:val="24"/>
          <w:szCs w:val="24"/>
        </w:rPr>
        <w:t>Количественный и качественный состав кадров на конец</w:t>
      </w:r>
      <w:r>
        <w:rPr>
          <w:rFonts w:ascii="Times New Roman" w:hAnsi="Times New Roman"/>
          <w:b/>
          <w:sz w:val="24"/>
          <w:szCs w:val="24"/>
        </w:rPr>
        <w:t xml:space="preserve"> 2013-2014 учебного года такой: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1276"/>
        <w:gridCol w:w="1276"/>
        <w:gridCol w:w="1417"/>
        <w:gridCol w:w="1417"/>
        <w:gridCol w:w="1135"/>
      </w:tblGrid>
      <w:tr w:rsidR="00625BD3" w:rsidRPr="002363C6" w:rsidTr="00614964">
        <w:tc>
          <w:tcPr>
            <w:tcW w:w="2944" w:type="dxa"/>
            <w:vMerge w:val="restart"/>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Категория участников образовательного процесса</w:t>
            </w:r>
          </w:p>
        </w:tc>
        <w:tc>
          <w:tcPr>
            <w:tcW w:w="5386" w:type="dxa"/>
            <w:gridSpan w:val="4"/>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квалификация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Всего в ОУ</w:t>
            </w:r>
          </w:p>
        </w:tc>
      </w:tr>
      <w:tr w:rsidR="00625BD3" w:rsidRPr="002363C6" w:rsidTr="00614964">
        <w:tc>
          <w:tcPr>
            <w:tcW w:w="2944"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Высшей категории</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Первой категории</w:t>
            </w:r>
          </w:p>
        </w:tc>
        <w:tc>
          <w:tcPr>
            <w:tcW w:w="141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Второй категории</w:t>
            </w:r>
          </w:p>
        </w:tc>
        <w:tc>
          <w:tcPr>
            <w:tcW w:w="141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соответствие</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25BD3" w:rsidRPr="002363C6" w:rsidRDefault="00625BD3" w:rsidP="00614964">
            <w:pPr>
              <w:spacing w:after="0" w:line="240" w:lineRule="auto"/>
              <w:rPr>
                <w:rFonts w:ascii="Times New Roman" w:hAnsi="Times New Roman"/>
                <w:sz w:val="24"/>
                <w:szCs w:val="24"/>
                <w:lang w:eastAsia="en-US"/>
              </w:rPr>
            </w:pPr>
          </w:p>
        </w:tc>
      </w:tr>
      <w:tr w:rsidR="00625BD3" w:rsidRPr="002363C6" w:rsidTr="00614964">
        <w:tc>
          <w:tcPr>
            <w:tcW w:w="294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учителя</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right"/>
              <w:rPr>
                <w:rFonts w:ascii="Times New Roman" w:hAnsi="Times New Roman"/>
                <w:sz w:val="24"/>
                <w:szCs w:val="24"/>
                <w:lang w:eastAsia="en-US"/>
              </w:rPr>
            </w:pPr>
            <w:r w:rsidRPr="002363C6">
              <w:rPr>
                <w:rFonts w:ascii="Times New Roman" w:hAnsi="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tabs>
                <w:tab w:val="right" w:pos="1060"/>
              </w:tabs>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right"/>
              <w:rPr>
                <w:rFonts w:ascii="Times New Roman" w:hAnsi="Times New Roman"/>
                <w:sz w:val="24"/>
                <w:szCs w:val="24"/>
                <w:lang w:eastAsia="en-US"/>
              </w:rPr>
            </w:pPr>
            <w:r w:rsidRPr="002363C6">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right"/>
              <w:rPr>
                <w:rFonts w:ascii="Times New Roman" w:hAnsi="Times New Roman"/>
                <w:sz w:val="24"/>
                <w:szCs w:val="24"/>
                <w:lang w:eastAsia="en-US"/>
              </w:rPr>
            </w:pPr>
            <w:r w:rsidRPr="002363C6">
              <w:rPr>
                <w:rFonts w:ascii="Times New Roman" w:hAnsi="Times New Roman"/>
                <w:sz w:val="24"/>
                <w:szCs w:val="24"/>
                <w:lang w:eastAsia="en-US"/>
              </w:rPr>
              <w:t>8</w:t>
            </w:r>
          </w:p>
        </w:tc>
        <w:tc>
          <w:tcPr>
            <w:tcW w:w="113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21</w:t>
            </w:r>
          </w:p>
        </w:tc>
      </w:tr>
      <w:tr w:rsidR="00625BD3" w:rsidRPr="002363C6" w:rsidTr="00614964">
        <w:tc>
          <w:tcPr>
            <w:tcW w:w="294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Учитель по внеурочной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right"/>
              <w:rPr>
                <w:rFonts w:ascii="Times New Roman" w:hAnsi="Times New Roman"/>
                <w:sz w:val="24"/>
                <w:szCs w:val="24"/>
                <w:lang w:eastAsia="en-US"/>
              </w:rPr>
            </w:pPr>
            <w:r w:rsidRPr="002363C6">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right"/>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right"/>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right"/>
              <w:rPr>
                <w:rFonts w:ascii="Times New Roman" w:hAnsi="Times New Roman"/>
                <w:sz w:val="24"/>
                <w:szCs w:val="24"/>
                <w:lang w:eastAsia="en-US"/>
              </w:rPr>
            </w:pPr>
            <w:r w:rsidRPr="002363C6">
              <w:rPr>
                <w:rFonts w:ascii="Times New Roman" w:hAnsi="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3</w:t>
            </w:r>
          </w:p>
        </w:tc>
      </w:tr>
      <w:tr w:rsidR="00625BD3" w:rsidRPr="002363C6" w:rsidTr="00614964">
        <w:tc>
          <w:tcPr>
            <w:tcW w:w="294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Социальный педагог и педагог-психолог</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right"/>
              <w:rPr>
                <w:rFonts w:ascii="Times New Roman" w:hAnsi="Times New Roman"/>
                <w:sz w:val="24"/>
                <w:szCs w:val="24"/>
                <w:lang w:eastAsia="en-US"/>
              </w:rPr>
            </w:pPr>
            <w:r w:rsidRPr="002363C6">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right"/>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right"/>
              <w:rPr>
                <w:rFonts w:ascii="Times New Roman"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1</w:t>
            </w:r>
          </w:p>
        </w:tc>
      </w:tr>
      <w:tr w:rsidR="00625BD3" w:rsidRPr="002363C6" w:rsidTr="00614964">
        <w:tc>
          <w:tcPr>
            <w:tcW w:w="294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Организатор детского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right"/>
              <w:rPr>
                <w:rFonts w:ascii="Times New Roman" w:hAnsi="Times New Roman"/>
                <w:sz w:val="24"/>
                <w:szCs w:val="24"/>
                <w:lang w:eastAsia="en-US"/>
              </w:rPr>
            </w:pPr>
            <w:r w:rsidRPr="002363C6">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right"/>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right"/>
              <w:rPr>
                <w:rFonts w:ascii="Times New Roman"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center"/>
              <w:rPr>
                <w:rFonts w:ascii="Times New Roman" w:hAnsi="Times New Roman"/>
                <w:sz w:val="24"/>
                <w:szCs w:val="24"/>
                <w:lang w:eastAsia="en-US"/>
              </w:rPr>
            </w:pPr>
            <w:r w:rsidRPr="002363C6">
              <w:rPr>
                <w:rFonts w:ascii="Times New Roman" w:hAnsi="Times New Roman"/>
                <w:sz w:val="24"/>
                <w:szCs w:val="24"/>
                <w:lang w:eastAsia="en-US"/>
              </w:rPr>
              <w:t>1</w:t>
            </w:r>
          </w:p>
        </w:tc>
      </w:tr>
    </w:tbl>
    <w:p w:rsidR="00625BD3" w:rsidRPr="002363C6" w:rsidRDefault="00625BD3" w:rsidP="00625BD3">
      <w:pPr>
        <w:spacing w:after="0" w:line="240" w:lineRule="auto"/>
        <w:jc w:val="center"/>
        <w:rPr>
          <w:rFonts w:ascii="Times New Roman" w:hAnsi="Times New Roman"/>
          <w:b/>
          <w:sz w:val="24"/>
          <w:szCs w:val="24"/>
        </w:rPr>
      </w:pPr>
      <w:r w:rsidRPr="002363C6">
        <w:rPr>
          <w:rFonts w:ascii="Times New Roman" w:hAnsi="Times New Roman"/>
          <w:b/>
          <w:sz w:val="24"/>
          <w:szCs w:val="24"/>
        </w:rPr>
        <w:t>Список педагогических работников ВНОШ № 1, имеющих награды и звания по состоянию на 31.05.14 г.</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536"/>
        <w:gridCol w:w="3091"/>
      </w:tblGrid>
      <w:tr w:rsidR="00625BD3" w:rsidRPr="002363C6" w:rsidTr="00614964">
        <w:trPr>
          <w:trHeight w:val="829"/>
        </w:trPr>
        <w:tc>
          <w:tcPr>
            <w:tcW w:w="183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Ф.И.О.</w:t>
            </w:r>
          </w:p>
        </w:tc>
        <w:tc>
          <w:tcPr>
            <w:tcW w:w="4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 xml:space="preserve">Место работы </w:t>
            </w:r>
          </w:p>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Должность</w:t>
            </w:r>
          </w:p>
        </w:tc>
        <w:tc>
          <w:tcPr>
            <w:tcW w:w="309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Название награды, звания, знаков отличия</w:t>
            </w:r>
          </w:p>
        </w:tc>
      </w:tr>
      <w:tr w:rsidR="00625BD3" w:rsidRPr="002363C6" w:rsidTr="00614964">
        <w:tc>
          <w:tcPr>
            <w:tcW w:w="183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Кривошапкин И.П.</w:t>
            </w:r>
          </w:p>
        </w:tc>
        <w:tc>
          <w:tcPr>
            <w:tcW w:w="4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МОУ ВНОШ № 1, директор</w:t>
            </w:r>
          </w:p>
        </w:tc>
        <w:tc>
          <w:tcPr>
            <w:tcW w:w="309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Отличник РС (Я)</w:t>
            </w:r>
          </w:p>
        </w:tc>
      </w:tr>
      <w:tr w:rsidR="00625BD3" w:rsidRPr="002363C6" w:rsidTr="00614964">
        <w:tc>
          <w:tcPr>
            <w:tcW w:w="183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Степанова Е.П.</w:t>
            </w:r>
          </w:p>
        </w:tc>
        <w:tc>
          <w:tcPr>
            <w:tcW w:w="4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МОУ ВНОШ № 1, учитель начальных классов</w:t>
            </w:r>
          </w:p>
        </w:tc>
        <w:tc>
          <w:tcPr>
            <w:tcW w:w="309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Отличник РС (Я)</w:t>
            </w:r>
          </w:p>
        </w:tc>
      </w:tr>
      <w:tr w:rsidR="00625BD3" w:rsidRPr="002363C6" w:rsidTr="00614964">
        <w:tc>
          <w:tcPr>
            <w:tcW w:w="183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 xml:space="preserve">Павлова </w:t>
            </w:r>
            <w:proofErr w:type="gramStart"/>
            <w:r w:rsidRPr="002363C6">
              <w:rPr>
                <w:rFonts w:ascii="Times New Roman" w:hAnsi="Times New Roman"/>
                <w:sz w:val="24"/>
                <w:szCs w:val="24"/>
                <w:lang w:eastAsia="en-US"/>
              </w:rPr>
              <w:t>И,И.</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МОУ ВНОШ № 1, учитель начальных классов</w:t>
            </w:r>
          </w:p>
        </w:tc>
        <w:tc>
          <w:tcPr>
            <w:tcW w:w="309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Отличник РС (Я), Почетный работник общего образования РФ</w:t>
            </w:r>
          </w:p>
        </w:tc>
      </w:tr>
      <w:tr w:rsidR="00625BD3" w:rsidRPr="002363C6" w:rsidTr="00614964">
        <w:tc>
          <w:tcPr>
            <w:tcW w:w="183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Потапова М.К.</w:t>
            </w:r>
          </w:p>
        </w:tc>
        <w:tc>
          <w:tcPr>
            <w:tcW w:w="4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 xml:space="preserve">МОУ ВНОШ № 1, учитель начальных </w:t>
            </w:r>
            <w:r w:rsidRPr="002363C6">
              <w:rPr>
                <w:rFonts w:ascii="Times New Roman" w:hAnsi="Times New Roman"/>
                <w:sz w:val="24"/>
                <w:szCs w:val="24"/>
                <w:lang w:eastAsia="en-US"/>
              </w:rPr>
              <w:lastRenderedPageBreak/>
              <w:t>классов</w:t>
            </w:r>
          </w:p>
        </w:tc>
        <w:tc>
          <w:tcPr>
            <w:tcW w:w="309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lastRenderedPageBreak/>
              <w:t>Отличник РС (Я)</w:t>
            </w:r>
          </w:p>
        </w:tc>
      </w:tr>
      <w:tr w:rsidR="00625BD3" w:rsidRPr="002363C6" w:rsidTr="00614964">
        <w:tc>
          <w:tcPr>
            <w:tcW w:w="183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proofErr w:type="spellStart"/>
            <w:r w:rsidRPr="002363C6">
              <w:rPr>
                <w:rFonts w:ascii="Times New Roman" w:hAnsi="Times New Roman"/>
                <w:sz w:val="24"/>
                <w:szCs w:val="24"/>
                <w:lang w:eastAsia="en-US"/>
              </w:rPr>
              <w:lastRenderedPageBreak/>
              <w:t>Доранова</w:t>
            </w:r>
            <w:proofErr w:type="spellEnd"/>
            <w:r w:rsidRPr="002363C6">
              <w:rPr>
                <w:rFonts w:ascii="Times New Roman" w:hAnsi="Times New Roman"/>
                <w:sz w:val="24"/>
                <w:szCs w:val="24"/>
                <w:lang w:eastAsia="en-US"/>
              </w:rPr>
              <w:t xml:space="preserve"> С.А.</w:t>
            </w:r>
          </w:p>
        </w:tc>
        <w:tc>
          <w:tcPr>
            <w:tcW w:w="4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МОУ ВНОШ № 1, учитель начальных классов</w:t>
            </w:r>
          </w:p>
        </w:tc>
        <w:tc>
          <w:tcPr>
            <w:tcW w:w="309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 xml:space="preserve">Отличник РС (Я), Учитель учителей                                                                                             </w:t>
            </w:r>
          </w:p>
        </w:tc>
      </w:tr>
      <w:tr w:rsidR="00625BD3" w:rsidRPr="002363C6" w:rsidTr="00614964">
        <w:tc>
          <w:tcPr>
            <w:tcW w:w="183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Крылова У.П.</w:t>
            </w:r>
          </w:p>
        </w:tc>
        <w:tc>
          <w:tcPr>
            <w:tcW w:w="4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МОУ ВНОШ № 1, учитель начальных классов</w:t>
            </w:r>
          </w:p>
        </w:tc>
        <w:tc>
          <w:tcPr>
            <w:tcW w:w="309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Отличник РС (Я)</w:t>
            </w:r>
          </w:p>
        </w:tc>
      </w:tr>
      <w:tr w:rsidR="00625BD3" w:rsidRPr="002363C6" w:rsidTr="00614964">
        <w:tc>
          <w:tcPr>
            <w:tcW w:w="1838"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Тихонова А.С.</w:t>
            </w:r>
          </w:p>
        </w:tc>
        <w:tc>
          <w:tcPr>
            <w:tcW w:w="4536"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МОУ ВНОШ № 1, учитель начальных классов</w:t>
            </w:r>
          </w:p>
        </w:tc>
        <w:tc>
          <w:tcPr>
            <w:tcW w:w="309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r w:rsidRPr="002363C6">
              <w:rPr>
                <w:rFonts w:ascii="Times New Roman" w:hAnsi="Times New Roman"/>
                <w:sz w:val="24"/>
                <w:szCs w:val="24"/>
                <w:lang w:eastAsia="en-US"/>
              </w:rPr>
              <w:t>Отличник РС (Я)</w:t>
            </w:r>
          </w:p>
        </w:tc>
      </w:tr>
      <w:tr w:rsidR="00625BD3" w:rsidRPr="002363C6" w:rsidTr="00614964">
        <w:tc>
          <w:tcPr>
            <w:tcW w:w="9465" w:type="dxa"/>
            <w:gridSpan w:val="3"/>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rPr>
                <w:rFonts w:ascii="Times New Roman" w:hAnsi="Times New Roman"/>
                <w:sz w:val="24"/>
                <w:szCs w:val="24"/>
                <w:lang w:eastAsia="en-US"/>
              </w:rPr>
            </w:pPr>
          </w:p>
        </w:tc>
      </w:tr>
      <w:tr w:rsidR="00625BD3" w:rsidRPr="002363C6" w:rsidTr="00614964">
        <w:tc>
          <w:tcPr>
            <w:tcW w:w="9465" w:type="dxa"/>
            <w:gridSpan w:val="3"/>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Всего: Отличник РС (Я)- 7 , «Учитель учителей» - 2, почетный работник общего образования - 1</w:t>
            </w:r>
          </w:p>
        </w:tc>
      </w:tr>
    </w:tbl>
    <w:p w:rsidR="00625BD3" w:rsidRPr="002363C6" w:rsidRDefault="00625BD3" w:rsidP="00625BD3">
      <w:pPr>
        <w:spacing w:after="0" w:line="240" w:lineRule="auto"/>
        <w:jc w:val="both"/>
        <w:rPr>
          <w:rFonts w:ascii="Times New Roman" w:hAnsi="Times New Roman"/>
          <w:sz w:val="24"/>
          <w:szCs w:val="24"/>
        </w:rPr>
      </w:pPr>
      <w:r w:rsidRPr="002363C6">
        <w:rPr>
          <w:rFonts w:ascii="Times New Roman" w:hAnsi="Times New Roman"/>
          <w:sz w:val="24"/>
          <w:szCs w:val="24"/>
        </w:rPr>
        <w:t xml:space="preserve">По стажу педагогической работы из 26 педагогических работников: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82"/>
        <w:gridCol w:w="1882"/>
        <w:gridCol w:w="1882"/>
        <w:gridCol w:w="2094"/>
      </w:tblGrid>
      <w:tr w:rsidR="00625BD3" w:rsidRPr="002363C6" w:rsidTr="00614964">
        <w:tc>
          <w:tcPr>
            <w:tcW w:w="189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года</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2011-2012</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2012-2013</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2013-2014</w:t>
            </w:r>
          </w:p>
        </w:tc>
        <w:tc>
          <w:tcPr>
            <w:tcW w:w="2094"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both"/>
              <w:rPr>
                <w:rFonts w:ascii="Times New Roman" w:hAnsi="Times New Roman"/>
                <w:sz w:val="24"/>
                <w:szCs w:val="24"/>
                <w:lang w:eastAsia="en-US"/>
              </w:rPr>
            </w:pPr>
          </w:p>
        </w:tc>
      </w:tr>
      <w:tr w:rsidR="00625BD3" w:rsidRPr="002363C6" w:rsidTr="00614964">
        <w:tc>
          <w:tcPr>
            <w:tcW w:w="189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 xml:space="preserve">2-х до 5 </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4</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3</w:t>
            </w:r>
          </w:p>
        </w:tc>
        <w:tc>
          <w:tcPr>
            <w:tcW w:w="20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понизилось</w:t>
            </w:r>
          </w:p>
        </w:tc>
      </w:tr>
      <w:tr w:rsidR="00625BD3" w:rsidRPr="002363C6" w:rsidTr="00614964">
        <w:tc>
          <w:tcPr>
            <w:tcW w:w="189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 xml:space="preserve">5 до 10 </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4</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5</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w:t>
            </w:r>
          </w:p>
        </w:tc>
        <w:tc>
          <w:tcPr>
            <w:tcW w:w="20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повысилось</w:t>
            </w:r>
          </w:p>
        </w:tc>
      </w:tr>
      <w:tr w:rsidR="00625BD3" w:rsidRPr="002363C6" w:rsidTr="00614964">
        <w:tc>
          <w:tcPr>
            <w:tcW w:w="189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10 до 20</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4</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4</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10</w:t>
            </w:r>
          </w:p>
        </w:tc>
        <w:tc>
          <w:tcPr>
            <w:tcW w:w="20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стабильно</w:t>
            </w:r>
          </w:p>
        </w:tc>
      </w:tr>
      <w:tr w:rsidR="00625BD3" w:rsidRPr="002363C6" w:rsidTr="00614964">
        <w:tc>
          <w:tcPr>
            <w:tcW w:w="189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 xml:space="preserve">более 20 </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12</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14</w:t>
            </w:r>
          </w:p>
        </w:tc>
        <w:tc>
          <w:tcPr>
            <w:tcW w:w="18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11</w:t>
            </w:r>
          </w:p>
        </w:tc>
        <w:tc>
          <w:tcPr>
            <w:tcW w:w="209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повысилось</w:t>
            </w:r>
          </w:p>
        </w:tc>
      </w:tr>
    </w:tbl>
    <w:p w:rsidR="00625BD3" w:rsidRPr="002363C6" w:rsidRDefault="00625BD3" w:rsidP="00625BD3">
      <w:pPr>
        <w:spacing w:after="0" w:line="240" w:lineRule="auto"/>
        <w:jc w:val="both"/>
        <w:rPr>
          <w:rFonts w:ascii="Times New Roman" w:hAnsi="Times New Roman"/>
          <w:sz w:val="24"/>
          <w:szCs w:val="24"/>
        </w:rPr>
      </w:pPr>
      <w:r w:rsidRPr="002363C6">
        <w:rPr>
          <w:rFonts w:ascii="Times New Roman" w:hAnsi="Times New Roman"/>
          <w:sz w:val="24"/>
          <w:szCs w:val="24"/>
        </w:rPr>
        <w:t>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907"/>
        <w:gridCol w:w="1907"/>
        <w:gridCol w:w="1741"/>
        <w:gridCol w:w="2104"/>
      </w:tblGrid>
      <w:tr w:rsidR="00625BD3" w:rsidRPr="002363C6" w:rsidTr="00614964">
        <w:tc>
          <w:tcPr>
            <w:tcW w:w="191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года</w:t>
            </w:r>
          </w:p>
        </w:tc>
        <w:tc>
          <w:tcPr>
            <w:tcW w:w="190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2010-2011</w:t>
            </w:r>
          </w:p>
        </w:tc>
        <w:tc>
          <w:tcPr>
            <w:tcW w:w="190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2011-2012</w:t>
            </w:r>
          </w:p>
        </w:tc>
        <w:tc>
          <w:tcPr>
            <w:tcW w:w="174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2012-2013</w:t>
            </w:r>
          </w:p>
        </w:tc>
        <w:tc>
          <w:tcPr>
            <w:tcW w:w="2104"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both"/>
              <w:rPr>
                <w:rFonts w:ascii="Times New Roman" w:hAnsi="Times New Roman"/>
                <w:sz w:val="24"/>
                <w:szCs w:val="24"/>
                <w:lang w:eastAsia="en-US"/>
              </w:rPr>
            </w:pPr>
          </w:p>
        </w:tc>
      </w:tr>
      <w:tr w:rsidR="00625BD3" w:rsidRPr="002363C6" w:rsidTr="00614964">
        <w:tc>
          <w:tcPr>
            <w:tcW w:w="191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25 лет</w:t>
            </w:r>
          </w:p>
        </w:tc>
        <w:tc>
          <w:tcPr>
            <w:tcW w:w="190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3</w:t>
            </w:r>
          </w:p>
        </w:tc>
        <w:tc>
          <w:tcPr>
            <w:tcW w:w="190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w:t>
            </w:r>
          </w:p>
        </w:tc>
        <w:tc>
          <w:tcPr>
            <w:tcW w:w="174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w:t>
            </w:r>
          </w:p>
        </w:tc>
        <w:tc>
          <w:tcPr>
            <w:tcW w:w="210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понизилось</w:t>
            </w:r>
          </w:p>
        </w:tc>
      </w:tr>
      <w:tr w:rsidR="00625BD3" w:rsidRPr="002363C6" w:rsidTr="00614964">
        <w:tc>
          <w:tcPr>
            <w:tcW w:w="191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25-35 лет</w:t>
            </w:r>
          </w:p>
        </w:tc>
        <w:tc>
          <w:tcPr>
            <w:tcW w:w="190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5</w:t>
            </w:r>
          </w:p>
        </w:tc>
        <w:tc>
          <w:tcPr>
            <w:tcW w:w="190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8</w:t>
            </w:r>
          </w:p>
        </w:tc>
        <w:tc>
          <w:tcPr>
            <w:tcW w:w="174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7</w:t>
            </w:r>
          </w:p>
        </w:tc>
        <w:tc>
          <w:tcPr>
            <w:tcW w:w="210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понизилось</w:t>
            </w:r>
          </w:p>
        </w:tc>
      </w:tr>
      <w:tr w:rsidR="00625BD3" w:rsidRPr="002363C6" w:rsidTr="00614964">
        <w:tc>
          <w:tcPr>
            <w:tcW w:w="191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35 и более</w:t>
            </w:r>
          </w:p>
        </w:tc>
        <w:tc>
          <w:tcPr>
            <w:tcW w:w="190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18</w:t>
            </w:r>
          </w:p>
        </w:tc>
        <w:tc>
          <w:tcPr>
            <w:tcW w:w="1907"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14</w:t>
            </w:r>
          </w:p>
        </w:tc>
        <w:tc>
          <w:tcPr>
            <w:tcW w:w="1741"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17</w:t>
            </w:r>
          </w:p>
        </w:tc>
        <w:tc>
          <w:tcPr>
            <w:tcW w:w="210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proofErr w:type="spellStart"/>
            <w:r w:rsidRPr="002363C6">
              <w:rPr>
                <w:rFonts w:ascii="Times New Roman" w:hAnsi="Times New Roman"/>
                <w:sz w:val="24"/>
                <w:szCs w:val="24"/>
                <w:lang w:eastAsia="en-US"/>
              </w:rPr>
              <w:t>вовысилось</w:t>
            </w:r>
            <w:proofErr w:type="spellEnd"/>
          </w:p>
        </w:tc>
      </w:tr>
    </w:tbl>
    <w:p w:rsidR="00625BD3" w:rsidRPr="002363C6" w:rsidRDefault="00625BD3" w:rsidP="00625BD3">
      <w:pPr>
        <w:spacing w:after="0" w:line="240" w:lineRule="auto"/>
        <w:jc w:val="both"/>
        <w:rPr>
          <w:rFonts w:ascii="Times New Roman" w:hAnsi="Times New Roman"/>
          <w:sz w:val="24"/>
          <w:szCs w:val="24"/>
        </w:rPr>
      </w:pPr>
      <w:r w:rsidRPr="002363C6">
        <w:rPr>
          <w:rFonts w:ascii="Times New Roman" w:hAnsi="Times New Roman"/>
          <w:sz w:val="24"/>
          <w:szCs w:val="24"/>
        </w:rPr>
        <w:t>Пенсионеры</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62"/>
        <w:gridCol w:w="1862"/>
        <w:gridCol w:w="1862"/>
        <w:gridCol w:w="2082"/>
      </w:tblGrid>
      <w:tr w:rsidR="00625BD3" w:rsidRPr="002363C6" w:rsidTr="00614964">
        <w:tc>
          <w:tcPr>
            <w:tcW w:w="1974"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both"/>
              <w:rPr>
                <w:rFonts w:ascii="Times New Roman" w:hAnsi="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2011-2012</w:t>
            </w:r>
          </w:p>
        </w:tc>
        <w:tc>
          <w:tcPr>
            <w:tcW w:w="186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2012-2013</w:t>
            </w:r>
          </w:p>
        </w:tc>
        <w:tc>
          <w:tcPr>
            <w:tcW w:w="186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2013-2014</w:t>
            </w:r>
          </w:p>
        </w:tc>
        <w:tc>
          <w:tcPr>
            <w:tcW w:w="2082"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both"/>
              <w:rPr>
                <w:rFonts w:ascii="Times New Roman" w:hAnsi="Times New Roman"/>
                <w:sz w:val="24"/>
                <w:szCs w:val="24"/>
                <w:lang w:eastAsia="en-US"/>
              </w:rPr>
            </w:pPr>
          </w:p>
        </w:tc>
      </w:tr>
      <w:tr w:rsidR="00625BD3" w:rsidRPr="002363C6" w:rsidTr="00614964">
        <w:tc>
          <w:tcPr>
            <w:tcW w:w="197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По возрасту</w:t>
            </w:r>
          </w:p>
        </w:tc>
        <w:tc>
          <w:tcPr>
            <w:tcW w:w="186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5</w:t>
            </w:r>
          </w:p>
        </w:tc>
        <w:tc>
          <w:tcPr>
            <w:tcW w:w="186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6</w:t>
            </w:r>
          </w:p>
        </w:tc>
        <w:tc>
          <w:tcPr>
            <w:tcW w:w="186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5</w:t>
            </w:r>
          </w:p>
        </w:tc>
        <w:tc>
          <w:tcPr>
            <w:tcW w:w="20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понизилось</w:t>
            </w:r>
          </w:p>
        </w:tc>
      </w:tr>
      <w:tr w:rsidR="00625BD3" w:rsidRPr="002363C6" w:rsidTr="00614964">
        <w:tc>
          <w:tcPr>
            <w:tcW w:w="197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По выслуге лет</w:t>
            </w:r>
          </w:p>
        </w:tc>
        <w:tc>
          <w:tcPr>
            <w:tcW w:w="186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w:t>
            </w:r>
          </w:p>
        </w:tc>
        <w:tc>
          <w:tcPr>
            <w:tcW w:w="186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w:t>
            </w:r>
          </w:p>
        </w:tc>
        <w:tc>
          <w:tcPr>
            <w:tcW w:w="186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1</w:t>
            </w:r>
          </w:p>
        </w:tc>
        <w:tc>
          <w:tcPr>
            <w:tcW w:w="20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стабильно</w:t>
            </w:r>
          </w:p>
        </w:tc>
      </w:tr>
    </w:tbl>
    <w:p w:rsidR="00625BD3" w:rsidRPr="002363C6" w:rsidRDefault="00625BD3" w:rsidP="00625BD3">
      <w:pPr>
        <w:spacing w:after="0" w:line="240" w:lineRule="auto"/>
        <w:ind w:firstLine="567"/>
        <w:jc w:val="both"/>
        <w:rPr>
          <w:rFonts w:ascii="Times New Roman" w:hAnsi="Times New Roman"/>
          <w:sz w:val="24"/>
          <w:szCs w:val="24"/>
        </w:rPr>
      </w:pPr>
      <w:r w:rsidRPr="002363C6">
        <w:rPr>
          <w:rFonts w:ascii="Times New Roman" w:hAnsi="Times New Roman"/>
          <w:sz w:val="24"/>
          <w:szCs w:val="24"/>
        </w:rPr>
        <w:t xml:space="preserve">Средний возраст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864"/>
        <w:gridCol w:w="1864"/>
        <w:gridCol w:w="1864"/>
        <w:gridCol w:w="2065"/>
      </w:tblGrid>
      <w:tr w:rsidR="00625BD3" w:rsidRPr="002363C6" w:rsidTr="00614964">
        <w:tc>
          <w:tcPr>
            <w:tcW w:w="1982"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both"/>
              <w:rPr>
                <w:rFonts w:ascii="Times New Roman" w:hAnsi="Times New Roman"/>
                <w:sz w:val="24"/>
                <w:szCs w:val="24"/>
                <w:lang w:eastAsia="en-US"/>
              </w:rPr>
            </w:pPr>
          </w:p>
        </w:tc>
        <w:tc>
          <w:tcPr>
            <w:tcW w:w="186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2011-2012</w:t>
            </w:r>
          </w:p>
        </w:tc>
        <w:tc>
          <w:tcPr>
            <w:tcW w:w="186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2012-2013</w:t>
            </w:r>
          </w:p>
        </w:tc>
        <w:tc>
          <w:tcPr>
            <w:tcW w:w="186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2013-2014</w:t>
            </w:r>
          </w:p>
        </w:tc>
        <w:tc>
          <w:tcPr>
            <w:tcW w:w="2065" w:type="dxa"/>
            <w:tcBorders>
              <w:top w:val="single" w:sz="4" w:space="0" w:color="auto"/>
              <w:left w:val="single" w:sz="4" w:space="0" w:color="auto"/>
              <w:bottom w:val="single" w:sz="4" w:space="0" w:color="auto"/>
              <w:right w:val="single" w:sz="4" w:space="0" w:color="auto"/>
            </w:tcBorders>
          </w:tcPr>
          <w:p w:rsidR="00625BD3" w:rsidRPr="002363C6" w:rsidRDefault="00625BD3" w:rsidP="00614964">
            <w:pPr>
              <w:spacing w:after="0" w:line="240" w:lineRule="auto"/>
              <w:jc w:val="both"/>
              <w:rPr>
                <w:rFonts w:ascii="Times New Roman" w:hAnsi="Times New Roman"/>
                <w:sz w:val="24"/>
                <w:szCs w:val="24"/>
                <w:lang w:eastAsia="en-US"/>
              </w:rPr>
            </w:pPr>
          </w:p>
        </w:tc>
      </w:tr>
      <w:tr w:rsidR="00625BD3" w:rsidRPr="002363C6" w:rsidTr="00614964">
        <w:tc>
          <w:tcPr>
            <w:tcW w:w="1982"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Средний возраст</w:t>
            </w:r>
          </w:p>
        </w:tc>
        <w:tc>
          <w:tcPr>
            <w:tcW w:w="186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39</w:t>
            </w:r>
          </w:p>
        </w:tc>
        <w:tc>
          <w:tcPr>
            <w:tcW w:w="186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41</w:t>
            </w:r>
          </w:p>
        </w:tc>
        <w:tc>
          <w:tcPr>
            <w:tcW w:w="1864"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40</w:t>
            </w:r>
          </w:p>
        </w:tc>
        <w:tc>
          <w:tcPr>
            <w:tcW w:w="2065" w:type="dxa"/>
            <w:tcBorders>
              <w:top w:val="single" w:sz="4" w:space="0" w:color="auto"/>
              <w:left w:val="single" w:sz="4" w:space="0" w:color="auto"/>
              <w:bottom w:val="single" w:sz="4" w:space="0" w:color="auto"/>
              <w:right w:val="single" w:sz="4" w:space="0" w:color="auto"/>
            </w:tcBorders>
            <w:hideMark/>
          </w:tcPr>
          <w:p w:rsidR="00625BD3" w:rsidRPr="002363C6" w:rsidRDefault="00625BD3" w:rsidP="00614964">
            <w:pPr>
              <w:spacing w:after="0" w:line="240" w:lineRule="auto"/>
              <w:jc w:val="both"/>
              <w:rPr>
                <w:rFonts w:ascii="Times New Roman" w:hAnsi="Times New Roman"/>
                <w:sz w:val="24"/>
                <w:szCs w:val="24"/>
                <w:lang w:eastAsia="en-US"/>
              </w:rPr>
            </w:pPr>
            <w:r w:rsidRPr="002363C6">
              <w:rPr>
                <w:rFonts w:ascii="Times New Roman" w:hAnsi="Times New Roman"/>
                <w:sz w:val="24"/>
                <w:szCs w:val="24"/>
                <w:lang w:eastAsia="en-US"/>
              </w:rPr>
              <w:t>понизилось</w:t>
            </w:r>
          </w:p>
        </w:tc>
      </w:tr>
    </w:tbl>
    <w:p w:rsidR="00625BD3" w:rsidRPr="002363C6" w:rsidRDefault="00625BD3" w:rsidP="00625BD3">
      <w:pPr>
        <w:spacing w:after="0" w:line="240" w:lineRule="auto"/>
        <w:ind w:firstLine="567"/>
        <w:jc w:val="both"/>
        <w:rPr>
          <w:rFonts w:ascii="Times New Roman" w:hAnsi="Times New Roman"/>
          <w:sz w:val="24"/>
          <w:szCs w:val="24"/>
        </w:rPr>
      </w:pPr>
      <w:r w:rsidRPr="002363C6">
        <w:rPr>
          <w:rFonts w:ascii="Times New Roman" w:hAnsi="Times New Roman"/>
          <w:sz w:val="24"/>
          <w:szCs w:val="24"/>
        </w:rPr>
        <w:t>Средний возраст педагогов –  более 40 лет. Средняя нагрузка на педагога - 20 часов.</w:t>
      </w:r>
    </w:p>
    <w:p w:rsidR="00625BD3" w:rsidRPr="00C248B5" w:rsidRDefault="00625BD3" w:rsidP="00625BD3">
      <w:pPr>
        <w:spacing w:after="0" w:line="240" w:lineRule="auto"/>
        <w:jc w:val="both"/>
        <w:rPr>
          <w:rFonts w:ascii="Times New Roman" w:hAnsi="Times New Roman" w:cs="Times New Roman"/>
          <w:b/>
          <w:sz w:val="24"/>
          <w:szCs w:val="24"/>
        </w:rPr>
      </w:pPr>
    </w:p>
    <w:p w:rsidR="00625BD3" w:rsidRDefault="00625BD3" w:rsidP="00F01E36">
      <w:pPr>
        <w:spacing w:after="0" w:line="240" w:lineRule="auto"/>
        <w:jc w:val="both"/>
        <w:rPr>
          <w:rFonts w:ascii="Times New Roman" w:hAnsi="Times New Roman" w:cs="Times New Roman"/>
          <w:sz w:val="24"/>
          <w:szCs w:val="24"/>
        </w:rPr>
      </w:pPr>
    </w:p>
    <w:sectPr w:rsidR="00625BD3" w:rsidSect="00856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B25"/>
    <w:multiLevelType w:val="hybridMultilevel"/>
    <w:tmpl w:val="5D945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B1141F"/>
    <w:multiLevelType w:val="multilevel"/>
    <w:tmpl w:val="290646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2C3532"/>
    <w:multiLevelType w:val="multilevel"/>
    <w:tmpl w:val="D06A0C0E"/>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A8360A"/>
    <w:multiLevelType w:val="multilevel"/>
    <w:tmpl w:val="A2A40AF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5">
    <w:nsid w:val="1CFD3D05"/>
    <w:multiLevelType w:val="multilevel"/>
    <w:tmpl w:val="AAB6A4A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6A669E"/>
    <w:multiLevelType w:val="hybridMultilevel"/>
    <w:tmpl w:val="945C147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7C8650C"/>
    <w:multiLevelType w:val="hybridMultilevel"/>
    <w:tmpl w:val="4F943C14"/>
    <w:lvl w:ilvl="0" w:tplc="13ACF97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F04F2"/>
    <w:multiLevelType w:val="hybridMultilevel"/>
    <w:tmpl w:val="1E169D6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D80C45"/>
    <w:multiLevelType w:val="multilevel"/>
    <w:tmpl w:val="42B6A338"/>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435D1AE7"/>
    <w:multiLevelType w:val="multilevel"/>
    <w:tmpl w:val="AF4A3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91790D"/>
    <w:multiLevelType w:val="hybridMultilevel"/>
    <w:tmpl w:val="F574E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738D3"/>
    <w:multiLevelType w:val="multilevel"/>
    <w:tmpl w:val="B3D2F74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E1E14D1"/>
    <w:multiLevelType w:val="hybridMultilevel"/>
    <w:tmpl w:val="78C4859E"/>
    <w:lvl w:ilvl="0" w:tplc="5E8ED0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FE54ADB"/>
    <w:multiLevelType w:val="hybridMultilevel"/>
    <w:tmpl w:val="E9482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80570"/>
    <w:multiLevelType w:val="hybridMultilevel"/>
    <w:tmpl w:val="4BE069BC"/>
    <w:lvl w:ilvl="0" w:tplc="04850011">
      <w:start w:val="1"/>
      <w:numFmt w:val="decimal"/>
      <w:lvlText w:val="%1)"/>
      <w:lvlJc w:val="left"/>
      <w:pPr>
        <w:ind w:left="1004" w:hanging="360"/>
      </w:pPr>
    </w:lvl>
    <w:lvl w:ilvl="1" w:tplc="04850019" w:tentative="1">
      <w:start w:val="1"/>
      <w:numFmt w:val="lowerLetter"/>
      <w:lvlText w:val="%2."/>
      <w:lvlJc w:val="left"/>
      <w:pPr>
        <w:ind w:left="1724" w:hanging="360"/>
      </w:pPr>
    </w:lvl>
    <w:lvl w:ilvl="2" w:tplc="0485001B" w:tentative="1">
      <w:start w:val="1"/>
      <w:numFmt w:val="lowerRoman"/>
      <w:lvlText w:val="%3."/>
      <w:lvlJc w:val="right"/>
      <w:pPr>
        <w:ind w:left="2444" w:hanging="180"/>
      </w:pPr>
    </w:lvl>
    <w:lvl w:ilvl="3" w:tplc="0485000F" w:tentative="1">
      <w:start w:val="1"/>
      <w:numFmt w:val="decimal"/>
      <w:lvlText w:val="%4."/>
      <w:lvlJc w:val="left"/>
      <w:pPr>
        <w:ind w:left="3164" w:hanging="360"/>
      </w:pPr>
    </w:lvl>
    <w:lvl w:ilvl="4" w:tplc="04850019" w:tentative="1">
      <w:start w:val="1"/>
      <w:numFmt w:val="lowerLetter"/>
      <w:lvlText w:val="%5."/>
      <w:lvlJc w:val="left"/>
      <w:pPr>
        <w:ind w:left="3884" w:hanging="360"/>
      </w:pPr>
    </w:lvl>
    <w:lvl w:ilvl="5" w:tplc="0485001B" w:tentative="1">
      <w:start w:val="1"/>
      <w:numFmt w:val="lowerRoman"/>
      <w:lvlText w:val="%6."/>
      <w:lvlJc w:val="right"/>
      <w:pPr>
        <w:ind w:left="4604" w:hanging="180"/>
      </w:pPr>
    </w:lvl>
    <w:lvl w:ilvl="6" w:tplc="0485000F" w:tentative="1">
      <w:start w:val="1"/>
      <w:numFmt w:val="decimal"/>
      <w:lvlText w:val="%7."/>
      <w:lvlJc w:val="left"/>
      <w:pPr>
        <w:ind w:left="5324" w:hanging="360"/>
      </w:pPr>
    </w:lvl>
    <w:lvl w:ilvl="7" w:tplc="04850019" w:tentative="1">
      <w:start w:val="1"/>
      <w:numFmt w:val="lowerLetter"/>
      <w:lvlText w:val="%8."/>
      <w:lvlJc w:val="left"/>
      <w:pPr>
        <w:ind w:left="6044" w:hanging="360"/>
      </w:pPr>
    </w:lvl>
    <w:lvl w:ilvl="8" w:tplc="0485001B" w:tentative="1">
      <w:start w:val="1"/>
      <w:numFmt w:val="lowerRoman"/>
      <w:lvlText w:val="%9."/>
      <w:lvlJc w:val="right"/>
      <w:pPr>
        <w:ind w:left="6764" w:hanging="180"/>
      </w:pPr>
    </w:lvl>
  </w:abstractNum>
  <w:abstractNum w:abstractNumId="16">
    <w:nsid w:val="523E6865"/>
    <w:multiLevelType w:val="hybridMultilevel"/>
    <w:tmpl w:val="AAEE063C"/>
    <w:lvl w:ilvl="0" w:tplc="66DEAF5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F003CE"/>
    <w:multiLevelType w:val="hybridMultilevel"/>
    <w:tmpl w:val="4BE069BC"/>
    <w:lvl w:ilvl="0" w:tplc="04850011">
      <w:start w:val="1"/>
      <w:numFmt w:val="decimal"/>
      <w:lvlText w:val="%1)"/>
      <w:lvlJc w:val="left"/>
      <w:pPr>
        <w:ind w:left="1004" w:hanging="360"/>
      </w:pPr>
    </w:lvl>
    <w:lvl w:ilvl="1" w:tplc="04850019" w:tentative="1">
      <w:start w:val="1"/>
      <w:numFmt w:val="lowerLetter"/>
      <w:lvlText w:val="%2."/>
      <w:lvlJc w:val="left"/>
      <w:pPr>
        <w:ind w:left="1724" w:hanging="360"/>
      </w:pPr>
    </w:lvl>
    <w:lvl w:ilvl="2" w:tplc="0485001B" w:tentative="1">
      <w:start w:val="1"/>
      <w:numFmt w:val="lowerRoman"/>
      <w:lvlText w:val="%3."/>
      <w:lvlJc w:val="right"/>
      <w:pPr>
        <w:ind w:left="2444" w:hanging="180"/>
      </w:pPr>
    </w:lvl>
    <w:lvl w:ilvl="3" w:tplc="0485000F" w:tentative="1">
      <w:start w:val="1"/>
      <w:numFmt w:val="decimal"/>
      <w:lvlText w:val="%4."/>
      <w:lvlJc w:val="left"/>
      <w:pPr>
        <w:ind w:left="3164" w:hanging="360"/>
      </w:pPr>
    </w:lvl>
    <w:lvl w:ilvl="4" w:tplc="04850019" w:tentative="1">
      <w:start w:val="1"/>
      <w:numFmt w:val="lowerLetter"/>
      <w:lvlText w:val="%5."/>
      <w:lvlJc w:val="left"/>
      <w:pPr>
        <w:ind w:left="3884" w:hanging="360"/>
      </w:pPr>
    </w:lvl>
    <w:lvl w:ilvl="5" w:tplc="0485001B" w:tentative="1">
      <w:start w:val="1"/>
      <w:numFmt w:val="lowerRoman"/>
      <w:lvlText w:val="%6."/>
      <w:lvlJc w:val="right"/>
      <w:pPr>
        <w:ind w:left="4604" w:hanging="180"/>
      </w:pPr>
    </w:lvl>
    <w:lvl w:ilvl="6" w:tplc="0485000F" w:tentative="1">
      <w:start w:val="1"/>
      <w:numFmt w:val="decimal"/>
      <w:lvlText w:val="%7."/>
      <w:lvlJc w:val="left"/>
      <w:pPr>
        <w:ind w:left="5324" w:hanging="360"/>
      </w:pPr>
    </w:lvl>
    <w:lvl w:ilvl="7" w:tplc="04850019" w:tentative="1">
      <w:start w:val="1"/>
      <w:numFmt w:val="lowerLetter"/>
      <w:lvlText w:val="%8."/>
      <w:lvlJc w:val="left"/>
      <w:pPr>
        <w:ind w:left="6044" w:hanging="360"/>
      </w:pPr>
    </w:lvl>
    <w:lvl w:ilvl="8" w:tplc="0485001B" w:tentative="1">
      <w:start w:val="1"/>
      <w:numFmt w:val="lowerRoman"/>
      <w:lvlText w:val="%9."/>
      <w:lvlJc w:val="right"/>
      <w:pPr>
        <w:ind w:left="6764" w:hanging="180"/>
      </w:pPr>
    </w:lvl>
  </w:abstractNum>
  <w:abstractNum w:abstractNumId="18">
    <w:nsid w:val="5DF546CB"/>
    <w:multiLevelType w:val="multilevel"/>
    <w:tmpl w:val="519AD7E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5EC03B7E"/>
    <w:multiLevelType w:val="hybridMultilevel"/>
    <w:tmpl w:val="2716EC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4C27B1"/>
    <w:multiLevelType w:val="hybridMultilevel"/>
    <w:tmpl w:val="4FE09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B85861"/>
    <w:multiLevelType w:val="multilevel"/>
    <w:tmpl w:val="14F689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1CB017E"/>
    <w:multiLevelType w:val="hybridMultilevel"/>
    <w:tmpl w:val="2432E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30D0B"/>
    <w:multiLevelType w:val="hybridMultilevel"/>
    <w:tmpl w:val="1AF22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415FB6"/>
    <w:multiLevelType w:val="multilevel"/>
    <w:tmpl w:val="0D082D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080" w:hanging="720"/>
      </w:pPr>
      <w:rPr>
        <w:rFonts w:cstheme="minorBidi" w:hint="default"/>
        <w:b/>
      </w:rPr>
    </w:lvl>
    <w:lvl w:ilvl="4">
      <w:start w:val="1"/>
      <w:numFmt w:val="decimal"/>
      <w:isLgl/>
      <w:lvlText w:val="%1.%2.%3.%4.%5."/>
      <w:lvlJc w:val="left"/>
      <w:pPr>
        <w:ind w:left="1440" w:hanging="1080"/>
      </w:pPr>
      <w:rPr>
        <w:rFonts w:cstheme="minorBidi" w:hint="default"/>
        <w:b/>
      </w:rPr>
    </w:lvl>
    <w:lvl w:ilvl="5">
      <w:start w:val="1"/>
      <w:numFmt w:val="decimal"/>
      <w:isLgl/>
      <w:lvlText w:val="%1.%2.%3.%4.%5.%6."/>
      <w:lvlJc w:val="left"/>
      <w:pPr>
        <w:ind w:left="1440" w:hanging="1080"/>
      </w:pPr>
      <w:rPr>
        <w:rFonts w:cstheme="minorBidi" w:hint="default"/>
        <w:b/>
      </w:rPr>
    </w:lvl>
    <w:lvl w:ilvl="6">
      <w:start w:val="1"/>
      <w:numFmt w:val="decimal"/>
      <w:isLgl/>
      <w:lvlText w:val="%1.%2.%3.%4.%5.%6.%7."/>
      <w:lvlJc w:val="left"/>
      <w:pPr>
        <w:ind w:left="1800" w:hanging="1440"/>
      </w:pPr>
      <w:rPr>
        <w:rFonts w:cstheme="minorBidi" w:hint="default"/>
        <w:b/>
      </w:rPr>
    </w:lvl>
    <w:lvl w:ilvl="7">
      <w:start w:val="1"/>
      <w:numFmt w:val="decimal"/>
      <w:isLgl/>
      <w:lvlText w:val="%1.%2.%3.%4.%5.%6.%7.%8."/>
      <w:lvlJc w:val="left"/>
      <w:pPr>
        <w:ind w:left="1800" w:hanging="1440"/>
      </w:pPr>
      <w:rPr>
        <w:rFonts w:cstheme="minorBidi" w:hint="default"/>
        <w:b/>
      </w:rPr>
    </w:lvl>
    <w:lvl w:ilvl="8">
      <w:start w:val="1"/>
      <w:numFmt w:val="decimal"/>
      <w:isLgl/>
      <w:lvlText w:val="%1.%2.%3.%4.%5.%6.%7.%8.%9."/>
      <w:lvlJc w:val="left"/>
      <w:pPr>
        <w:ind w:left="2160" w:hanging="1800"/>
      </w:pPr>
      <w:rPr>
        <w:rFonts w:cstheme="minorBidi" w:hint="default"/>
        <w:b/>
      </w:rPr>
    </w:lvl>
  </w:abstractNum>
  <w:abstractNum w:abstractNumId="25">
    <w:nsid w:val="77D32CC9"/>
    <w:multiLevelType w:val="multilevel"/>
    <w:tmpl w:val="493836C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EDE532A"/>
    <w:multiLevelType w:val="hybridMultilevel"/>
    <w:tmpl w:val="21AC0D9E"/>
    <w:lvl w:ilvl="0" w:tplc="52D2C0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4"/>
  </w:num>
  <w:num w:numId="5">
    <w:abstractNumId w:val="23"/>
  </w:num>
  <w:num w:numId="6">
    <w:abstractNumId w:val="14"/>
  </w:num>
  <w:num w:numId="7">
    <w:abstractNumId w:val="5"/>
  </w:num>
  <w:num w:numId="8">
    <w:abstractNumId w:val="25"/>
  </w:num>
  <w:num w:numId="9">
    <w:abstractNumId w:val="1"/>
  </w:num>
  <w:num w:numId="10">
    <w:abstractNumId w:val="8"/>
  </w:num>
  <w:num w:numId="11">
    <w:abstractNumId w:val="11"/>
  </w:num>
  <w:num w:numId="12">
    <w:abstractNumId w:val="21"/>
  </w:num>
  <w:num w:numId="13">
    <w:abstractNumId w:val="0"/>
  </w:num>
  <w:num w:numId="14">
    <w:abstractNumId w:val="6"/>
  </w:num>
  <w:num w:numId="15">
    <w:abstractNumId w:val="19"/>
  </w:num>
  <w:num w:numId="16">
    <w:abstractNumId w:val="7"/>
  </w:num>
  <w:num w:numId="17">
    <w:abstractNumId w:val="24"/>
  </w:num>
  <w:num w:numId="18">
    <w:abstractNumId w:val="12"/>
  </w:num>
  <w:num w:numId="19">
    <w:abstractNumId w:val="16"/>
  </w:num>
  <w:num w:numId="20">
    <w:abstractNumId w:val="22"/>
  </w:num>
  <w:num w:numId="21">
    <w:abstractNumId w:val="10"/>
  </w:num>
  <w:num w:numId="22">
    <w:abstractNumId w:val="20"/>
  </w:num>
  <w:num w:numId="23">
    <w:abstractNumId w:val="26"/>
  </w:num>
  <w:num w:numId="24">
    <w:abstractNumId w:val="3"/>
  </w:num>
  <w:num w:numId="25">
    <w:abstractNumId w:val="2"/>
  </w:num>
  <w:num w:numId="26">
    <w:abstractNumId w:val="18"/>
  </w:num>
  <w:num w:numId="2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A22F3"/>
    <w:rsid w:val="00060A0C"/>
    <w:rsid w:val="00094D80"/>
    <w:rsid w:val="000C181E"/>
    <w:rsid w:val="00116007"/>
    <w:rsid w:val="00176B3C"/>
    <w:rsid w:val="00176E7C"/>
    <w:rsid w:val="001B1091"/>
    <w:rsid w:val="001B713B"/>
    <w:rsid w:val="001C3084"/>
    <w:rsid w:val="001E0E2C"/>
    <w:rsid w:val="0021780E"/>
    <w:rsid w:val="002346CE"/>
    <w:rsid w:val="00256551"/>
    <w:rsid w:val="002A30FD"/>
    <w:rsid w:val="002D46DC"/>
    <w:rsid w:val="002F2EDC"/>
    <w:rsid w:val="003028AD"/>
    <w:rsid w:val="00347B07"/>
    <w:rsid w:val="003B00A8"/>
    <w:rsid w:val="003C3F18"/>
    <w:rsid w:val="003E79AD"/>
    <w:rsid w:val="003F0AFE"/>
    <w:rsid w:val="00401CDC"/>
    <w:rsid w:val="0042621C"/>
    <w:rsid w:val="00427145"/>
    <w:rsid w:val="00480BE5"/>
    <w:rsid w:val="00592B28"/>
    <w:rsid w:val="005D055B"/>
    <w:rsid w:val="005D7415"/>
    <w:rsid w:val="00607F7E"/>
    <w:rsid w:val="00614964"/>
    <w:rsid w:val="00625649"/>
    <w:rsid w:val="00625BD3"/>
    <w:rsid w:val="006A0C4D"/>
    <w:rsid w:val="006A0D4A"/>
    <w:rsid w:val="006B237F"/>
    <w:rsid w:val="007615EF"/>
    <w:rsid w:val="00771FF9"/>
    <w:rsid w:val="007A2049"/>
    <w:rsid w:val="007B3154"/>
    <w:rsid w:val="007D78A5"/>
    <w:rsid w:val="00856E54"/>
    <w:rsid w:val="008B09D4"/>
    <w:rsid w:val="008D6B78"/>
    <w:rsid w:val="008F6A66"/>
    <w:rsid w:val="00915F38"/>
    <w:rsid w:val="009A22F3"/>
    <w:rsid w:val="009E7709"/>
    <w:rsid w:val="009F2A6F"/>
    <w:rsid w:val="00A37803"/>
    <w:rsid w:val="00A541A0"/>
    <w:rsid w:val="00A71E93"/>
    <w:rsid w:val="00A76DD1"/>
    <w:rsid w:val="00A773E6"/>
    <w:rsid w:val="00A86904"/>
    <w:rsid w:val="00AD6121"/>
    <w:rsid w:val="00AF7629"/>
    <w:rsid w:val="00B23A27"/>
    <w:rsid w:val="00B44E8A"/>
    <w:rsid w:val="00B856BF"/>
    <w:rsid w:val="00BA0C0D"/>
    <w:rsid w:val="00BA3A8A"/>
    <w:rsid w:val="00BC3B54"/>
    <w:rsid w:val="00BD6BCA"/>
    <w:rsid w:val="00BF333D"/>
    <w:rsid w:val="00BF6C66"/>
    <w:rsid w:val="00C248B5"/>
    <w:rsid w:val="00C428B6"/>
    <w:rsid w:val="00C53551"/>
    <w:rsid w:val="00C67E9F"/>
    <w:rsid w:val="00C8617F"/>
    <w:rsid w:val="00D011E1"/>
    <w:rsid w:val="00D517D0"/>
    <w:rsid w:val="00D974D7"/>
    <w:rsid w:val="00DA3C58"/>
    <w:rsid w:val="00DA6B57"/>
    <w:rsid w:val="00DC60D7"/>
    <w:rsid w:val="00E23FAD"/>
    <w:rsid w:val="00E60925"/>
    <w:rsid w:val="00E86A1C"/>
    <w:rsid w:val="00EA5982"/>
    <w:rsid w:val="00F01E36"/>
    <w:rsid w:val="00F832FC"/>
    <w:rsid w:val="00FC0046"/>
    <w:rsid w:val="00FD3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2C8986-488D-414E-BD7D-0F09C98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145"/>
    <w:pPr>
      <w:spacing w:after="200" w:line="276" w:lineRule="auto"/>
    </w:pPr>
    <w:rPr>
      <w:rFonts w:eastAsiaTheme="minorEastAsia"/>
      <w:lang w:eastAsia="ru-RU"/>
    </w:rPr>
  </w:style>
  <w:style w:type="paragraph" w:styleId="1">
    <w:name w:val="heading 1"/>
    <w:basedOn w:val="a"/>
    <w:link w:val="10"/>
    <w:qFormat/>
    <w:rsid w:val="003B0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145"/>
    <w:pPr>
      <w:ind w:left="720"/>
      <w:contextualSpacing/>
    </w:pPr>
  </w:style>
  <w:style w:type="paragraph" w:styleId="a4">
    <w:name w:val="No Spacing"/>
    <w:qFormat/>
    <w:rsid w:val="00427145"/>
    <w:pPr>
      <w:spacing w:after="0" w:line="240" w:lineRule="auto"/>
    </w:pPr>
  </w:style>
  <w:style w:type="table" w:styleId="a5">
    <w:name w:val="Table Grid"/>
    <w:basedOn w:val="a1"/>
    <w:uiPriority w:val="59"/>
    <w:rsid w:val="004271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427145"/>
    <w:pPr>
      <w:spacing w:after="0" w:line="240" w:lineRule="auto"/>
      <w:ind w:firstLine="54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427145"/>
    <w:rPr>
      <w:rFonts w:ascii="Times New Roman" w:eastAsia="Times New Roman" w:hAnsi="Times New Roman" w:cs="Times New Roman"/>
      <w:sz w:val="24"/>
      <w:szCs w:val="24"/>
      <w:lang w:eastAsia="ru-RU"/>
    </w:rPr>
  </w:style>
  <w:style w:type="paragraph" w:styleId="a8">
    <w:name w:val="Normal (Web)"/>
    <w:basedOn w:val="a"/>
    <w:rsid w:val="003028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w:basedOn w:val="a"/>
    <w:uiPriority w:val="99"/>
    <w:semiHidden/>
    <w:unhideWhenUsed/>
    <w:rsid w:val="0042621C"/>
    <w:pPr>
      <w:spacing w:after="0" w:line="240" w:lineRule="auto"/>
      <w:ind w:left="283" w:hanging="283"/>
    </w:pPr>
    <w:rPr>
      <w:rFonts w:ascii="Times New Roman" w:eastAsia="Times New Roman" w:hAnsi="Times New Roman" w:cs="Times New Roman"/>
      <w:sz w:val="24"/>
      <w:szCs w:val="24"/>
    </w:rPr>
  </w:style>
  <w:style w:type="paragraph" w:styleId="aa">
    <w:name w:val="Title"/>
    <w:basedOn w:val="a"/>
    <w:link w:val="ab"/>
    <w:qFormat/>
    <w:rsid w:val="0042621C"/>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42621C"/>
    <w:rPr>
      <w:rFonts w:ascii="Times New Roman" w:eastAsia="Times New Roman" w:hAnsi="Times New Roman" w:cs="Times New Roman"/>
      <w:b/>
      <w:sz w:val="24"/>
      <w:szCs w:val="20"/>
      <w:lang w:eastAsia="ru-RU"/>
    </w:rPr>
  </w:style>
  <w:style w:type="paragraph" w:customStyle="1" w:styleId="ConsPlusNonformat">
    <w:name w:val="ConsPlusNonformat"/>
    <w:uiPriority w:val="99"/>
    <w:rsid w:val="004262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3">
    <w:name w:val="c3"/>
    <w:basedOn w:val="a"/>
    <w:rsid w:val="00426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26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2621C"/>
  </w:style>
  <w:style w:type="character" w:customStyle="1" w:styleId="c0">
    <w:name w:val="c0"/>
    <w:basedOn w:val="a0"/>
    <w:rsid w:val="0042621C"/>
  </w:style>
  <w:style w:type="paragraph" w:styleId="ac">
    <w:name w:val="Plain Text"/>
    <w:basedOn w:val="a"/>
    <w:link w:val="ad"/>
    <w:uiPriority w:val="99"/>
    <w:rsid w:val="00FD3A8E"/>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FD3A8E"/>
    <w:rPr>
      <w:rFonts w:ascii="Courier New" w:eastAsia="Times New Roman" w:hAnsi="Courier New" w:cs="Courier New"/>
      <w:sz w:val="20"/>
      <w:szCs w:val="20"/>
      <w:lang w:eastAsia="ru-RU"/>
    </w:rPr>
  </w:style>
  <w:style w:type="paragraph" w:styleId="2">
    <w:name w:val="Body Text Indent 2"/>
    <w:basedOn w:val="a"/>
    <w:link w:val="20"/>
    <w:unhideWhenUsed/>
    <w:rsid w:val="003B00A8"/>
    <w:pPr>
      <w:spacing w:after="120" w:line="480" w:lineRule="auto"/>
      <w:ind w:left="283"/>
    </w:pPr>
  </w:style>
  <w:style w:type="character" w:customStyle="1" w:styleId="20">
    <w:name w:val="Основной текст с отступом 2 Знак"/>
    <w:basedOn w:val="a0"/>
    <w:link w:val="2"/>
    <w:uiPriority w:val="99"/>
    <w:rsid w:val="003B00A8"/>
    <w:rPr>
      <w:rFonts w:eastAsiaTheme="minorEastAsia"/>
      <w:lang w:eastAsia="ru-RU"/>
    </w:rPr>
  </w:style>
  <w:style w:type="character" w:customStyle="1" w:styleId="10">
    <w:name w:val="Заголовок 1 Знак"/>
    <w:basedOn w:val="a0"/>
    <w:link w:val="1"/>
    <w:rsid w:val="003B00A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B00A8"/>
  </w:style>
  <w:style w:type="paragraph" w:customStyle="1" w:styleId="msolistparagraph0">
    <w:name w:val="msolistparagraph"/>
    <w:basedOn w:val="a"/>
    <w:rsid w:val="003B0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3B00A8"/>
    <w:pPr>
      <w:spacing w:after="0" w:line="240" w:lineRule="auto"/>
    </w:pPr>
    <w:rPr>
      <w:rFonts w:ascii="Times New Roman" w:eastAsia="Times New Roman" w:hAnsi="Times New Roman" w:cs="Times New Roman"/>
      <w:sz w:val="24"/>
      <w:szCs w:val="24"/>
    </w:rPr>
  </w:style>
  <w:style w:type="paragraph" w:styleId="ae">
    <w:name w:val="Body Text"/>
    <w:basedOn w:val="a"/>
    <w:link w:val="af"/>
    <w:rsid w:val="003B00A8"/>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3B00A8"/>
    <w:rPr>
      <w:rFonts w:ascii="Times New Roman" w:eastAsia="Times New Roman" w:hAnsi="Times New Roman" w:cs="Times New Roman"/>
      <w:sz w:val="24"/>
      <w:szCs w:val="24"/>
      <w:lang w:eastAsia="ru-RU"/>
    </w:rPr>
  </w:style>
  <w:style w:type="character" w:styleId="af0">
    <w:name w:val="Emphasis"/>
    <w:basedOn w:val="a0"/>
    <w:qFormat/>
    <w:rsid w:val="003B00A8"/>
    <w:rPr>
      <w:i/>
      <w:iCs/>
    </w:rPr>
  </w:style>
  <w:style w:type="character" w:styleId="af1">
    <w:name w:val="Strong"/>
    <w:basedOn w:val="a0"/>
    <w:qFormat/>
    <w:rsid w:val="003B00A8"/>
    <w:rPr>
      <w:b/>
      <w:bCs/>
    </w:rPr>
  </w:style>
  <w:style w:type="paragraph" w:styleId="af2">
    <w:name w:val="Balloon Text"/>
    <w:basedOn w:val="a"/>
    <w:link w:val="af3"/>
    <w:uiPriority w:val="99"/>
    <w:semiHidden/>
    <w:unhideWhenUsed/>
    <w:rsid w:val="00A3780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3780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836185">
      <w:bodyDiv w:val="1"/>
      <w:marLeft w:val="0"/>
      <w:marRight w:val="0"/>
      <w:marTop w:val="0"/>
      <w:marBottom w:val="0"/>
      <w:divBdr>
        <w:top w:val="none" w:sz="0" w:space="0" w:color="auto"/>
        <w:left w:val="none" w:sz="0" w:space="0" w:color="auto"/>
        <w:bottom w:val="none" w:sz="0" w:space="0" w:color="auto"/>
        <w:right w:val="none" w:sz="0" w:space="0" w:color="auto"/>
      </w:divBdr>
    </w:div>
    <w:div w:id="15891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9;&#1083;&#1100;&#1103;&#1085;&#1072;\&#1076;&#1080;&#1072;&#1075;&#1088;&#1072;&#1084;&#1084;&#1072;%20&#1076;&#1082;&#1088;.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9;&#1083;&#1100;&#1103;&#1085;&#1072;\Desktop\&#1051;&#1080;&#1089;&#1090;%20Microsoft%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59;&#1083;&#1100;&#1103;&#1085;&#1072;\Desktop\&#1051;&#1080;&#1089;&#1090;%20Microsoft%20Ex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9;&#1083;&#1100;&#1103;&#1085;&#1072;\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9;&#1083;&#1100;&#1103;&#1085;&#1072;\&#1076;&#1080;&#1072;&#1075;&#1088;&#1072;&#1084;&#1084;&#1072;%20&#1076;&#1082;&#10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9;&#1083;&#1100;&#1103;&#1085;&#1072;\&#1076;&#1080;&#1072;&#1075;&#1088;&#1072;&#1084;&#1084;&#1072;%20&#1076;&#1082;&#108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9;&#1083;&#1100;&#1103;&#1085;&#1072;\&#1076;&#1080;&#1072;&#1075;&#1088;&#1072;&#1084;&#1084;&#1072;%20&#1076;&#1082;&#108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Лист1!$A$23</c:f>
              <c:strCache>
                <c:ptCount val="1"/>
                <c:pt idx="0">
                  <c:v>начало</c:v>
                </c:pt>
              </c:strCache>
            </c:strRef>
          </c:tx>
          <c:spPr>
            <a:solidFill>
              <a:schemeClr val="accent1"/>
            </a:solidFill>
            <a:ln>
              <a:noFill/>
            </a:ln>
            <a:effectLst/>
            <a:sp3d/>
          </c:spPr>
          <c:invertIfNegative val="0"/>
          <c:cat>
            <c:strRef>
              <c:f>Лист1!$B$22:$G$22</c:f>
              <c:strCache>
                <c:ptCount val="6"/>
                <c:pt idx="0">
                  <c:v>всего</c:v>
                </c:pt>
                <c:pt idx="1">
                  <c:v>вып</c:v>
                </c:pt>
                <c:pt idx="2">
                  <c:v>«5»</c:v>
                </c:pt>
                <c:pt idx="3">
                  <c:v>«4»</c:v>
                </c:pt>
                <c:pt idx="4">
                  <c:v>«3»</c:v>
                </c:pt>
                <c:pt idx="5">
                  <c:v>«2»</c:v>
                </c:pt>
              </c:strCache>
            </c:strRef>
          </c:cat>
          <c:val>
            <c:numRef>
              <c:f>Лист1!$B$23:$G$23</c:f>
              <c:numCache>
                <c:formatCode>General</c:formatCode>
                <c:ptCount val="6"/>
                <c:pt idx="0">
                  <c:v>80</c:v>
                </c:pt>
                <c:pt idx="1">
                  <c:v>78</c:v>
                </c:pt>
                <c:pt idx="2">
                  <c:v>27</c:v>
                </c:pt>
                <c:pt idx="3">
                  <c:v>34</c:v>
                </c:pt>
                <c:pt idx="4">
                  <c:v>17</c:v>
                </c:pt>
                <c:pt idx="5">
                  <c:v>0</c:v>
                </c:pt>
              </c:numCache>
            </c:numRef>
          </c:val>
        </c:ser>
        <c:ser>
          <c:idx val="1"/>
          <c:order val="1"/>
          <c:tx>
            <c:strRef>
              <c:f>Лист1!$A$24</c:f>
              <c:strCache>
                <c:ptCount val="1"/>
                <c:pt idx="0">
                  <c:v>конец</c:v>
                </c:pt>
              </c:strCache>
            </c:strRef>
          </c:tx>
          <c:spPr>
            <a:solidFill>
              <a:schemeClr val="accent2"/>
            </a:solidFill>
            <a:ln>
              <a:noFill/>
            </a:ln>
            <a:effectLst/>
            <a:sp3d/>
          </c:spPr>
          <c:invertIfNegative val="0"/>
          <c:cat>
            <c:strRef>
              <c:f>Лист1!$B$22:$G$22</c:f>
              <c:strCache>
                <c:ptCount val="6"/>
                <c:pt idx="0">
                  <c:v>всего</c:v>
                </c:pt>
                <c:pt idx="1">
                  <c:v>вып</c:v>
                </c:pt>
                <c:pt idx="2">
                  <c:v>«5»</c:v>
                </c:pt>
                <c:pt idx="3">
                  <c:v>«4»</c:v>
                </c:pt>
                <c:pt idx="4">
                  <c:v>«3»</c:v>
                </c:pt>
                <c:pt idx="5">
                  <c:v>«2»</c:v>
                </c:pt>
              </c:strCache>
            </c:strRef>
          </c:cat>
          <c:val>
            <c:numRef>
              <c:f>Лист1!$B$24:$G$24</c:f>
              <c:numCache>
                <c:formatCode>General</c:formatCode>
                <c:ptCount val="6"/>
                <c:pt idx="0">
                  <c:v>79</c:v>
                </c:pt>
                <c:pt idx="1">
                  <c:v>78</c:v>
                </c:pt>
                <c:pt idx="2">
                  <c:v>44</c:v>
                </c:pt>
                <c:pt idx="3">
                  <c:v>22</c:v>
                </c:pt>
                <c:pt idx="4">
                  <c:v>12</c:v>
                </c:pt>
                <c:pt idx="5">
                  <c:v>0</c:v>
                </c:pt>
              </c:numCache>
            </c:numRef>
          </c:val>
        </c:ser>
        <c:dLbls>
          <c:showLegendKey val="0"/>
          <c:showVal val="0"/>
          <c:showCatName val="0"/>
          <c:showSerName val="0"/>
          <c:showPercent val="0"/>
          <c:showBubbleSize val="0"/>
        </c:dLbls>
        <c:gapWidth val="150"/>
        <c:shape val="box"/>
        <c:axId val="251707320"/>
        <c:axId val="251693992"/>
        <c:axId val="0"/>
      </c:bar3DChart>
      <c:catAx>
        <c:axId val="251707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693992"/>
        <c:crosses val="autoZero"/>
        <c:auto val="1"/>
        <c:lblAlgn val="ctr"/>
        <c:lblOffset val="100"/>
        <c:noMultiLvlLbl val="0"/>
      </c:catAx>
      <c:valAx>
        <c:axId val="251693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707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успеваемость</c:v>
          </c:tx>
          <c:invertIfNegative val="0"/>
          <c:cat>
            <c:strRef>
              <c:f>Лист1!$A$2:$A$5</c:f>
              <c:strCache>
                <c:ptCount val="4"/>
                <c:pt idx="0">
                  <c:v>2 "а"</c:v>
                </c:pt>
                <c:pt idx="1">
                  <c:v>2 "б"</c:v>
                </c:pt>
                <c:pt idx="2">
                  <c:v>2 "в"</c:v>
                </c:pt>
                <c:pt idx="3">
                  <c:v>2 "г"</c:v>
                </c:pt>
              </c:strCache>
            </c:strRef>
          </c:cat>
          <c:val>
            <c:numRef>
              <c:f>Лист1!$B$2:$B$5</c:f>
              <c:numCache>
                <c:formatCode>General</c:formatCode>
                <c:ptCount val="4"/>
                <c:pt idx="0">
                  <c:v>88.8</c:v>
                </c:pt>
                <c:pt idx="1">
                  <c:v>87.5</c:v>
                </c:pt>
                <c:pt idx="2">
                  <c:v>86.9</c:v>
                </c:pt>
                <c:pt idx="3">
                  <c:v>90.9</c:v>
                </c:pt>
              </c:numCache>
            </c:numRef>
          </c:val>
        </c:ser>
        <c:ser>
          <c:idx val="1"/>
          <c:order val="1"/>
          <c:tx>
            <c:v>качество успеваемости</c:v>
          </c:tx>
          <c:invertIfNegative val="0"/>
          <c:cat>
            <c:strRef>
              <c:f>Лист1!$A$2:$A$5</c:f>
              <c:strCache>
                <c:ptCount val="4"/>
                <c:pt idx="0">
                  <c:v>2 "а"</c:v>
                </c:pt>
                <c:pt idx="1">
                  <c:v>2 "б"</c:v>
                </c:pt>
                <c:pt idx="2">
                  <c:v>2 "в"</c:v>
                </c:pt>
                <c:pt idx="3">
                  <c:v>2 "г"</c:v>
                </c:pt>
              </c:strCache>
            </c:strRef>
          </c:cat>
          <c:val>
            <c:numRef>
              <c:f>Лист1!$C$2:$C$5</c:f>
              <c:numCache>
                <c:formatCode>General</c:formatCode>
                <c:ptCount val="4"/>
                <c:pt idx="0">
                  <c:v>66.599999999999994</c:v>
                </c:pt>
                <c:pt idx="1">
                  <c:v>58.3</c:v>
                </c:pt>
                <c:pt idx="2">
                  <c:v>67.400000000000006</c:v>
                </c:pt>
                <c:pt idx="3">
                  <c:v>45.4</c:v>
                </c:pt>
              </c:numCache>
            </c:numRef>
          </c:val>
        </c:ser>
        <c:dLbls>
          <c:showLegendKey val="0"/>
          <c:showVal val="0"/>
          <c:showCatName val="0"/>
          <c:showSerName val="0"/>
          <c:showPercent val="0"/>
          <c:showBubbleSize val="0"/>
        </c:dLbls>
        <c:gapWidth val="150"/>
        <c:axId val="210196408"/>
        <c:axId val="210188568"/>
      </c:barChart>
      <c:catAx>
        <c:axId val="210196408"/>
        <c:scaling>
          <c:orientation val="minMax"/>
        </c:scaling>
        <c:delete val="0"/>
        <c:axPos val="b"/>
        <c:numFmt formatCode="General" sourceLinked="0"/>
        <c:majorTickMark val="out"/>
        <c:minorTickMark val="none"/>
        <c:tickLblPos val="nextTo"/>
        <c:crossAx val="210188568"/>
        <c:crosses val="autoZero"/>
        <c:auto val="1"/>
        <c:lblAlgn val="ctr"/>
        <c:lblOffset val="100"/>
        <c:noMultiLvlLbl val="0"/>
      </c:catAx>
      <c:valAx>
        <c:axId val="210188568"/>
        <c:scaling>
          <c:orientation val="minMax"/>
        </c:scaling>
        <c:delete val="0"/>
        <c:axPos val="l"/>
        <c:majorGridlines/>
        <c:numFmt formatCode="General" sourceLinked="1"/>
        <c:majorTickMark val="out"/>
        <c:minorTickMark val="none"/>
        <c:tickLblPos val="nextTo"/>
        <c:crossAx val="21019640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успеваемость</c:v>
          </c:tx>
          <c:invertIfNegative val="0"/>
          <c:cat>
            <c:strRef>
              <c:f>Лист1!$A$2:$A$5</c:f>
              <c:strCache>
                <c:ptCount val="4"/>
                <c:pt idx="0">
                  <c:v>2"а"</c:v>
                </c:pt>
                <c:pt idx="1">
                  <c:v>2 "б"</c:v>
                </c:pt>
                <c:pt idx="2">
                  <c:v>2 "в"</c:v>
                </c:pt>
                <c:pt idx="3">
                  <c:v>2 "г"</c:v>
                </c:pt>
              </c:strCache>
            </c:strRef>
          </c:cat>
          <c:val>
            <c:numRef>
              <c:f>Лист1!$B$2:$B$5</c:f>
              <c:numCache>
                <c:formatCode>General</c:formatCode>
                <c:ptCount val="4"/>
                <c:pt idx="0">
                  <c:v>94.4</c:v>
                </c:pt>
                <c:pt idx="1">
                  <c:v>79.099999999999994</c:v>
                </c:pt>
                <c:pt idx="2">
                  <c:v>75.7</c:v>
                </c:pt>
                <c:pt idx="3">
                  <c:v>100</c:v>
                </c:pt>
              </c:numCache>
            </c:numRef>
          </c:val>
        </c:ser>
        <c:ser>
          <c:idx val="1"/>
          <c:order val="1"/>
          <c:tx>
            <c:v>качество успеваемости</c:v>
          </c:tx>
          <c:invertIfNegative val="0"/>
          <c:cat>
            <c:strRef>
              <c:f>Лист1!$A$2:$A$5</c:f>
              <c:strCache>
                <c:ptCount val="4"/>
                <c:pt idx="0">
                  <c:v>2"а"</c:v>
                </c:pt>
                <c:pt idx="1">
                  <c:v>2 "б"</c:v>
                </c:pt>
                <c:pt idx="2">
                  <c:v>2 "в"</c:v>
                </c:pt>
                <c:pt idx="3">
                  <c:v>2 "г"</c:v>
                </c:pt>
              </c:strCache>
            </c:strRef>
          </c:cat>
          <c:val>
            <c:numRef>
              <c:f>Лист1!$C$2:$C$5</c:f>
              <c:numCache>
                <c:formatCode>General</c:formatCode>
                <c:ptCount val="4"/>
                <c:pt idx="0">
                  <c:v>50</c:v>
                </c:pt>
                <c:pt idx="1">
                  <c:v>62.5</c:v>
                </c:pt>
                <c:pt idx="2">
                  <c:v>64</c:v>
                </c:pt>
                <c:pt idx="3">
                  <c:v>81.8</c:v>
                </c:pt>
              </c:numCache>
            </c:numRef>
          </c:val>
        </c:ser>
        <c:ser>
          <c:idx val="2"/>
          <c:order val="2"/>
          <c:tx>
            <c:strRef>
              <c:f>Лист1!$D$1</c:f>
              <c:strCache>
                <c:ptCount val="1"/>
                <c:pt idx="0">
                  <c:v>Ряд 3</c:v>
                </c:pt>
              </c:strCache>
            </c:strRef>
          </c:tx>
          <c:invertIfNegative val="0"/>
          <c:cat>
            <c:strRef>
              <c:f>Лист1!$A$2:$A$5</c:f>
              <c:strCache>
                <c:ptCount val="4"/>
                <c:pt idx="0">
                  <c:v>2"а"</c:v>
                </c:pt>
                <c:pt idx="1">
                  <c:v>2 "б"</c:v>
                </c:pt>
                <c:pt idx="2">
                  <c:v>2 "в"</c:v>
                </c:pt>
                <c:pt idx="3">
                  <c:v>2 "г"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210190136"/>
        <c:axId val="210187000"/>
      </c:barChart>
      <c:catAx>
        <c:axId val="210190136"/>
        <c:scaling>
          <c:orientation val="minMax"/>
        </c:scaling>
        <c:delete val="0"/>
        <c:axPos val="b"/>
        <c:numFmt formatCode="General" sourceLinked="0"/>
        <c:majorTickMark val="out"/>
        <c:minorTickMark val="none"/>
        <c:tickLblPos val="nextTo"/>
        <c:crossAx val="210187000"/>
        <c:crosses val="autoZero"/>
        <c:auto val="1"/>
        <c:lblAlgn val="ctr"/>
        <c:lblOffset val="100"/>
        <c:noMultiLvlLbl val="0"/>
      </c:catAx>
      <c:valAx>
        <c:axId val="210187000"/>
        <c:scaling>
          <c:orientation val="minMax"/>
        </c:scaling>
        <c:delete val="0"/>
        <c:axPos val="l"/>
        <c:majorGridlines/>
        <c:numFmt formatCode="General" sourceLinked="1"/>
        <c:majorTickMark val="out"/>
        <c:minorTickMark val="none"/>
        <c:tickLblPos val="nextTo"/>
        <c:crossAx val="21019013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успеваемость</c:v>
          </c:tx>
          <c:invertIfNegative val="0"/>
          <c:cat>
            <c:strRef>
              <c:f>Лист1!$A$2:$A$5</c:f>
              <c:strCache>
                <c:ptCount val="2"/>
                <c:pt idx="0">
                  <c:v>2 "б"</c:v>
                </c:pt>
                <c:pt idx="1">
                  <c:v>2 "г"</c:v>
                </c:pt>
              </c:strCache>
            </c:strRef>
          </c:cat>
          <c:val>
            <c:numRef>
              <c:f>Лист1!$B$2:$B$5</c:f>
              <c:numCache>
                <c:formatCode>General</c:formatCode>
                <c:ptCount val="4"/>
                <c:pt idx="0">
                  <c:v>86.9</c:v>
                </c:pt>
                <c:pt idx="1">
                  <c:v>100</c:v>
                </c:pt>
              </c:numCache>
            </c:numRef>
          </c:val>
        </c:ser>
        <c:ser>
          <c:idx val="1"/>
          <c:order val="1"/>
          <c:tx>
            <c:v>качество успеваемости</c:v>
          </c:tx>
          <c:invertIfNegative val="0"/>
          <c:cat>
            <c:strRef>
              <c:f>Лист1!$A$2:$A$5</c:f>
              <c:strCache>
                <c:ptCount val="2"/>
                <c:pt idx="0">
                  <c:v>2 "б"</c:v>
                </c:pt>
                <c:pt idx="1">
                  <c:v>2 "г"</c:v>
                </c:pt>
              </c:strCache>
            </c:strRef>
          </c:cat>
          <c:val>
            <c:numRef>
              <c:f>Лист1!$C$2:$C$5</c:f>
              <c:numCache>
                <c:formatCode>General</c:formatCode>
                <c:ptCount val="4"/>
                <c:pt idx="0">
                  <c:v>69.5</c:v>
                </c:pt>
                <c:pt idx="1">
                  <c:v>70</c:v>
                </c:pt>
              </c:numCache>
            </c:numRef>
          </c:val>
        </c:ser>
        <c:dLbls>
          <c:showLegendKey val="0"/>
          <c:showVal val="0"/>
          <c:showCatName val="0"/>
          <c:showSerName val="0"/>
          <c:showPercent val="0"/>
          <c:showBubbleSize val="0"/>
        </c:dLbls>
        <c:gapWidth val="150"/>
        <c:axId val="210190528"/>
        <c:axId val="210198368"/>
      </c:barChart>
      <c:catAx>
        <c:axId val="210190528"/>
        <c:scaling>
          <c:orientation val="minMax"/>
        </c:scaling>
        <c:delete val="0"/>
        <c:axPos val="b"/>
        <c:numFmt formatCode="General" sourceLinked="0"/>
        <c:majorTickMark val="out"/>
        <c:minorTickMark val="none"/>
        <c:tickLblPos val="nextTo"/>
        <c:crossAx val="210198368"/>
        <c:crosses val="autoZero"/>
        <c:auto val="1"/>
        <c:lblAlgn val="ctr"/>
        <c:lblOffset val="100"/>
        <c:noMultiLvlLbl val="0"/>
      </c:catAx>
      <c:valAx>
        <c:axId val="210198368"/>
        <c:scaling>
          <c:orientation val="minMax"/>
        </c:scaling>
        <c:delete val="0"/>
        <c:axPos val="l"/>
        <c:majorGridlines/>
        <c:numFmt formatCode="General" sourceLinked="1"/>
        <c:majorTickMark val="out"/>
        <c:minorTickMark val="none"/>
        <c:tickLblPos val="nextTo"/>
        <c:crossAx val="21019052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ДКР по</a:t>
            </a:r>
            <a:r>
              <a:rPr lang="ru-RU" baseline="0"/>
              <a:t> русскому языку</a:t>
            </a:r>
            <a:endParaRPr lang="ru-RU"/>
          </a:p>
        </c:rich>
      </c:tx>
      <c:overlay val="0"/>
      <c:spPr>
        <a:noFill/>
        <a:ln>
          <a:noFill/>
        </a:ln>
        <a:effectLst/>
      </c:spPr>
    </c:title>
    <c:autoTitleDeleted val="0"/>
    <c:plotArea>
      <c:layout/>
      <c:barChart>
        <c:barDir val="col"/>
        <c:grouping val="clustered"/>
        <c:varyColors val="0"/>
        <c:ser>
          <c:idx val="0"/>
          <c:order val="0"/>
          <c:tx>
            <c:strRef>
              <c:f>Лист1!$A$4</c:f>
              <c:strCache>
                <c:ptCount val="1"/>
                <c:pt idx="0">
                  <c:v>начало</c:v>
                </c:pt>
              </c:strCache>
            </c:strRef>
          </c:tx>
          <c:spPr>
            <a:solidFill>
              <a:schemeClr val="accent1"/>
            </a:solidFill>
            <a:ln>
              <a:noFill/>
            </a:ln>
            <a:effectLst/>
          </c:spPr>
          <c:invertIfNegative val="0"/>
          <c:cat>
            <c:strRef>
              <c:f>Лист1!$B$3:$E$3</c:f>
              <c:strCache>
                <c:ptCount val="4"/>
                <c:pt idx="0">
                  <c:v>4а</c:v>
                </c:pt>
                <c:pt idx="1">
                  <c:v>4б</c:v>
                </c:pt>
                <c:pt idx="2">
                  <c:v>4в</c:v>
                </c:pt>
                <c:pt idx="3">
                  <c:v>4г</c:v>
                </c:pt>
              </c:strCache>
            </c:strRef>
          </c:cat>
          <c:val>
            <c:numRef>
              <c:f>Лист1!$B$4:$E$4</c:f>
              <c:numCache>
                <c:formatCode>General</c:formatCode>
                <c:ptCount val="4"/>
                <c:pt idx="0">
                  <c:v>87</c:v>
                </c:pt>
                <c:pt idx="1">
                  <c:v>79</c:v>
                </c:pt>
                <c:pt idx="2">
                  <c:v>82</c:v>
                </c:pt>
                <c:pt idx="3">
                  <c:v>75</c:v>
                </c:pt>
              </c:numCache>
            </c:numRef>
          </c:val>
        </c:ser>
        <c:ser>
          <c:idx val="1"/>
          <c:order val="1"/>
          <c:tx>
            <c:strRef>
              <c:f>Лист1!$A$5</c:f>
              <c:strCache>
                <c:ptCount val="1"/>
                <c:pt idx="0">
                  <c:v>конец</c:v>
                </c:pt>
              </c:strCache>
            </c:strRef>
          </c:tx>
          <c:spPr>
            <a:solidFill>
              <a:schemeClr val="accent2"/>
            </a:solidFill>
            <a:ln>
              <a:noFill/>
            </a:ln>
            <a:effectLst/>
          </c:spPr>
          <c:invertIfNegative val="0"/>
          <c:cat>
            <c:strRef>
              <c:f>Лист1!$B$3:$E$3</c:f>
              <c:strCache>
                <c:ptCount val="4"/>
                <c:pt idx="0">
                  <c:v>4а</c:v>
                </c:pt>
                <c:pt idx="1">
                  <c:v>4б</c:v>
                </c:pt>
                <c:pt idx="2">
                  <c:v>4в</c:v>
                </c:pt>
                <c:pt idx="3">
                  <c:v>4г</c:v>
                </c:pt>
              </c:strCache>
            </c:strRef>
          </c:cat>
          <c:val>
            <c:numRef>
              <c:f>Лист1!$B$5:$E$5</c:f>
              <c:numCache>
                <c:formatCode>General</c:formatCode>
                <c:ptCount val="4"/>
                <c:pt idx="0">
                  <c:v>105</c:v>
                </c:pt>
                <c:pt idx="1">
                  <c:v>98</c:v>
                </c:pt>
                <c:pt idx="2">
                  <c:v>101</c:v>
                </c:pt>
                <c:pt idx="3">
                  <c:v>96</c:v>
                </c:pt>
              </c:numCache>
            </c:numRef>
          </c:val>
        </c:ser>
        <c:dLbls>
          <c:showLegendKey val="0"/>
          <c:showVal val="0"/>
          <c:showCatName val="0"/>
          <c:showSerName val="0"/>
          <c:showPercent val="0"/>
          <c:showBubbleSize val="0"/>
        </c:dLbls>
        <c:gapWidth val="219"/>
        <c:overlap val="-27"/>
        <c:axId val="210199544"/>
        <c:axId val="210200328"/>
      </c:barChart>
      <c:catAx>
        <c:axId val="21019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200328"/>
        <c:crosses val="autoZero"/>
        <c:auto val="1"/>
        <c:lblAlgn val="ctr"/>
        <c:lblOffset val="100"/>
        <c:noMultiLvlLbl val="0"/>
      </c:catAx>
      <c:valAx>
        <c:axId val="210200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199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Лист1!$A$4</c:f>
              <c:strCache>
                <c:ptCount val="1"/>
                <c:pt idx="0">
                  <c:v>начало</c:v>
                </c:pt>
              </c:strCache>
            </c:strRef>
          </c:tx>
          <c:spPr>
            <a:solidFill>
              <a:schemeClr val="accent1"/>
            </a:solidFill>
            <a:ln>
              <a:noFill/>
            </a:ln>
            <a:effectLst/>
          </c:spPr>
          <c:invertIfNegative val="0"/>
          <c:cat>
            <c:strRef>
              <c:f>Лист1!$B$3:$E$3</c:f>
              <c:strCache>
                <c:ptCount val="4"/>
                <c:pt idx="0">
                  <c:v>4а</c:v>
                </c:pt>
                <c:pt idx="1">
                  <c:v>4б</c:v>
                </c:pt>
                <c:pt idx="2">
                  <c:v>4в</c:v>
                </c:pt>
                <c:pt idx="3">
                  <c:v>4г</c:v>
                </c:pt>
              </c:strCache>
            </c:strRef>
          </c:cat>
          <c:val>
            <c:numRef>
              <c:f>Лист1!$B$4:$E$4</c:f>
              <c:numCache>
                <c:formatCode>General</c:formatCode>
                <c:ptCount val="4"/>
                <c:pt idx="0">
                  <c:v>87</c:v>
                </c:pt>
                <c:pt idx="1">
                  <c:v>79</c:v>
                </c:pt>
                <c:pt idx="2">
                  <c:v>82</c:v>
                </c:pt>
                <c:pt idx="3">
                  <c:v>75</c:v>
                </c:pt>
              </c:numCache>
            </c:numRef>
          </c:val>
        </c:ser>
        <c:ser>
          <c:idx val="1"/>
          <c:order val="1"/>
          <c:tx>
            <c:strRef>
              <c:f>Лист1!$A$5</c:f>
              <c:strCache>
                <c:ptCount val="1"/>
                <c:pt idx="0">
                  <c:v>конец</c:v>
                </c:pt>
              </c:strCache>
            </c:strRef>
          </c:tx>
          <c:spPr>
            <a:solidFill>
              <a:schemeClr val="accent2"/>
            </a:solidFill>
            <a:ln>
              <a:noFill/>
            </a:ln>
            <a:effectLst/>
          </c:spPr>
          <c:invertIfNegative val="0"/>
          <c:cat>
            <c:strRef>
              <c:f>Лист1!$B$3:$E$3</c:f>
              <c:strCache>
                <c:ptCount val="4"/>
                <c:pt idx="0">
                  <c:v>4а</c:v>
                </c:pt>
                <c:pt idx="1">
                  <c:v>4б</c:v>
                </c:pt>
                <c:pt idx="2">
                  <c:v>4в</c:v>
                </c:pt>
                <c:pt idx="3">
                  <c:v>4г</c:v>
                </c:pt>
              </c:strCache>
            </c:strRef>
          </c:cat>
          <c:val>
            <c:numRef>
              <c:f>Лист1!$B$5:$E$5</c:f>
              <c:numCache>
                <c:formatCode>General</c:formatCode>
                <c:ptCount val="4"/>
                <c:pt idx="0">
                  <c:v>105</c:v>
                </c:pt>
                <c:pt idx="1">
                  <c:v>98</c:v>
                </c:pt>
                <c:pt idx="2">
                  <c:v>101</c:v>
                </c:pt>
                <c:pt idx="3">
                  <c:v>96</c:v>
                </c:pt>
              </c:numCache>
            </c:numRef>
          </c:val>
        </c:ser>
        <c:dLbls>
          <c:showLegendKey val="0"/>
          <c:showVal val="0"/>
          <c:showCatName val="0"/>
          <c:showSerName val="0"/>
          <c:showPercent val="0"/>
          <c:showBubbleSize val="0"/>
        </c:dLbls>
        <c:gapWidth val="219"/>
        <c:overlap val="-27"/>
        <c:axId val="207729216"/>
        <c:axId val="207730784"/>
      </c:barChart>
      <c:catAx>
        <c:axId val="20772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730784"/>
        <c:crosses val="autoZero"/>
        <c:auto val="1"/>
        <c:lblAlgn val="ctr"/>
        <c:lblOffset val="100"/>
        <c:noMultiLvlLbl val="0"/>
      </c:catAx>
      <c:valAx>
        <c:axId val="207730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72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Лист1!$A$4</c:f>
              <c:strCache>
                <c:ptCount val="1"/>
                <c:pt idx="0">
                  <c:v>начало</c:v>
                </c:pt>
              </c:strCache>
            </c:strRef>
          </c:tx>
          <c:spPr>
            <a:solidFill>
              <a:schemeClr val="accent1"/>
            </a:solidFill>
            <a:ln>
              <a:noFill/>
            </a:ln>
            <a:effectLst/>
          </c:spPr>
          <c:invertIfNegative val="0"/>
          <c:cat>
            <c:strRef>
              <c:f>Лист1!$B$3:$E$3</c:f>
              <c:strCache>
                <c:ptCount val="4"/>
                <c:pt idx="0">
                  <c:v>4а</c:v>
                </c:pt>
                <c:pt idx="1">
                  <c:v>4б</c:v>
                </c:pt>
                <c:pt idx="2">
                  <c:v>4в</c:v>
                </c:pt>
                <c:pt idx="3">
                  <c:v>4г</c:v>
                </c:pt>
              </c:strCache>
            </c:strRef>
          </c:cat>
          <c:val>
            <c:numRef>
              <c:f>Лист1!$B$4:$E$4</c:f>
              <c:numCache>
                <c:formatCode>General</c:formatCode>
                <c:ptCount val="4"/>
                <c:pt idx="0">
                  <c:v>87</c:v>
                </c:pt>
                <c:pt idx="1">
                  <c:v>79</c:v>
                </c:pt>
                <c:pt idx="2">
                  <c:v>82</c:v>
                </c:pt>
                <c:pt idx="3">
                  <c:v>75</c:v>
                </c:pt>
              </c:numCache>
            </c:numRef>
          </c:val>
        </c:ser>
        <c:ser>
          <c:idx val="1"/>
          <c:order val="1"/>
          <c:tx>
            <c:strRef>
              <c:f>Лист1!$A$5</c:f>
              <c:strCache>
                <c:ptCount val="1"/>
                <c:pt idx="0">
                  <c:v>конец</c:v>
                </c:pt>
              </c:strCache>
            </c:strRef>
          </c:tx>
          <c:spPr>
            <a:solidFill>
              <a:schemeClr val="accent2"/>
            </a:solidFill>
            <a:ln>
              <a:noFill/>
            </a:ln>
            <a:effectLst/>
          </c:spPr>
          <c:invertIfNegative val="0"/>
          <c:cat>
            <c:strRef>
              <c:f>Лист1!$B$3:$E$3</c:f>
              <c:strCache>
                <c:ptCount val="4"/>
                <c:pt idx="0">
                  <c:v>4а</c:v>
                </c:pt>
                <c:pt idx="1">
                  <c:v>4б</c:v>
                </c:pt>
                <c:pt idx="2">
                  <c:v>4в</c:v>
                </c:pt>
                <c:pt idx="3">
                  <c:v>4г</c:v>
                </c:pt>
              </c:strCache>
            </c:strRef>
          </c:cat>
          <c:val>
            <c:numRef>
              <c:f>Лист1!$B$5:$E$5</c:f>
              <c:numCache>
                <c:formatCode>General</c:formatCode>
                <c:ptCount val="4"/>
                <c:pt idx="0">
                  <c:v>105</c:v>
                </c:pt>
                <c:pt idx="1">
                  <c:v>98</c:v>
                </c:pt>
                <c:pt idx="2">
                  <c:v>101</c:v>
                </c:pt>
                <c:pt idx="3">
                  <c:v>96</c:v>
                </c:pt>
              </c:numCache>
            </c:numRef>
          </c:val>
        </c:ser>
        <c:dLbls>
          <c:showLegendKey val="0"/>
          <c:showVal val="0"/>
          <c:showCatName val="0"/>
          <c:showSerName val="0"/>
          <c:showPercent val="0"/>
          <c:showBubbleSize val="0"/>
        </c:dLbls>
        <c:gapWidth val="219"/>
        <c:overlap val="-27"/>
        <c:axId val="207726864"/>
        <c:axId val="207731960"/>
      </c:barChart>
      <c:catAx>
        <c:axId val="20772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731960"/>
        <c:crosses val="autoZero"/>
        <c:auto val="1"/>
        <c:lblAlgn val="ctr"/>
        <c:lblOffset val="100"/>
        <c:noMultiLvlLbl val="0"/>
      </c:catAx>
      <c:valAx>
        <c:axId val="207731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72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567147856517928E-2"/>
          <c:y val="0.17171296296296312"/>
          <c:w val="0.87232174103237092"/>
          <c:h val="0.6149843248760567"/>
        </c:manualLayout>
      </c:layout>
      <c:bar3DChart>
        <c:barDir val="col"/>
        <c:grouping val="clustered"/>
        <c:varyColors val="0"/>
        <c:ser>
          <c:idx val="0"/>
          <c:order val="0"/>
          <c:tx>
            <c:strRef>
              <c:f>Лист1!$A$8</c:f>
              <c:strCache>
                <c:ptCount val="1"/>
                <c:pt idx="0">
                  <c:v>начало</c:v>
                </c:pt>
              </c:strCache>
            </c:strRef>
          </c:tx>
          <c:spPr>
            <a:solidFill>
              <a:schemeClr val="accent1"/>
            </a:solidFill>
            <a:ln>
              <a:noFill/>
            </a:ln>
            <a:effectLst/>
            <a:sp3d/>
          </c:spPr>
          <c:invertIfNegative val="0"/>
          <c:cat>
            <c:strRef>
              <c:f>Лист1!$B$7:$C$7</c:f>
              <c:strCache>
                <c:ptCount val="2"/>
                <c:pt idx="0">
                  <c:v>Усп</c:v>
                </c:pt>
                <c:pt idx="1">
                  <c:v>Кач</c:v>
                </c:pt>
              </c:strCache>
            </c:strRef>
          </c:cat>
          <c:val>
            <c:numRef>
              <c:f>Лист1!$B$8:$C$8</c:f>
              <c:numCache>
                <c:formatCode>0%</c:formatCode>
                <c:ptCount val="2"/>
                <c:pt idx="0">
                  <c:v>1</c:v>
                </c:pt>
                <c:pt idx="1">
                  <c:v>0.78</c:v>
                </c:pt>
              </c:numCache>
            </c:numRef>
          </c:val>
        </c:ser>
        <c:ser>
          <c:idx val="1"/>
          <c:order val="1"/>
          <c:tx>
            <c:strRef>
              <c:f>Лист1!$A$9</c:f>
              <c:strCache>
                <c:ptCount val="1"/>
                <c:pt idx="0">
                  <c:v>конец</c:v>
                </c:pt>
              </c:strCache>
            </c:strRef>
          </c:tx>
          <c:spPr>
            <a:solidFill>
              <a:schemeClr val="accent2"/>
            </a:solidFill>
            <a:ln>
              <a:noFill/>
            </a:ln>
            <a:effectLst/>
            <a:sp3d/>
          </c:spPr>
          <c:invertIfNegative val="0"/>
          <c:cat>
            <c:strRef>
              <c:f>Лист1!$B$7:$C$7</c:f>
              <c:strCache>
                <c:ptCount val="2"/>
                <c:pt idx="0">
                  <c:v>Усп</c:v>
                </c:pt>
                <c:pt idx="1">
                  <c:v>Кач</c:v>
                </c:pt>
              </c:strCache>
            </c:strRef>
          </c:cat>
          <c:val>
            <c:numRef>
              <c:f>Лист1!$B$9:$C$9</c:f>
              <c:numCache>
                <c:formatCode>0.00%</c:formatCode>
                <c:ptCount val="2"/>
                <c:pt idx="0" formatCode="0%">
                  <c:v>1</c:v>
                </c:pt>
                <c:pt idx="1">
                  <c:v>0.84600000000000042</c:v>
                </c:pt>
              </c:numCache>
            </c:numRef>
          </c:val>
        </c:ser>
        <c:dLbls>
          <c:showLegendKey val="0"/>
          <c:showVal val="0"/>
          <c:showCatName val="0"/>
          <c:showSerName val="0"/>
          <c:showPercent val="0"/>
          <c:showBubbleSize val="0"/>
        </c:dLbls>
        <c:gapWidth val="150"/>
        <c:shape val="box"/>
        <c:axId val="250012416"/>
        <c:axId val="250015160"/>
        <c:axId val="0"/>
      </c:bar3DChart>
      <c:catAx>
        <c:axId val="250012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015160"/>
        <c:crosses val="autoZero"/>
        <c:auto val="1"/>
        <c:lblAlgn val="ctr"/>
        <c:lblOffset val="100"/>
        <c:noMultiLvlLbl val="0"/>
      </c:catAx>
      <c:valAx>
        <c:axId val="250015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01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Лист1!$A$29</c:f>
              <c:strCache>
                <c:ptCount val="1"/>
                <c:pt idx="0">
                  <c:v>Начало </c:v>
                </c:pt>
              </c:strCache>
            </c:strRef>
          </c:tx>
          <c:spPr>
            <a:solidFill>
              <a:schemeClr val="accent1"/>
            </a:solidFill>
            <a:ln>
              <a:noFill/>
            </a:ln>
            <a:effectLst/>
            <a:sp3d/>
          </c:spPr>
          <c:invertIfNegative val="0"/>
          <c:cat>
            <c:strRef>
              <c:f>Лист1!$B$28:$G$28</c:f>
              <c:strCache>
                <c:ptCount val="6"/>
                <c:pt idx="0">
                  <c:v>всего</c:v>
                </c:pt>
                <c:pt idx="1">
                  <c:v>вып</c:v>
                </c:pt>
                <c:pt idx="2">
                  <c:v>«5»</c:v>
                </c:pt>
                <c:pt idx="3">
                  <c:v>«4»</c:v>
                </c:pt>
                <c:pt idx="4">
                  <c:v>«3»</c:v>
                </c:pt>
                <c:pt idx="5">
                  <c:v>«2»</c:v>
                </c:pt>
              </c:strCache>
            </c:strRef>
          </c:cat>
          <c:val>
            <c:numRef>
              <c:f>Лист1!$B$29:$G$29</c:f>
              <c:numCache>
                <c:formatCode>General</c:formatCode>
                <c:ptCount val="6"/>
                <c:pt idx="0">
                  <c:v>80</c:v>
                </c:pt>
                <c:pt idx="1">
                  <c:v>76</c:v>
                </c:pt>
                <c:pt idx="2">
                  <c:v>16</c:v>
                </c:pt>
                <c:pt idx="3">
                  <c:v>34</c:v>
                </c:pt>
                <c:pt idx="4">
                  <c:v>26</c:v>
                </c:pt>
                <c:pt idx="5">
                  <c:v>0</c:v>
                </c:pt>
              </c:numCache>
            </c:numRef>
          </c:val>
        </c:ser>
        <c:ser>
          <c:idx val="1"/>
          <c:order val="1"/>
          <c:tx>
            <c:strRef>
              <c:f>Лист1!$A$30</c:f>
              <c:strCache>
                <c:ptCount val="1"/>
                <c:pt idx="0">
                  <c:v>Конец </c:v>
                </c:pt>
              </c:strCache>
            </c:strRef>
          </c:tx>
          <c:spPr>
            <a:solidFill>
              <a:schemeClr val="accent2"/>
            </a:solidFill>
            <a:ln>
              <a:noFill/>
            </a:ln>
            <a:effectLst/>
            <a:sp3d/>
          </c:spPr>
          <c:invertIfNegative val="0"/>
          <c:cat>
            <c:strRef>
              <c:f>Лист1!$B$28:$G$28</c:f>
              <c:strCache>
                <c:ptCount val="6"/>
                <c:pt idx="0">
                  <c:v>всего</c:v>
                </c:pt>
                <c:pt idx="1">
                  <c:v>вып</c:v>
                </c:pt>
                <c:pt idx="2">
                  <c:v>«5»</c:v>
                </c:pt>
                <c:pt idx="3">
                  <c:v>«4»</c:v>
                </c:pt>
                <c:pt idx="4">
                  <c:v>«3»</c:v>
                </c:pt>
                <c:pt idx="5">
                  <c:v>«2»</c:v>
                </c:pt>
              </c:strCache>
            </c:strRef>
          </c:cat>
          <c:val>
            <c:numRef>
              <c:f>Лист1!$B$30:$G$30</c:f>
              <c:numCache>
                <c:formatCode>General</c:formatCode>
                <c:ptCount val="6"/>
                <c:pt idx="0">
                  <c:v>79</c:v>
                </c:pt>
                <c:pt idx="1">
                  <c:v>77</c:v>
                </c:pt>
                <c:pt idx="2">
                  <c:v>35</c:v>
                </c:pt>
                <c:pt idx="3">
                  <c:v>36</c:v>
                </c:pt>
                <c:pt idx="4">
                  <c:v>6</c:v>
                </c:pt>
                <c:pt idx="5">
                  <c:v>0</c:v>
                </c:pt>
              </c:numCache>
            </c:numRef>
          </c:val>
        </c:ser>
        <c:dLbls>
          <c:showLegendKey val="0"/>
          <c:showVal val="0"/>
          <c:showCatName val="0"/>
          <c:showSerName val="0"/>
          <c:showPercent val="0"/>
          <c:showBubbleSize val="0"/>
        </c:dLbls>
        <c:gapWidth val="150"/>
        <c:shape val="box"/>
        <c:axId val="250010848"/>
        <c:axId val="250013200"/>
        <c:axId val="0"/>
      </c:bar3DChart>
      <c:catAx>
        <c:axId val="250010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013200"/>
        <c:crosses val="autoZero"/>
        <c:auto val="1"/>
        <c:lblAlgn val="ctr"/>
        <c:lblOffset val="100"/>
        <c:noMultiLvlLbl val="0"/>
      </c:catAx>
      <c:valAx>
        <c:axId val="25001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01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Лист1!$A$41</c:f>
              <c:strCache>
                <c:ptCount val="1"/>
                <c:pt idx="0">
                  <c:v>Начало </c:v>
                </c:pt>
              </c:strCache>
            </c:strRef>
          </c:tx>
          <c:spPr>
            <a:solidFill>
              <a:schemeClr val="accent1"/>
            </a:solidFill>
            <a:ln>
              <a:noFill/>
            </a:ln>
            <a:effectLst/>
            <a:sp3d/>
          </c:spPr>
          <c:invertIfNegative val="0"/>
          <c:cat>
            <c:strRef>
              <c:f>Лист1!$B$40:$C$40</c:f>
              <c:strCache>
                <c:ptCount val="2"/>
                <c:pt idx="0">
                  <c:v>Усп</c:v>
                </c:pt>
                <c:pt idx="1">
                  <c:v>Кач</c:v>
                </c:pt>
              </c:strCache>
            </c:strRef>
          </c:cat>
          <c:val>
            <c:numRef>
              <c:f>Лист1!$B$41:$C$41</c:f>
              <c:numCache>
                <c:formatCode>0%</c:formatCode>
                <c:ptCount val="2"/>
                <c:pt idx="0">
                  <c:v>1</c:v>
                </c:pt>
                <c:pt idx="1">
                  <c:v>0.65000000000000058</c:v>
                </c:pt>
              </c:numCache>
            </c:numRef>
          </c:val>
        </c:ser>
        <c:ser>
          <c:idx val="1"/>
          <c:order val="1"/>
          <c:tx>
            <c:strRef>
              <c:f>Лист1!$A$42</c:f>
              <c:strCache>
                <c:ptCount val="1"/>
                <c:pt idx="0">
                  <c:v>Конец </c:v>
                </c:pt>
              </c:strCache>
            </c:strRef>
          </c:tx>
          <c:spPr>
            <a:solidFill>
              <a:schemeClr val="accent2"/>
            </a:solidFill>
            <a:ln>
              <a:noFill/>
            </a:ln>
            <a:effectLst/>
            <a:sp3d/>
          </c:spPr>
          <c:invertIfNegative val="0"/>
          <c:cat>
            <c:strRef>
              <c:f>Лист1!$B$40:$C$40</c:f>
              <c:strCache>
                <c:ptCount val="2"/>
                <c:pt idx="0">
                  <c:v>Усп</c:v>
                </c:pt>
                <c:pt idx="1">
                  <c:v>Кач</c:v>
                </c:pt>
              </c:strCache>
            </c:strRef>
          </c:cat>
          <c:val>
            <c:numRef>
              <c:f>Лист1!$B$42:$C$42</c:f>
              <c:numCache>
                <c:formatCode>0.00%</c:formatCode>
                <c:ptCount val="2"/>
                <c:pt idx="0" formatCode="0%">
                  <c:v>1</c:v>
                </c:pt>
                <c:pt idx="1">
                  <c:v>0.92200000000000004</c:v>
                </c:pt>
              </c:numCache>
            </c:numRef>
          </c:val>
        </c:ser>
        <c:dLbls>
          <c:showLegendKey val="0"/>
          <c:showVal val="0"/>
          <c:showCatName val="0"/>
          <c:showSerName val="0"/>
          <c:showPercent val="0"/>
          <c:showBubbleSize val="0"/>
        </c:dLbls>
        <c:gapWidth val="150"/>
        <c:shape val="box"/>
        <c:axId val="250013984"/>
        <c:axId val="250014768"/>
        <c:axId val="0"/>
      </c:bar3DChart>
      <c:catAx>
        <c:axId val="250013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014768"/>
        <c:crosses val="autoZero"/>
        <c:auto val="1"/>
        <c:lblAlgn val="ctr"/>
        <c:lblOffset val="100"/>
        <c:noMultiLvlLbl val="0"/>
      </c:catAx>
      <c:valAx>
        <c:axId val="250014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01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Лист1!$A$5</c:f>
              <c:strCache>
                <c:ptCount val="1"/>
                <c:pt idx="0">
                  <c:v>начало</c:v>
                </c:pt>
              </c:strCache>
            </c:strRef>
          </c:tx>
          <c:spPr>
            <a:solidFill>
              <a:schemeClr val="accent1"/>
            </a:solidFill>
            <a:ln>
              <a:noFill/>
            </a:ln>
            <a:effectLst/>
            <a:sp3d/>
          </c:spPr>
          <c:invertIfNegative val="0"/>
          <c:cat>
            <c:strRef>
              <c:f>Лист1!$B$4:$G$4</c:f>
              <c:strCache>
                <c:ptCount val="6"/>
                <c:pt idx="0">
                  <c:v>всего</c:v>
                </c:pt>
                <c:pt idx="1">
                  <c:v>вып</c:v>
                </c:pt>
                <c:pt idx="2">
                  <c:v>«5»</c:v>
                </c:pt>
                <c:pt idx="3">
                  <c:v>«4»</c:v>
                </c:pt>
                <c:pt idx="4">
                  <c:v>«3»</c:v>
                </c:pt>
                <c:pt idx="5">
                  <c:v>«2»</c:v>
                </c:pt>
              </c:strCache>
            </c:strRef>
          </c:cat>
          <c:val>
            <c:numRef>
              <c:f>Лист1!$B$5:$G$5</c:f>
              <c:numCache>
                <c:formatCode>General</c:formatCode>
                <c:ptCount val="6"/>
                <c:pt idx="0">
                  <c:v>80</c:v>
                </c:pt>
                <c:pt idx="1">
                  <c:v>76</c:v>
                </c:pt>
                <c:pt idx="2">
                  <c:v>0</c:v>
                </c:pt>
                <c:pt idx="3">
                  <c:v>1</c:v>
                </c:pt>
                <c:pt idx="4">
                  <c:v>14</c:v>
                </c:pt>
                <c:pt idx="5">
                  <c:v>61</c:v>
                </c:pt>
              </c:numCache>
            </c:numRef>
          </c:val>
        </c:ser>
        <c:ser>
          <c:idx val="1"/>
          <c:order val="1"/>
          <c:tx>
            <c:strRef>
              <c:f>Лист1!$A$6</c:f>
              <c:strCache>
                <c:ptCount val="1"/>
                <c:pt idx="0">
                  <c:v>конец</c:v>
                </c:pt>
              </c:strCache>
            </c:strRef>
          </c:tx>
          <c:spPr>
            <a:solidFill>
              <a:schemeClr val="accent2"/>
            </a:solidFill>
            <a:ln>
              <a:noFill/>
            </a:ln>
            <a:effectLst/>
            <a:sp3d/>
          </c:spPr>
          <c:invertIfNegative val="0"/>
          <c:cat>
            <c:strRef>
              <c:f>Лист1!$B$4:$G$4</c:f>
              <c:strCache>
                <c:ptCount val="6"/>
                <c:pt idx="0">
                  <c:v>всего</c:v>
                </c:pt>
                <c:pt idx="1">
                  <c:v>вып</c:v>
                </c:pt>
                <c:pt idx="2">
                  <c:v>«5»</c:v>
                </c:pt>
                <c:pt idx="3">
                  <c:v>«4»</c:v>
                </c:pt>
                <c:pt idx="4">
                  <c:v>«3»</c:v>
                </c:pt>
                <c:pt idx="5">
                  <c:v>«2»</c:v>
                </c:pt>
              </c:strCache>
            </c:strRef>
          </c:cat>
          <c:val>
            <c:numRef>
              <c:f>Лист1!$B$6:$G$6</c:f>
              <c:numCache>
                <c:formatCode>General</c:formatCode>
                <c:ptCount val="6"/>
                <c:pt idx="0">
                  <c:v>79</c:v>
                </c:pt>
                <c:pt idx="1">
                  <c:v>77</c:v>
                </c:pt>
                <c:pt idx="2">
                  <c:v>22</c:v>
                </c:pt>
                <c:pt idx="3">
                  <c:v>37</c:v>
                </c:pt>
                <c:pt idx="4">
                  <c:v>18</c:v>
                </c:pt>
                <c:pt idx="5">
                  <c:v>0</c:v>
                </c:pt>
              </c:numCache>
            </c:numRef>
          </c:val>
        </c:ser>
        <c:dLbls>
          <c:showLegendKey val="0"/>
          <c:showVal val="0"/>
          <c:showCatName val="0"/>
          <c:showSerName val="0"/>
          <c:showPercent val="0"/>
          <c:showBubbleSize val="0"/>
        </c:dLbls>
        <c:gapWidth val="150"/>
        <c:shape val="box"/>
        <c:axId val="250017120"/>
        <c:axId val="250006928"/>
        <c:axId val="0"/>
      </c:bar3DChart>
      <c:catAx>
        <c:axId val="250017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006928"/>
        <c:crosses val="autoZero"/>
        <c:auto val="1"/>
        <c:lblAlgn val="ctr"/>
        <c:lblOffset val="100"/>
        <c:noMultiLvlLbl val="0"/>
      </c:catAx>
      <c:valAx>
        <c:axId val="25000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01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Лист1!$A$25</c:f>
              <c:strCache>
                <c:ptCount val="1"/>
                <c:pt idx="0">
                  <c:v>начало</c:v>
                </c:pt>
              </c:strCache>
            </c:strRef>
          </c:tx>
          <c:spPr>
            <a:solidFill>
              <a:schemeClr val="accent1"/>
            </a:solidFill>
            <a:ln>
              <a:noFill/>
            </a:ln>
            <a:effectLst/>
            <a:sp3d/>
          </c:spPr>
          <c:invertIfNegative val="0"/>
          <c:cat>
            <c:strRef>
              <c:f>Лист1!$B$24:$C$24</c:f>
              <c:strCache>
                <c:ptCount val="2"/>
                <c:pt idx="0">
                  <c:v>Усп</c:v>
                </c:pt>
                <c:pt idx="1">
                  <c:v>Кач</c:v>
                </c:pt>
              </c:strCache>
            </c:strRef>
          </c:cat>
          <c:val>
            <c:numRef>
              <c:f>Лист1!$B$25:$C$25</c:f>
              <c:numCache>
                <c:formatCode>0%</c:formatCode>
                <c:ptCount val="2"/>
                <c:pt idx="0">
                  <c:v>1</c:v>
                </c:pt>
                <c:pt idx="1">
                  <c:v>1.0000000000000005E-2</c:v>
                </c:pt>
              </c:numCache>
            </c:numRef>
          </c:val>
        </c:ser>
        <c:ser>
          <c:idx val="1"/>
          <c:order val="1"/>
          <c:tx>
            <c:strRef>
              <c:f>Лист1!$A$26</c:f>
              <c:strCache>
                <c:ptCount val="1"/>
                <c:pt idx="0">
                  <c:v>конец</c:v>
                </c:pt>
              </c:strCache>
            </c:strRef>
          </c:tx>
          <c:spPr>
            <a:solidFill>
              <a:schemeClr val="accent2"/>
            </a:solidFill>
            <a:ln>
              <a:noFill/>
            </a:ln>
            <a:effectLst/>
            <a:sp3d/>
          </c:spPr>
          <c:invertIfNegative val="0"/>
          <c:cat>
            <c:strRef>
              <c:f>Лист1!$B$24:$C$24</c:f>
              <c:strCache>
                <c:ptCount val="2"/>
                <c:pt idx="0">
                  <c:v>Усп</c:v>
                </c:pt>
                <c:pt idx="1">
                  <c:v>Кач</c:v>
                </c:pt>
              </c:strCache>
            </c:strRef>
          </c:cat>
          <c:val>
            <c:numRef>
              <c:f>Лист1!$B$26:$C$26</c:f>
              <c:numCache>
                <c:formatCode>0.00%</c:formatCode>
                <c:ptCount val="2"/>
                <c:pt idx="0" formatCode="0%">
                  <c:v>1</c:v>
                </c:pt>
                <c:pt idx="1">
                  <c:v>0.76600000000000046</c:v>
                </c:pt>
              </c:numCache>
            </c:numRef>
          </c:val>
        </c:ser>
        <c:dLbls>
          <c:showLegendKey val="0"/>
          <c:showVal val="0"/>
          <c:showCatName val="0"/>
          <c:showSerName val="0"/>
          <c:showPercent val="0"/>
          <c:showBubbleSize val="0"/>
        </c:dLbls>
        <c:gapWidth val="150"/>
        <c:shape val="box"/>
        <c:axId val="250033976"/>
        <c:axId val="250036720"/>
        <c:axId val="0"/>
      </c:bar3DChart>
      <c:catAx>
        <c:axId val="250033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036720"/>
        <c:crosses val="autoZero"/>
        <c:auto val="1"/>
        <c:lblAlgn val="ctr"/>
        <c:lblOffset val="100"/>
        <c:noMultiLvlLbl val="0"/>
      </c:catAx>
      <c:valAx>
        <c:axId val="25003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033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успеваемость</c:v>
          </c:tx>
          <c:invertIfNegative val="0"/>
          <c:cat>
            <c:strRef>
              <c:f>Лист1!$A$2:$A$6</c:f>
              <c:strCache>
                <c:ptCount val="4"/>
                <c:pt idx="0">
                  <c:v>2 "а"</c:v>
                </c:pt>
                <c:pt idx="1">
                  <c:v>2 "б"</c:v>
                </c:pt>
                <c:pt idx="2">
                  <c:v>2 "в"</c:v>
                </c:pt>
                <c:pt idx="3">
                  <c:v>2 "г"</c:v>
                </c:pt>
              </c:strCache>
            </c:strRef>
          </c:cat>
          <c:val>
            <c:numRef>
              <c:f>Лист1!$B$2:$B$6</c:f>
              <c:numCache>
                <c:formatCode>General</c:formatCode>
                <c:ptCount val="5"/>
                <c:pt idx="0">
                  <c:v>94.7</c:v>
                </c:pt>
                <c:pt idx="1">
                  <c:v>86.3</c:v>
                </c:pt>
                <c:pt idx="2">
                  <c:v>87</c:v>
                </c:pt>
                <c:pt idx="3">
                  <c:v>100</c:v>
                </c:pt>
                <c:pt idx="4">
                  <c:v>0</c:v>
                </c:pt>
              </c:numCache>
            </c:numRef>
          </c:val>
        </c:ser>
        <c:ser>
          <c:idx val="1"/>
          <c:order val="1"/>
          <c:tx>
            <c:v>качество успеваемости</c:v>
          </c:tx>
          <c:invertIfNegative val="0"/>
          <c:cat>
            <c:strRef>
              <c:f>Лист1!$A$2:$A$6</c:f>
              <c:strCache>
                <c:ptCount val="4"/>
                <c:pt idx="0">
                  <c:v>2 "а"</c:v>
                </c:pt>
                <c:pt idx="1">
                  <c:v>2 "б"</c:v>
                </c:pt>
                <c:pt idx="2">
                  <c:v>2 "в"</c:v>
                </c:pt>
                <c:pt idx="3">
                  <c:v>2 "г"</c:v>
                </c:pt>
              </c:strCache>
            </c:strRef>
          </c:cat>
          <c:val>
            <c:numRef>
              <c:f>Лист1!$C$2:$C$6</c:f>
              <c:numCache>
                <c:formatCode>General</c:formatCode>
                <c:ptCount val="5"/>
                <c:pt idx="0">
                  <c:v>78.900000000000006</c:v>
                </c:pt>
                <c:pt idx="1">
                  <c:v>72.7</c:v>
                </c:pt>
                <c:pt idx="2">
                  <c:v>75</c:v>
                </c:pt>
                <c:pt idx="3">
                  <c:v>72.7</c:v>
                </c:pt>
                <c:pt idx="4">
                  <c:v>0</c:v>
                </c:pt>
              </c:numCache>
            </c:numRef>
          </c:val>
        </c:ser>
        <c:ser>
          <c:idx val="2"/>
          <c:order val="2"/>
          <c:tx>
            <c:strRef>
              <c:f>Лист1!$D$1</c:f>
              <c:strCache>
                <c:ptCount val="1"/>
                <c:pt idx="0">
                  <c:v>Ряд 3</c:v>
                </c:pt>
              </c:strCache>
            </c:strRef>
          </c:tx>
          <c:invertIfNegative val="0"/>
          <c:cat>
            <c:strRef>
              <c:f>Лист1!$A$2:$A$6</c:f>
              <c:strCache>
                <c:ptCount val="4"/>
                <c:pt idx="0">
                  <c:v>2 "а"</c:v>
                </c:pt>
                <c:pt idx="1">
                  <c:v>2 "б"</c:v>
                </c:pt>
                <c:pt idx="2">
                  <c:v>2 "в"</c:v>
                </c:pt>
                <c:pt idx="3">
                  <c:v>2 "г"</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axId val="250035152"/>
        <c:axId val="250035936"/>
      </c:barChart>
      <c:catAx>
        <c:axId val="250035152"/>
        <c:scaling>
          <c:orientation val="minMax"/>
        </c:scaling>
        <c:delete val="0"/>
        <c:axPos val="b"/>
        <c:numFmt formatCode="General" sourceLinked="0"/>
        <c:majorTickMark val="out"/>
        <c:minorTickMark val="none"/>
        <c:tickLblPos val="nextTo"/>
        <c:crossAx val="250035936"/>
        <c:crosses val="autoZero"/>
        <c:auto val="1"/>
        <c:lblAlgn val="ctr"/>
        <c:lblOffset val="100"/>
        <c:noMultiLvlLbl val="0"/>
      </c:catAx>
      <c:valAx>
        <c:axId val="250035936"/>
        <c:scaling>
          <c:orientation val="minMax"/>
        </c:scaling>
        <c:delete val="0"/>
        <c:axPos val="l"/>
        <c:majorGridlines/>
        <c:numFmt formatCode="General" sourceLinked="1"/>
        <c:majorTickMark val="out"/>
        <c:minorTickMark val="none"/>
        <c:tickLblPos val="nextTo"/>
        <c:crossAx val="25003515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успеваемость</c:v>
          </c:tx>
          <c:invertIfNegative val="0"/>
          <c:cat>
            <c:strRef>
              <c:f>Лист1!$A$2:$A$5</c:f>
              <c:strCache>
                <c:ptCount val="4"/>
                <c:pt idx="0">
                  <c:v>2 "а"</c:v>
                </c:pt>
                <c:pt idx="1">
                  <c:v>2 "б"</c:v>
                </c:pt>
                <c:pt idx="2">
                  <c:v>2 "в"</c:v>
                </c:pt>
                <c:pt idx="3">
                  <c:v>2 "г"</c:v>
                </c:pt>
              </c:strCache>
            </c:strRef>
          </c:cat>
          <c:val>
            <c:numRef>
              <c:f>Лист1!$B$2:$B$5</c:f>
              <c:numCache>
                <c:formatCode>General</c:formatCode>
                <c:ptCount val="4"/>
                <c:pt idx="0">
                  <c:v>94.7</c:v>
                </c:pt>
                <c:pt idx="1">
                  <c:v>72.7</c:v>
                </c:pt>
                <c:pt idx="2">
                  <c:v>87.3</c:v>
                </c:pt>
                <c:pt idx="3">
                  <c:v>100</c:v>
                </c:pt>
              </c:numCache>
            </c:numRef>
          </c:val>
        </c:ser>
        <c:ser>
          <c:idx val="1"/>
          <c:order val="1"/>
          <c:tx>
            <c:v>качество успеваемости</c:v>
          </c:tx>
          <c:invertIfNegative val="0"/>
          <c:cat>
            <c:strRef>
              <c:f>Лист1!$A$2:$A$5</c:f>
              <c:strCache>
                <c:ptCount val="4"/>
                <c:pt idx="0">
                  <c:v>2 "а"</c:v>
                </c:pt>
                <c:pt idx="1">
                  <c:v>2 "б"</c:v>
                </c:pt>
                <c:pt idx="2">
                  <c:v>2 "в"</c:v>
                </c:pt>
                <c:pt idx="3">
                  <c:v>2 "г"</c:v>
                </c:pt>
              </c:strCache>
            </c:strRef>
          </c:cat>
          <c:val>
            <c:numRef>
              <c:f>Лист1!$C$2:$C$5</c:f>
              <c:numCache>
                <c:formatCode>General</c:formatCode>
                <c:ptCount val="4"/>
                <c:pt idx="0">
                  <c:v>73.599999999999994</c:v>
                </c:pt>
                <c:pt idx="1">
                  <c:v>45.4</c:v>
                </c:pt>
                <c:pt idx="2">
                  <c:v>63.8</c:v>
                </c:pt>
                <c:pt idx="3">
                  <c:v>63.6</c:v>
                </c:pt>
              </c:numCache>
            </c:numRef>
          </c:val>
        </c:ser>
        <c:ser>
          <c:idx val="2"/>
          <c:order val="2"/>
          <c:tx>
            <c:strRef>
              <c:f>Лист1!$D$1</c:f>
              <c:strCache>
                <c:ptCount val="1"/>
                <c:pt idx="0">
                  <c:v>Ряд 3</c:v>
                </c:pt>
              </c:strCache>
            </c:strRef>
          </c:tx>
          <c:invertIfNegative val="0"/>
          <c:cat>
            <c:strRef>
              <c:f>Лист1!$A$2:$A$5</c:f>
              <c:strCache>
                <c:ptCount val="4"/>
                <c:pt idx="0">
                  <c:v>2 "а"</c:v>
                </c:pt>
                <c:pt idx="1">
                  <c:v>2 "б"</c:v>
                </c:pt>
                <c:pt idx="2">
                  <c:v>2 "в"</c:v>
                </c:pt>
                <c:pt idx="3">
                  <c:v>2 "г"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250037896"/>
        <c:axId val="210197976"/>
      </c:barChart>
      <c:catAx>
        <c:axId val="250037896"/>
        <c:scaling>
          <c:orientation val="minMax"/>
        </c:scaling>
        <c:delete val="0"/>
        <c:axPos val="b"/>
        <c:numFmt formatCode="General" sourceLinked="0"/>
        <c:majorTickMark val="out"/>
        <c:minorTickMark val="none"/>
        <c:tickLblPos val="nextTo"/>
        <c:crossAx val="210197976"/>
        <c:crosses val="autoZero"/>
        <c:auto val="1"/>
        <c:lblAlgn val="ctr"/>
        <c:lblOffset val="100"/>
        <c:noMultiLvlLbl val="0"/>
      </c:catAx>
      <c:valAx>
        <c:axId val="210197976"/>
        <c:scaling>
          <c:orientation val="minMax"/>
        </c:scaling>
        <c:delete val="0"/>
        <c:axPos val="l"/>
        <c:majorGridlines/>
        <c:numFmt formatCode="General" sourceLinked="1"/>
        <c:majorTickMark val="out"/>
        <c:minorTickMark val="none"/>
        <c:tickLblPos val="nextTo"/>
        <c:crossAx val="25003789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успеваемость</c:v>
          </c:tx>
          <c:invertIfNegative val="0"/>
          <c:cat>
            <c:strRef>
              <c:f>Лист1!$A$2:$A$5</c:f>
              <c:strCache>
                <c:ptCount val="2"/>
                <c:pt idx="0">
                  <c:v>2 "б"</c:v>
                </c:pt>
                <c:pt idx="1">
                  <c:v>2 "г"</c:v>
                </c:pt>
              </c:strCache>
            </c:strRef>
          </c:cat>
          <c:val>
            <c:numRef>
              <c:f>Лист1!$B$2:$B$5</c:f>
              <c:numCache>
                <c:formatCode>General</c:formatCode>
                <c:ptCount val="4"/>
                <c:pt idx="0">
                  <c:v>85</c:v>
                </c:pt>
                <c:pt idx="1">
                  <c:v>100</c:v>
                </c:pt>
              </c:numCache>
            </c:numRef>
          </c:val>
        </c:ser>
        <c:ser>
          <c:idx val="1"/>
          <c:order val="1"/>
          <c:tx>
            <c:v>качество успеваемости</c:v>
          </c:tx>
          <c:invertIfNegative val="0"/>
          <c:cat>
            <c:strRef>
              <c:f>Лист1!$A$2:$A$5</c:f>
              <c:strCache>
                <c:ptCount val="2"/>
                <c:pt idx="0">
                  <c:v>2 "б"</c:v>
                </c:pt>
                <c:pt idx="1">
                  <c:v>2 "г"</c:v>
                </c:pt>
              </c:strCache>
            </c:strRef>
          </c:cat>
          <c:val>
            <c:numRef>
              <c:f>Лист1!$C$2:$C$5</c:f>
              <c:numCache>
                <c:formatCode>General</c:formatCode>
                <c:ptCount val="4"/>
                <c:pt idx="0">
                  <c:v>65</c:v>
                </c:pt>
                <c:pt idx="1">
                  <c:v>70</c:v>
                </c:pt>
              </c:numCache>
            </c:numRef>
          </c:val>
        </c:ser>
        <c:ser>
          <c:idx val="2"/>
          <c:order val="2"/>
          <c:tx>
            <c:strRef>
              <c:f>Лист1!$D$1</c:f>
              <c:strCache>
                <c:ptCount val="1"/>
                <c:pt idx="0">
                  <c:v>Ряд 3</c:v>
                </c:pt>
              </c:strCache>
            </c:strRef>
          </c:tx>
          <c:invertIfNegative val="0"/>
          <c:cat>
            <c:strRef>
              <c:f>Лист1!$A$2:$A$5</c:f>
              <c:strCache>
                <c:ptCount val="2"/>
                <c:pt idx="0">
                  <c:v>2 "б"</c:v>
                </c:pt>
                <c:pt idx="1">
                  <c:v>2 "г"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210192880"/>
        <c:axId val="210195624"/>
      </c:barChart>
      <c:catAx>
        <c:axId val="210192880"/>
        <c:scaling>
          <c:orientation val="minMax"/>
        </c:scaling>
        <c:delete val="0"/>
        <c:axPos val="b"/>
        <c:numFmt formatCode="General" sourceLinked="0"/>
        <c:majorTickMark val="out"/>
        <c:minorTickMark val="none"/>
        <c:tickLblPos val="nextTo"/>
        <c:crossAx val="210195624"/>
        <c:crosses val="autoZero"/>
        <c:auto val="1"/>
        <c:lblAlgn val="ctr"/>
        <c:lblOffset val="100"/>
        <c:noMultiLvlLbl val="0"/>
      </c:catAx>
      <c:valAx>
        <c:axId val="210195624"/>
        <c:scaling>
          <c:orientation val="minMax"/>
        </c:scaling>
        <c:delete val="0"/>
        <c:axPos val="l"/>
        <c:majorGridlines/>
        <c:numFmt formatCode="General" sourceLinked="1"/>
        <c:majorTickMark val="out"/>
        <c:minorTickMark val="none"/>
        <c:tickLblPos val="nextTo"/>
        <c:crossAx val="210192880"/>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51</Pages>
  <Words>18042</Words>
  <Characters>102844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Comp-13</cp:lastModifiedBy>
  <cp:revision>53</cp:revision>
  <cp:lastPrinted>2014-10-17T06:47:00Z</cp:lastPrinted>
  <dcterms:created xsi:type="dcterms:W3CDTF">2014-06-02T01:02:00Z</dcterms:created>
  <dcterms:modified xsi:type="dcterms:W3CDTF">2014-10-17T08:20:00Z</dcterms:modified>
</cp:coreProperties>
</file>